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1E1" w:rsidRDefault="00165BF6" w:rsidP="005501E1">
      <w:pPr>
        <w:ind w:left="360" w:hanging="360"/>
        <w:jc w:val="left"/>
        <w:rPr>
          <w:rFonts w:ascii="Bookman Old Style" w:hAnsi="Bookman Old Style" w:cs="Arial"/>
          <w:sz w:val="24"/>
          <w:szCs w:val="24"/>
          <w:lang w:val="fi-FI"/>
        </w:rPr>
      </w:pPr>
      <w:r>
        <w:rPr>
          <w:rFonts w:ascii="Bookman Old Style" w:hAnsi="Bookman Old Style" w:cs="Arial"/>
          <w:sz w:val="24"/>
          <w:szCs w:val="24"/>
          <w:lang w:val="fi-FI"/>
        </w:rPr>
        <w:t xml:space="preserve">B.  </w:t>
      </w:r>
      <w:r w:rsidR="00DD5D0A">
        <w:rPr>
          <w:rFonts w:ascii="Bookman Old Style" w:hAnsi="Bookman Old Style" w:cs="Arial"/>
          <w:sz w:val="24"/>
          <w:szCs w:val="24"/>
          <w:lang w:val="fi-FI"/>
        </w:rPr>
        <w:t xml:space="preserve">PENGADAAN BARANG BERDASARKAN KONTRAK TERIMA JADI </w:t>
      </w:r>
      <w:r w:rsidR="00DD5D0A" w:rsidRPr="00DD5D0A">
        <w:rPr>
          <w:rFonts w:ascii="Bookman Old Style" w:hAnsi="Bookman Old Style" w:cs="Arial"/>
          <w:i/>
          <w:sz w:val="24"/>
          <w:szCs w:val="24"/>
          <w:lang w:val="fi-FI"/>
        </w:rPr>
        <w:t>(TURNKEY CONTRACT)</w:t>
      </w:r>
    </w:p>
    <w:p w:rsidR="005501E1" w:rsidRDefault="005501E1" w:rsidP="00E0206E">
      <w:pPr>
        <w:jc w:val="center"/>
        <w:rPr>
          <w:rFonts w:ascii="Bookman Old Style" w:hAnsi="Bookman Old Style" w:cs="Arial"/>
          <w:sz w:val="24"/>
          <w:szCs w:val="24"/>
          <w:lang w:val="fi-FI"/>
        </w:rPr>
      </w:pPr>
    </w:p>
    <w:p w:rsidR="005501E1" w:rsidRDefault="005501E1" w:rsidP="00E0206E">
      <w:pPr>
        <w:jc w:val="center"/>
        <w:rPr>
          <w:rFonts w:ascii="Bookman Old Style" w:hAnsi="Bookman Old Style" w:cs="Arial"/>
          <w:sz w:val="24"/>
          <w:szCs w:val="24"/>
          <w:lang w:val="fi-FI"/>
        </w:rPr>
      </w:pPr>
    </w:p>
    <w:p w:rsidR="00E0206E" w:rsidRPr="005D2052" w:rsidRDefault="00E0206E" w:rsidP="00E0206E">
      <w:pPr>
        <w:jc w:val="center"/>
        <w:rPr>
          <w:rFonts w:ascii="Bookman Old Style" w:hAnsi="Bookman Old Style" w:cs="Arial"/>
          <w:sz w:val="24"/>
          <w:szCs w:val="24"/>
          <w:lang w:val="fi-FI"/>
        </w:rPr>
      </w:pPr>
      <w:r w:rsidRPr="005D2052">
        <w:rPr>
          <w:rFonts w:ascii="Bookman Old Style" w:hAnsi="Bookman Old Style" w:cs="Arial"/>
          <w:sz w:val="24"/>
          <w:szCs w:val="24"/>
          <w:lang w:val="fi-FI"/>
        </w:rPr>
        <w:t>SURAT PERJANJIAN</w:t>
      </w:r>
    </w:p>
    <w:p w:rsidR="00E0206E" w:rsidRPr="005D2052" w:rsidRDefault="00E0206E" w:rsidP="00E0206E">
      <w:pPr>
        <w:jc w:val="center"/>
        <w:rPr>
          <w:rFonts w:ascii="Bookman Old Style" w:hAnsi="Bookman Old Style" w:cs="Arial"/>
          <w:i/>
          <w:sz w:val="24"/>
          <w:szCs w:val="24"/>
          <w:lang w:val="fi-FI"/>
        </w:rPr>
      </w:pPr>
      <w:r w:rsidRPr="005D2052">
        <w:rPr>
          <w:rFonts w:ascii="Bookman Old Style" w:hAnsi="Bookman Old Style" w:cs="Arial"/>
          <w:sz w:val="24"/>
          <w:szCs w:val="24"/>
          <w:lang w:val="fi-FI"/>
        </w:rPr>
        <w:t xml:space="preserve">Berdasarkan Kontrak Terima </w:t>
      </w:r>
      <w:r w:rsidR="006111B7" w:rsidRPr="005D2052">
        <w:rPr>
          <w:rFonts w:ascii="Bookman Old Style" w:hAnsi="Bookman Old Style" w:cs="Arial"/>
          <w:sz w:val="24"/>
          <w:szCs w:val="24"/>
          <w:lang w:val="fi-FI"/>
        </w:rPr>
        <w:t xml:space="preserve">Jadi </w:t>
      </w:r>
      <w:r w:rsidRPr="005D2052">
        <w:rPr>
          <w:rFonts w:ascii="Bookman Old Style" w:hAnsi="Bookman Old Style" w:cs="Arial"/>
          <w:i/>
          <w:sz w:val="24"/>
          <w:szCs w:val="24"/>
          <w:lang w:val="fi-FI"/>
        </w:rPr>
        <w:t>(turnkey contract)</w:t>
      </w:r>
    </w:p>
    <w:p w:rsidR="00E0206E" w:rsidRPr="00E41F9A" w:rsidRDefault="00E0206E" w:rsidP="00E0206E">
      <w:pPr>
        <w:jc w:val="center"/>
        <w:rPr>
          <w:rFonts w:ascii="Bookman Old Style" w:hAnsi="Bookman Old Style" w:cs="Arial"/>
          <w:sz w:val="24"/>
          <w:szCs w:val="24"/>
          <w:lang w:val="fi-FI"/>
        </w:rPr>
      </w:pPr>
    </w:p>
    <w:p w:rsidR="00E0206E" w:rsidRPr="00E41F9A" w:rsidRDefault="00E0206E" w:rsidP="00E0206E">
      <w:pPr>
        <w:jc w:val="center"/>
        <w:rPr>
          <w:rFonts w:ascii="Bookman Old Style" w:hAnsi="Bookman Old Style" w:cs="Arial"/>
          <w:sz w:val="24"/>
          <w:szCs w:val="24"/>
          <w:lang w:val="fi-FI"/>
        </w:rPr>
      </w:pPr>
      <w:r w:rsidRPr="00E41F9A">
        <w:rPr>
          <w:rFonts w:ascii="Bookman Old Style" w:hAnsi="Bookman Old Style" w:cs="Arial"/>
          <w:sz w:val="24"/>
          <w:szCs w:val="24"/>
          <w:lang w:val="fi-FI"/>
        </w:rPr>
        <w:t>untuk melaksanakan</w:t>
      </w:r>
    </w:p>
    <w:p w:rsidR="00E0206E" w:rsidRPr="00E41F9A" w:rsidRDefault="003A0691" w:rsidP="00E0206E">
      <w:pPr>
        <w:jc w:val="center"/>
        <w:rPr>
          <w:rFonts w:ascii="Bookman Old Style" w:hAnsi="Bookman Old Style" w:cs="Arial"/>
          <w:sz w:val="24"/>
          <w:szCs w:val="24"/>
          <w:lang w:val="fi-FI"/>
        </w:rPr>
      </w:pPr>
      <w:r w:rsidRPr="00E41F9A">
        <w:rPr>
          <w:rFonts w:ascii="Bookman Old Style" w:hAnsi="Bookman Old Style" w:cs="Arial"/>
          <w:sz w:val="24"/>
          <w:szCs w:val="24"/>
          <w:lang w:val="fi-FI"/>
        </w:rPr>
        <w:t xml:space="preserve">PAKET PEKERJAAN </w:t>
      </w:r>
      <w:r w:rsidRPr="00E41F9A">
        <w:rPr>
          <w:rFonts w:ascii="Bookman Old Style" w:hAnsi="Bookman Old Style" w:cs="Arial"/>
          <w:sz w:val="24"/>
          <w:szCs w:val="24"/>
          <w:lang w:val="id-ID"/>
        </w:rPr>
        <w:t>PENGADAAN BARANG</w:t>
      </w:r>
    </w:p>
    <w:p w:rsidR="00E0206E" w:rsidRPr="00E41F9A" w:rsidRDefault="00616B8C" w:rsidP="00E0206E">
      <w:pPr>
        <w:jc w:val="center"/>
        <w:rPr>
          <w:rFonts w:ascii="Bookman Old Style" w:hAnsi="Bookman Old Style" w:cs="Arial"/>
          <w:sz w:val="24"/>
          <w:szCs w:val="24"/>
        </w:rPr>
      </w:pPr>
      <w:r w:rsidRPr="00E41F9A">
        <w:rPr>
          <w:rFonts w:ascii="Bookman Old Style" w:hAnsi="Bookman Old Style" w:cs="Arial"/>
          <w:sz w:val="24"/>
          <w:szCs w:val="24"/>
        </w:rPr>
        <w:t>………………………………………………………….</w:t>
      </w:r>
    </w:p>
    <w:p w:rsidR="003A0691" w:rsidRPr="00E41F9A" w:rsidRDefault="00616B8C" w:rsidP="00E0206E">
      <w:pPr>
        <w:jc w:val="center"/>
        <w:rPr>
          <w:rFonts w:ascii="Bookman Old Style" w:hAnsi="Bookman Old Style" w:cs="Arial"/>
          <w:sz w:val="24"/>
          <w:szCs w:val="24"/>
        </w:rPr>
      </w:pPr>
      <w:r w:rsidRPr="00E41F9A">
        <w:rPr>
          <w:rFonts w:ascii="Bookman Old Style" w:hAnsi="Bookman Old Style" w:cs="Arial"/>
          <w:sz w:val="24"/>
          <w:szCs w:val="24"/>
        </w:rPr>
        <w:t>………………………………………………</w:t>
      </w:r>
    </w:p>
    <w:p w:rsidR="00E0206E" w:rsidRPr="00E41F9A" w:rsidRDefault="00E0206E" w:rsidP="00E0206E">
      <w:pPr>
        <w:jc w:val="center"/>
        <w:rPr>
          <w:rFonts w:ascii="Bookman Old Style" w:hAnsi="Bookman Old Style" w:cs="Arial"/>
          <w:sz w:val="24"/>
          <w:szCs w:val="24"/>
          <w:lang w:val="fi-FI"/>
        </w:rPr>
      </w:pPr>
      <w:r w:rsidRPr="00E41F9A">
        <w:rPr>
          <w:rFonts w:ascii="Bookman Old Style" w:hAnsi="Bookman Old Style" w:cs="Arial"/>
          <w:sz w:val="24"/>
          <w:szCs w:val="24"/>
          <w:lang w:val="fi-FI"/>
        </w:rPr>
        <w:t>----------------------------</w:t>
      </w:r>
      <w:r w:rsidR="00616B8C" w:rsidRPr="00E41F9A">
        <w:rPr>
          <w:rFonts w:ascii="Bookman Old Style" w:hAnsi="Bookman Old Style" w:cs="Arial"/>
          <w:sz w:val="24"/>
          <w:szCs w:val="24"/>
          <w:lang w:val="fi-FI"/>
        </w:rPr>
        <w:t>---------------------</w:t>
      </w:r>
      <w:r w:rsidRPr="00E41F9A">
        <w:rPr>
          <w:rFonts w:ascii="Bookman Old Style" w:hAnsi="Bookman Old Style" w:cs="Arial"/>
          <w:sz w:val="24"/>
          <w:szCs w:val="24"/>
          <w:lang w:val="fi-FI"/>
        </w:rPr>
        <w:t>---------------------</w:t>
      </w:r>
    </w:p>
    <w:p w:rsidR="00E0206E" w:rsidRPr="00E41F9A" w:rsidRDefault="00E0206E" w:rsidP="003A0691">
      <w:pPr>
        <w:jc w:val="center"/>
        <w:rPr>
          <w:rFonts w:ascii="Bookman Old Style" w:hAnsi="Bookman Old Style" w:cs="Arial"/>
          <w:sz w:val="24"/>
          <w:szCs w:val="24"/>
        </w:rPr>
      </w:pPr>
      <w:r w:rsidRPr="00E41F9A">
        <w:rPr>
          <w:rFonts w:ascii="Bookman Old Style" w:hAnsi="Bookman Old Style" w:cs="Arial"/>
          <w:sz w:val="24"/>
          <w:szCs w:val="24"/>
          <w:lang w:val="fi-FI"/>
        </w:rPr>
        <w:t xml:space="preserve">Nomor : </w:t>
      </w:r>
      <w:r w:rsidR="00616B8C" w:rsidRPr="00E41F9A">
        <w:rPr>
          <w:rFonts w:ascii="Bookman Old Style" w:hAnsi="Bookman Old Style" w:cs="Arial"/>
          <w:sz w:val="24"/>
          <w:szCs w:val="24"/>
        </w:rPr>
        <w:t>……………………………………..</w:t>
      </w:r>
    </w:p>
    <w:p w:rsidR="00E0206E" w:rsidRPr="00E41F9A" w:rsidRDefault="00E0206E" w:rsidP="00E0206E">
      <w:pPr>
        <w:rPr>
          <w:rFonts w:ascii="Bookman Old Style" w:hAnsi="Bookman Old Style" w:cs="Arial"/>
          <w:sz w:val="24"/>
          <w:szCs w:val="24"/>
          <w:lang w:val="id-ID"/>
        </w:rPr>
      </w:pPr>
    </w:p>
    <w:p w:rsidR="00616B8C" w:rsidRPr="00E41F9A" w:rsidRDefault="00616B8C" w:rsidP="00616B8C">
      <w:pPr>
        <w:widowControl w:val="0"/>
        <w:autoSpaceDE w:val="0"/>
        <w:autoSpaceDN w:val="0"/>
        <w:adjustRightInd w:val="0"/>
        <w:ind w:firstLine="1418"/>
        <w:rPr>
          <w:rFonts w:ascii="Bookman Old Style" w:hAnsi="Bookman Old Style" w:cs="Arial"/>
          <w:sz w:val="24"/>
          <w:szCs w:val="24"/>
          <w:lang w:val="id-ID"/>
        </w:rPr>
      </w:pPr>
      <w:r w:rsidRPr="00E41F9A">
        <w:rPr>
          <w:rFonts w:ascii="Bookman Old Style" w:hAnsi="Bookman Old Style" w:cs="Arial"/>
          <w:sz w:val="24"/>
          <w:szCs w:val="24"/>
          <w:lang w:val="id-ID"/>
        </w:rPr>
        <w:t xml:space="preserve">SURAT PERJANJIAN ini berikut semua lampirannya adalah kontrak </w:t>
      </w:r>
      <w:r w:rsidR="00411C81" w:rsidRPr="00E41F9A">
        <w:rPr>
          <w:rFonts w:ascii="Bookman Old Style" w:hAnsi="Bookman Old Style" w:cs="Arial"/>
          <w:sz w:val="24"/>
          <w:szCs w:val="24"/>
        </w:rPr>
        <w:t>Pengadaan barang</w:t>
      </w:r>
      <w:r w:rsidR="003B77AC">
        <w:rPr>
          <w:rFonts w:ascii="Bookman Old Style" w:hAnsi="Bookman Old Style" w:cs="Arial"/>
          <w:sz w:val="24"/>
          <w:szCs w:val="24"/>
        </w:rPr>
        <w:t xml:space="preserve"> </w:t>
      </w:r>
      <w:r w:rsidRPr="00E41F9A">
        <w:rPr>
          <w:rFonts w:ascii="Bookman Old Style" w:hAnsi="Bookman Old Style" w:cs="Arial"/>
          <w:sz w:val="24"/>
          <w:szCs w:val="24"/>
        </w:rPr>
        <w:t xml:space="preserve">berdasarkan </w:t>
      </w:r>
      <w:r w:rsidR="00411C81" w:rsidRPr="00E41F9A">
        <w:rPr>
          <w:rFonts w:ascii="Bookman Old Style" w:hAnsi="Bookman Old Style" w:cs="Arial"/>
          <w:sz w:val="24"/>
          <w:szCs w:val="24"/>
        </w:rPr>
        <w:t>Kontrak terima jadi (</w:t>
      </w:r>
      <w:r w:rsidR="00411C81" w:rsidRPr="00E41F9A">
        <w:rPr>
          <w:rFonts w:ascii="Bookman Old Style" w:hAnsi="Bookman Old Style" w:cs="Arial"/>
          <w:i/>
          <w:sz w:val="24"/>
          <w:szCs w:val="24"/>
        </w:rPr>
        <w:t>turnkey contract)</w:t>
      </w:r>
      <w:r w:rsidRPr="00E41F9A">
        <w:rPr>
          <w:rFonts w:ascii="Bookman Old Style" w:hAnsi="Bookman Old Style" w:cs="Arial"/>
          <w:i/>
          <w:sz w:val="24"/>
          <w:szCs w:val="24"/>
          <w:lang w:val="id-ID"/>
        </w:rPr>
        <w:t>,</w:t>
      </w:r>
      <w:r w:rsidR="0042647A">
        <w:rPr>
          <w:rFonts w:ascii="Bookman Old Style" w:hAnsi="Bookman Old Style" w:cs="Arial"/>
          <w:sz w:val="24"/>
          <w:szCs w:val="24"/>
          <w:lang w:val="id-ID"/>
        </w:rPr>
        <w:t xml:space="preserve"> yang  selanjutnya disebut </w:t>
      </w:r>
      <w:r w:rsidRPr="00E41F9A">
        <w:rPr>
          <w:rFonts w:ascii="Bookman Old Style" w:hAnsi="Bookman Old Style" w:cs="Arial"/>
          <w:sz w:val="24"/>
          <w:szCs w:val="24"/>
          <w:lang w:val="id-ID"/>
        </w:rPr>
        <w:t xml:space="preserve">Kontrak dibuat dan ditandatangani di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pada hari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tanggal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bulan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,tahun </w:t>
      </w:r>
      <w:r w:rsidR="00C650C1" w:rsidRPr="00E41F9A">
        <w:rPr>
          <w:rFonts w:ascii="Bookman Old Style" w:hAnsi="Bookman Old Style" w:cs="Arial"/>
          <w:sz w:val="24"/>
          <w:szCs w:val="24"/>
        </w:rPr>
        <w:t>………………………</w:t>
      </w:r>
      <w:r w:rsidR="00F5419A" w:rsidRPr="00E41F9A">
        <w:rPr>
          <w:rFonts w:ascii="Bookman Old Style" w:hAnsi="Bookman Old Style" w:cs="Arial"/>
          <w:sz w:val="24"/>
          <w:szCs w:val="24"/>
        </w:rPr>
        <w:t>………….</w:t>
      </w:r>
      <w:r w:rsidRPr="00E41F9A">
        <w:rPr>
          <w:rFonts w:ascii="Bookman Old Style" w:hAnsi="Bookman Old Style" w:cs="Arial"/>
          <w:sz w:val="24"/>
          <w:szCs w:val="24"/>
          <w:lang w:val="id-ID"/>
        </w:rPr>
        <w:t>,  antara :</w:t>
      </w:r>
    </w:p>
    <w:p w:rsidR="00616B8C" w:rsidRPr="00E41F9A" w:rsidRDefault="00616B8C" w:rsidP="00616B8C">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rPr>
      </w:pPr>
      <w:r w:rsidRPr="00E41F9A">
        <w:rPr>
          <w:rFonts w:ascii="Bookman Old Style" w:hAnsi="Bookman Old Style" w:cs="Arial"/>
          <w:sz w:val="24"/>
          <w:szCs w:val="24"/>
          <w:lang w:val="id-ID"/>
        </w:rPr>
        <w:t>Nama</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r>
      <w:r w:rsidRPr="00E41F9A">
        <w:rPr>
          <w:rFonts w:ascii="Bookman Old Style" w:hAnsi="Bookman Old Style" w:cs="Arial"/>
          <w:sz w:val="24"/>
          <w:szCs w:val="24"/>
        </w:rPr>
        <w:t>…………………………………..</w:t>
      </w:r>
      <w:r w:rsidRPr="00E41F9A">
        <w:rPr>
          <w:rFonts w:ascii="Bookman Old Style" w:hAnsi="Bookman Old Style" w:cs="Arial"/>
          <w:sz w:val="24"/>
          <w:szCs w:val="24"/>
          <w:lang w:val="id-ID"/>
        </w:rPr>
        <w:t>.</w:t>
      </w:r>
      <w:r w:rsidR="00652775" w:rsidRPr="00E41F9A">
        <w:rPr>
          <w:rFonts w:ascii="Bookman Old Style" w:hAnsi="Bookman Old Style" w:cs="Arial"/>
          <w:sz w:val="24"/>
          <w:szCs w:val="24"/>
        </w:rPr>
        <w:t>...................................</w:t>
      </w:r>
    </w:p>
    <w:p w:rsidR="00616B8C" w:rsidRPr="00E41F9A"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E41F9A">
        <w:rPr>
          <w:rFonts w:ascii="Bookman Old Style" w:hAnsi="Bookman Old Style" w:cs="Arial"/>
          <w:sz w:val="24"/>
          <w:szCs w:val="24"/>
          <w:lang w:val="id-ID"/>
        </w:rPr>
        <w:t>Nip</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r>
      <w:r w:rsidRPr="00E41F9A">
        <w:rPr>
          <w:rFonts w:ascii="Bookman Old Style" w:hAnsi="Bookman Old Style" w:cs="Arial"/>
          <w:sz w:val="24"/>
          <w:szCs w:val="24"/>
        </w:rPr>
        <w:t>………………………………..</w:t>
      </w:r>
      <w:r w:rsidRPr="00E41F9A">
        <w:rPr>
          <w:rFonts w:ascii="Bookman Old Style" w:hAnsi="Bookman Old Style" w:cs="Arial"/>
          <w:sz w:val="24"/>
          <w:szCs w:val="24"/>
          <w:lang w:val="id-ID"/>
        </w:rPr>
        <w:t>.</w:t>
      </w:r>
      <w:r w:rsidR="00652775" w:rsidRPr="00E41F9A">
        <w:rPr>
          <w:rFonts w:ascii="Bookman Old Style" w:hAnsi="Bookman Old Style" w:cs="Arial"/>
          <w:sz w:val="24"/>
          <w:szCs w:val="24"/>
        </w:rPr>
        <w:t>.......................................</w:t>
      </w:r>
    </w:p>
    <w:p w:rsidR="00616B8C" w:rsidRPr="00E41F9A"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E41F9A">
        <w:rPr>
          <w:rFonts w:ascii="Bookman Old Style" w:hAnsi="Bookman Old Style" w:cs="Arial"/>
          <w:sz w:val="24"/>
          <w:szCs w:val="24"/>
          <w:lang w:val="id-ID"/>
        </w:rPr>
        <w:t>Jabatan</w:t>
      </w:r>
      <w:r w:rsidRPr="00E41F9A">
        <w:rPr>
          <w:rFonts w:ascii="Bookman Old Style" w:hAnsi="Bookman Old Style" w:cs="Arial"/>
          <w:sz w:val="24"/>
          <w:szCs w:val="24"/>
          <w:lang w:val="id-ID"/>
        </w:rPr>
        <w:tab/>
        <w:t>:</w:t>
      </w:r>
      <w:r w:rsidR="00652775" w:rsidRPr="00E41F9A">
        <w:rPr>
          <w:rFonts w:ascii="Bookman Old Style" w:hAnsi="Bookman Old Style" w:cs="Arial"/>
          <w:sz w:val="24"/>
          <w:szCs w:val="24"/>
          <w:lang w:val="id-ID"/>
        </w:rPr>
        <w:tab/>
        <w:t>PEJABAT</w:t>
      </w:r>
      <w:r w:rsidR="003B77AC">
        <w:rPr>
          <w:rFonts w:ascii="Bookman Old Style" w:hAnsi="Bookman Old Style" w:cs="Arial"/>
          <w:sz w:val="24"/>
          <w:szCs w:val="24"/>
        </w:rPr>
        <w:t xml:space="preserve"> </w:t>
      </w:r>
      <w:r w:rsidR="00652775" w:rsidRPr="00E41F9A">
        <w:rPr>
          <w:rFonts w:ascii="Bookman Old Style" w:hAnsi="Bookman Old Style" w:cs="Arial"/>
          <w:sz w:val="24"/>
          <w:szCs w:val="24"/>
          <w:lang w:val="id-ID"/>
        </w:rPr>
        <w:t>PEMBUAT</w:t>
      </w:r>
      <w:r w:rsidR="003B77AC">
        <w:rPr>
          <w:rFonts w:ascii="Bookman Old Style" w:hAnsi="Bookman Old Style" w:cs="Arial"/>
          <w:sz w:val="24"/>
          <w:szCs w:val="24"/>
        </w:rPr>
        <w:t xml:space="preserve"> </w:t>
      </w:r>
      <w:r w:rsidRPr="00E41F9A">
        <w:rPr>
          <w:rFonts w:ascii="Bookman Old Style" w:hAnsi="Bookman Old Style" w:cs="Arial"/>
          <w:sz w:val="24"/>
          <w:szCs w:val="24"/>
          <w:lang w:val="id-ID"/>
        </w:rPr>
        <w:t>KOMITMEN</w:t>
      </w:r>
      <w:r w:rsidRPr="00E41F9A">
        <w:rPr>
          <w:rFonts w:ascii="Bookman Old Style" w:hAnsi="Bookman Old Style" w:cs="Arial"/>
          <w:sz w:val="24"/>
        </w:rPr>
        <w:t>………………</w:t>
      </w:r>
      <w:r w:rsidR="00652775" w:rsidRPr="00E41F9A">
        <w:rPr>
          <w:rFonts w:ascii="Bookman Old Style" w:hAnsi="Bookman Old Style" w:cs="Arial"/>
          <w:sz w:val="24"/>
        </w:rPr>
        <w:t>…</w:t>
      </w:r>
      <w:r w:rsidR="00652775" w:rsidRPr="00E41F9A">
        <w:rPr>
          <w:rFonts w:ascii="Bookman Old Style" w:hAnsi="Bookman Old Style" w:cs="Arial"/>
          <w:sz w:val="24"/>
          <w:szCs w:val="24"/>
        </w:rPr>
        <w:t>…..</w:t>
      </w:r>
    </w:p>
    <w:p w:rsidR="00616B8C" w:rsidRPr="00E41F9A"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E41F9A">
        <w:rPr>
          <w:rFonts w:ascii="Bookman Old Style" w:hAnsi="Bookman Old Style" w:cs="Arial"/>
          <w:sz w:val="24"/>
          <w:szCs w:val="24"/>
          <w:lang w:val="id-ID"/>
        </w:rPr>
        <w:t xml:space="preserve">Berkedudukan di </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r>
      <w:r w:rsidRPr="00E41F9A">
        <w:rPr>
          <w:rFonts w:ascii="Bookman Old Style" w:hAnsi="Bookman Old Style" w:cs="Arial"/>
          <w:sz w:val="24"/>
          <w:szCs w:val="24"/>
        </w:rPr>
        <w:t>…………………………………………………</w:t>
      </w:r>
      <w:r w:rsidR="00652775" w:rsidRPr="00E41F9A">
        <w:rPr>
          <w:rFonts w:ascii="Bookman Old Style" w:hAnsi="Bookman Old Style" w:cs="Arial"/>
          <w:sz w:val="24"/>
          <w:szCs w:val="24"/>
          <w:lang w:val="id-ID"/>
        </w:rPr>
        <w:t>…</w:t>
      </w:r>
      <w:r w:rsidR="00D1044D">
        <w:rPr>
          <w:rFonts w:ascii="Bookman Old Style" w:hAnsi="Bookman Old Style" w:cs="Arial"/>
          <w:sz w:val="24"/>
          <w:szCs w:val="24"/>
        </w:rPr>
        <w:t>……………</w:t>
      </w:r>
    </w:p>
    <w:p w:rsidR="00616B8C" w:rsidRPr="00E41F9A" w:rsidRDefault="00616B8C" w:rsidP="00616B8C">
      <w:pPr>
        <w:widowControl w:val="0"/>
        <w:autoSpaceDE w:val="0"/>
        <w:autoSpaceDN w:val="0"/>
        <w:adjustRightInd w:val="0"/>
        <w:spacing w:before="60"/>
        <w:rPr>
          <w:rFonts w:ascii="Bookman Old Style" w:hAnsi="Bookman Old Style" w:cs="Arial"/>
          <w:noProof/>
          <w:sz w:val="24"/>
          <w:szCs w:val="24"/>
          <w:lang w:val="id-ID"/>
        </w:rPr>
      </w:pPr>
      <w:r w:rsidRPr="00E41F9A">
        <w:rPr>
          <w:rFonts w:ascii="Bookman Old Style" w:hAnsi="Bookman Old Style" w:cs="Arial"/>
          <w:noProof/>
          <w:sz w:val="24"/>
          <w:szCs w:val="24"/>
          <w:lang w:val="id-ID"/>
        </w:rPr>
        <w:t xml:space="preserve">yang bertindak untuk dan atas nama Pemerintah Provinsi </w:t>
      </w:r>
      <w:r w:rsidRPr="00E41F9A">
        <w:rPr>
          <w:rFonts w:ascii="Bookman Old Style" w:hAnsi="Bookman Old Style" w:cs="Arial"/>
          <w:noProof/>
          <w:sz w:val="24"/>
          <w:szCs w:val="24"/>
        </w:rPr>
        <w:t>Banten</w:t>
      </w:r>
      <w:r w:rsidRPr="00E41F9A">
        <w:rPr>
          <w:rFonts w:ascii="Bookman Old Style" w:hAnsi="Bookman Old Style" w:cs="Arial"/>
          <w:noProof/>
          <w:sz w:val="24"/>
          <w:szCs w:val="24"/>
          <w:lang w:val="id-ID"/>
        </w:rPr>
        <w:t xml:space="preserve"> cq. </w:t>
      </w:r>
      <w:r w:rsidRPr="00E41F9A">
        <w:rPr>
          <w:rFonts w:ascii="Bookman Old Style" w:hAnsi="Bookman Old Style" w:cs="Arial"/>
          <w:noProof/>
          <w:sz w:val="24"/>
          <w:szCs w:val="24"/>
        </w:rPr>
        <w:t>……………………… ……………………..</w:t>
      </w:r>
      <w:r w:rsidRPr="00E41F9A">
        <w:rPr>
          <w:rFonts w:ascii="Bookman Old Style" w:hAnsi="Bookman Old Style" w:cs="Arial"/>
          <w:noProof/>
          <w:sz w:val="24"/>
          <w:szCs w:val="24"/>
          <w:lang w:val="id-ID"/>
        </w:rPr>
        <w:t xml:space="preserve"> Provinsi </w:t>
      </w:r>
      <w:r w:rsidRPr="00E41F9A">
        <w:rPr>
          <w:rFonts w:ascii="Bookman Old Style" w:hAnsi="Bookman Old Style" w:cs="Arial"/>
          <w:noProof/>
          <w:sz w:val="24"/>
          <w:szCs w:val="24"/>
        </w:rPr>
        <w:t>Banten</w:t>
      </w:r>
      <w:r w:rsidR="003B77AC">
        <w:rPr>
          <w:rFonts w:ascii="Bookman Old Style" w:hAnsi="Bookman Old Style" w:cs="Arial"/>
          <w:noProof/>
          <w:sz w:val="24"/>
          <w:szCs w:val="24"/>
        </w:rPr>
        <w:t xml:space="preserve"> </w:t>
      </w:r>
      <w:r w:rsidRPr="00E41F9A">
        <w:rPr>
          <w:rFonts w:ascii="Bookman Old Style" w:hAnsi="Bookman Old Style" w:cs="Arial"/>
          <w:sz w:val="24"/>
          <w:szCs w:val="24"/>
          <w:lang w:val="id-ID"/>
        </w:rPr>
        <w:t xml:space="preserve">berdasarkan Surat Keputusan Kepala </w:t>
      </w:r>
      <w:r w:rsidRPr="00E41F9A">
        <w:rPr>
          <w:rFonts w:ascii="Bookman Old Style" w:hAnsi="Bookman Old Style" w:cs="Arial"/>
          <w:sz w:val="24"/>
          <w:szCs w:val="24"/>
        </w:rPr>
        <w:t>……………… ……………………………</w:t>
      </w:r>
      <w:r w:rsidRPr="00E41F9A">
        <w:rPr>
          <w:rFonts w:ascii="Bookman Old Style" w:hAnsi="Bookman Old Style" w:cs="Arial"/>
          <w:sz w:val="24"/>
          <w:szCs w:val="24"/>
          <w:lang w:val="id-ID"/>
        </w:rPr>
        <w:t xml:space="preserve"> Provinsi </w:t>
      </w:r>
      <w:r w:rsidRPr="00E41F9A">
        <w:rPr>
          <w:rFonts w:ascii="Bookman Old Style" w:hAnsi="Bookman Old Style" w:cs="Arial"/>
          <w:sz w:val="24"/>
          <w:szCs w:val="24"/>
        </w:rPr>
        <w:t>Banten</w:t>
      </w:r>
      <w:r w:rsidR="003B77AC">
        <w:rPr>
          <w:rFonts w:ascii="Bookman Old Style" w:hAnsi="Bookman Old Style" w:cs="Arial"/>
          <w:sz w:val="24"/>
          <w:szCs w:val="24"/>
        </w:rPr>
        <w:t xml:space="preserve"> </w:t>
      </w:r>
      <w:r w:rsidRPr="00E41F9A">
        <w:rPr>
          <w:rFonts w:ascii="Bookman Old Style" w:hAnsi="Bookman Old Style" w:cs="Arial"/>
          <w:sz w:val="24"/>
          <w:szCs w:val="24"/>
        </w:rPr>
        <w:t>Nomor ………………….. tanggal ……………….,</w:t>
      </w:r>
      <w:r w:rsidR="00AD4641">
        <w:rPr>
          <w:rFonts w:ascii="Bookman Old Style" w:hAnsi="Bookman Old Style" w:cs="Arial"/>
          <w:noProof/>
          <w:sz w:val="24"/>
          <w:szCs w:val="24"/>
          <w:lang w:val="id-ID"/>
        </w:rPr>
        <w:t xml:space="preserve"> selanjutnya disebut </w:t>
      </w:r>
      <w:r w:rsidRPr="00E41F9A">
        <w:rPr>
          <w:rFonts w:ascii="Bookman Old Style" w:hAnsi="Bookman Old Style" w:cs="Arial"/>
          <w:noProof/>
          <w:sz w:val="24"/>
          <w:szCs w:val="24"/>
          <w:lang w:val="id-ID"/>
        </w:rPr>
        <w:t>PPK, dengan:</w:t>
      </w:r>
    </w:p>
    <w:p w:rsidR="00616B8C" w:rsidRPr="00E41F9A" w:rsidRDefault="00616B8C" w:rsidP="00616B8C">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E41F9A">
        <w:rPr>
          <w:rFonts w:ascii="Bookman Old Style" w:hAnsi="Bookman Old Style" w:cs="Arial"/>
          <w:sz w:val="24"/>
          <w:szCs w:val="24"/>
          <w:lang w:val="id-ID"/>
        </w:rPr>
        <w:t>Nama</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r>
      <w:r w:rsidRPr="00E41F9A">
        <w:rPr>
          <w:rFonts w:ascii="Bookman Old Style" w:hAnsi="Bookman Old Style" w:cs="Arial"/>
          <w:sz w:val="24"/>
          <w:szCs w:val="24"/>
          <w:lang w:eastAsia="id-ID"/>
        </w:rPr>
        <w:t>…………………………….</w:t>
      </w:r>
    </w:p>
    <w:p w:rsidR="00616B8C" w:rsidRPr="00E41F9A" w:rsidRDefault="00616B8C" w:rsidP="00616B8C">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E41F9A">
        <w:rPr>
          <w:rFonts w:ascii="Bookman Old Style" w:hAnsi="Bookman Old Style" w:cs="Arial"/>
          <w:sz w:val="24"/>
          <w:szCs w:val="24"/>
          <w:lang w:val="id-ID"/>
        </w:rPr>
        <w:t>Jabatan</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t xml:space="preserve">DIREKTUR </w:t>
      </w:r>
      <w:r w:rsidRPr="00E41F9A">
        <w:rPr>
          <w:rFonts w:ascii="Bookman Old Style" w:hAnsi="Bookman Old Style" w:cs="Arial"/>
          <w:sz w:val="24"/>
          <w:szCs w:val="24"/>
        </w:rPr>
        <w:t>…………………</w:t>
      </w:r>
      <w:r w:rsidR="00411C81" w:rsidRPr="00E41F9A">
        <w:rPr>
          <w:rFonts w:ascii="Bookman Old Style" w:hAnsi="Bookman Old Style" w:cs="Arial"/>
          <w:sz w:val="24"/>
          <w:szCs w:val="24"/>
        </w:rPr>
        <w:t>………………….</w:t>
      </w:r>
      <w:r w:rsidRPr="00E41F9A">
        <w:rPr>
          <w:rFonts w:ascii="Bookman Old Style" w:hAnsi="Bookman Old Style" w:cs="Arial"/>
          <w:sz w:val="24"/>
          <w:szCs w:val="24"/>
        </w:rPr>
        <w:t>……………..</w:t>
      </w:r>
    </w:p>
    <w:p w:rsidR="00411C81" w:rsidRPr="00E41F9A" w:rsidRDefault="00616B8C" w:rsidP="00411C81">
      <w:pPr>
        <w:spacing w:before="60"/>
        <w:ind w:left="2700" w:hanging="2700"/>
        <w:rPr>
          <w:rFonts w:ascii="Bookman Old Style" w:hAnsi="Bookman Old Style" w:cs="Arial"/>
          <w:sz w:val="24"/>
          <w:szCs w:val="24"/>
          <w:lang w:eastAsia="id-ID"/>
        </w:rPr>
      </w:pPr>
      <w:r w:rsidRPr="00E41F9A">
        <w:rPr>
          <w:rFonts w:ascii="Bookman Old Style" w:hAnsi="Bookman Old Style" w:cs="Arial"/>
          <w:sz w:val="24"/>
          <w:szCs w:val="24"/>
          <w:lang w:val="id-ID"/>
        </w:rPr>
        <w:t>Berkedudukan di</w:t>
      </w:r>
      <w:r w:rsidR="003B77AC">
        <w:rPr>
          <w:rFonts w:ascii="Bookman Old Style" w:hAnsi="Bookman Old Style" w:cs="Arial"/>
          <w:sz w:val="24"/>
          <w:szCs w:val="24"/>
        </w:rPr>
        <w:t xml:space="preserve"> </w:t>
      </w:r>
      <w:r w:rsidRPr="00E41F9A">
        <w:rPr>
          <w:rFonts w:ascii="Bookman Old Style" w:hAnsi="Bookman Old Style" w:cs="Arial"/>
          <w:sz w:val="24"/>
          <w:szCs w:val="24"/>
          <w:lang w:val="id-ID"/>
        </w:rPr>
        <w:t>:</w:t>
      </w:r>
      <w:r w:rsidRPr="00E41F9A">
        <w:rPr>
          <w:rFonts w:ascii="Bookman Old Style" w:hAnsi="Bookman Old Style" w:cs="Arial"/>
          <w:sz w:val="24"/>
          <w:szCs w:val="24"/>
          <w:lang w:eastAsia="id-ID"/>
        </w:rPr>
        <w:t>…………………………</w:t>
      </w:r>
      <w:r w:rsidR="00411C81" w:rsidRPr="00E41F9A">
        <w:rPr>
          <w:rFonts w:ascii="Bookman Old Style" w:hAnsi="Bookman Old Style" w:cs="Arial"/>
          <w:sz w:val="24"/>
          <w:szCs w:val="24"/>
          <w:lang w:eastAsia="id-ID"/>
        </w:rPr>
        <w:t>.…………</w:t>
      </w:r>
      <w:r w:rsidR="00D1044D">
        <w:rPr>
          <w:rFonts w:ascii="Bookman Old Style" w:hAnsi="Bookman Old Style" w:cs="Arial"/>
          <w:sz w:val="24"/>
          <w:szCs w:val="24"/>
          <w:lang w:eastAsia="id-ID"/>
        </w:rPr>
        <w:t>………………………</w:t>
      </w:r>
      <w:r w:rsidRPr="00E41F9A">
        <w:rPr>
          <w:rFonts w:ascii="Bookman Old Style" w:hAnsi="Bookman Old Style" w:cs="Arial"/>
          <w:sz w:val="24"/>
          <w:szCs w:val="24"/>
          <w:lang w:eastAsia="id-ID"/>
        </w:rPr>
        <w:t>…</w:t>
      </w:r>
    </w:p>
    <w:p w:rsidR="00616B8C" w:rsidRPr="00E41F9A" w:rsidRDefault="00411C81" w:rsidP="00411C81">
      <w:pPr>
        <w:spacing w:before="60"/>
        <w:ind w:left="2700" w:hanging="540"/>
        <w:rPr>
          <w:rFonts w:ascii="Bookman Old Style" w:hAnsi="Bookman Old Style" w:cs="Arial"/>
          <w:sz w:val="24"/>
          <w:szCs w:val="24"/>
          <w:lang w:eastAsia="id-ID"/>
        </w:rPr>
      </w:pPr>
      <w:r w:rsidRPr="00E41F9A">
        <w:rPr>
          <w:rFonts w:ascii="Bookman Old Style" w:hAnsi="Bookman Old Style" w:cs="Arial"/>
          <w:sz w:val="24"/>
          <w:szCs w:val="24"/>
          <w:lang w:eastAsia="id-ID"/>
        </w:rPr>
        <w:t>…………………………………..…………………………..…</w:t>
      </w:r>
    </w:p>
    <w:p w:rsidR="00616B8C" w:rsidRPr="00E41F9A" w:rsidRDefault="00616B8C" w:rsidP="00616B8C">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lang w:val="id-ID"/>
        </w:rPr>
      </w:pPr>
      <w:r w:rsidRPr="00E41F9A">
        <w:rPr>
          <w:rFonts w:ascii="Bookman Old Style" w:hAnsi="Bookman Old Style" w:cs="Arial"/>
          <w:sz w:val="24"/>
          <w:szCs w:val="24"/>
          <w:lang w:val="id-ID"/>
        </w:rPr>
        <w:t>Berdasarkan</w:t>
      </w:r>
      <w:r w:rsidRPr="00E41F9A">
        <w:rPr>
          <w:rFonts w:ascii="Bookman Old Style" w:hAnsi="Bookman Old Style" w:cs="Arial"/>
          <w:sz w:val="24"/>
          <w:szCs w:val="24"/>
          <w:lang w:val="id-ID"/>
        </w:rPr>
        <w:tab/>
        <w:t>:</w:t>
      </w:r>
      <w:r w:rsidRPr="00E41F9A">
        <w:rPr>
          <w:rFonts w:ascii="Bookman Old Style" w:hAnsi="Bookman Old Style" w:cs="Arial"/>
          <w:sz w:val="24"/>
          <w:szCs w:val="24"/>
          <w:lang w:val="id-ID"/>
        </w:rPr>
        <w:tab/>
        <w:t xml:space="preserve">Akte Pendirian Perusahaan Nomor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Tanggal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dari Notaris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dan Akte Perubahan Terahir Nomor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Tanggal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dari Notaris </w:t>
      </w:r>
      <w:r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D13E35" w:rsidRPr="00D55C37" w:rsidRDefault="00616B8C" w:rsidP="00616B8C">
      <w:pPr>
        <w:widowControl w:val="0"/>
        <w:autoSpaceDE w:val="0"/>
        <w:autoSpaceDN w:val="0"/>
        <w:adjustRightInd w:val="0"/>
        <w:spacing w:before="60"/>
        <w:rPr>
          <w:rFonts w:ascii="Bookman Old Style" w:hAnsi="Bookman Old Style" w:cs="Arial"/>
          <w:sz w:val="24"/>
          <w:szCs w:val="24"/>
        </w:rPr>
      </w:pPr>
      <w:r w:rsidRPr="00E41F9A">
        <w:rPr>
          <w:rFonts w:ascii="Bookman Old Style" w:hAnsi="Bookman Old Style" w:cs="Arial"/>
          <w:sz w:val="24"/>
          <w:szCs w:val="24"/>
          <w:lang w:val="id-ID"/>
        </w:rPr>
        <w:t xml:space="preserve">yang bertindak untuk dan atas nama Badan Usaha </w:t>
      </w:r>
      <w:r w:rsidRPr="00E41F9A">
        <w:rPr>
          <w:rFonts w:ascii="Bookman Old Style" w:hAnsi="Bookman Old Style" w:cs="Arial"/>
          <w:sz w:val="24"/>
          <w:szCs w:val="24"/>
        </w:rPr>
        <w:t>………………………………..</w:t>
      </w:r>
      <w:r w:rsidRPr="00E41F9A">
        <w:rPr>
          <w:rFonts w:ascii="Bookman Old Style" w:hAnsi="Bookman Old Style" w:cs="Arial"/>
          <w:sz w:val="24"/>
          <w:szCs w:val="24"/>
          <w:lang w:val="id-ID"/>
        </w:rPr>
        <w:t xml:space="preserve">, </w:t>
      </w:r>
      <w:r w:rsidR="00C94DE7">
        <w:rPr>
          <w:rFonts w:ascii="Bookman Old Style" w:hAnsi="Bookman Old Style" w:cs="Arial"/>
          <w:sz w:val="24"/>
          <w:szCs w:val="24"/>
          <w:lang w:val="id-ID"/>
        </w:rPr>
        <w:t xml:space="preserve">selanjutnya disebut : </w:t>
      </w:r>
      <w:r w:rsidRPr="00E41F9A">
        <w:rPr>
          <w:rFonts w:ascii="Bookman Old Style" w:hAnsi="Bookman Old Style" w:cs="Arial"/>
          <w:sz w:val="24"/>
          <w:szCs w:val="24"/>
          <w:lang w:val="id-ID"/>
        </w:rPr>
        <w:t>PENYEDIA</w:t>
      </w:r>
    </w:p>
    <w:p w:rsidR="00616B8C" w:rsidRPr="00E41F9A" w:rsidRDefault="00616B8C" w:rsidP="00616B8C">
      <w:pPr>
        <w:spacing w:before="240"/>
        <w:rPr>
          <w:rFonts w:ascii="Bookman Old Style" w:hAnsi="Bookman Old Style" w:cs="Arial"/>
          <w:noProof/>
          <w:sz w:val="24"/>
          <w:szCs w:val="24"/>
        </w:rPr>
      </w:pPr>
      <w:r w:rsidRPr="00E41F9A">
        <w:rPr>
          <w:rFonts w:ascii="Bookman Old Style" w:hAnsi="Bookman Old Style" w:cs="Arial"/>
          <w:noProof/>
          <w:sz w:val="24"/>
          <w:szCs w:val="24"/>
        </w:rPr>
        <w:t>DAN DENGAN MEMPERHATIKAN :</w:t>
      </w:r>
    </w:p>
    <w:p w:rsidR="00616B8C" w:rsidRPr="00E41F9A" w:rsidRDefault="00616B8C" w:rsidP="007247E3">
      <w:pPr>
        <w:pStyle w:val="Default"/>
        <w:numPr>
          <w:ilvl w:val="0"/>
          <w:numId w:val="79"/>
        </w:numPr>
        <w:tabs>
          <w:tab w:val="left" w:pos="432"/>
        </w:tabs>
        <w:spacing w:before="60"/>
        <w:ind w:left="431" w:hanging="431"/>
        <w:jc w:val="both"/>
        <w:rPr>
          <w:rFonts w:ascii="Bookman Old Style" w:hAnsi="Bookman Old Style" w:cs="Arial"/>
          <w:color w:val="auto"/>
          <w:lang w:val="id-ID"/>
        </w:rPr>
      </w:pPr>
      <w:r w:rsidRPr="00E41F9A">
        <w:rPr>
          <w:rFonts w:ascii="Bookman Old Style" w:hAnsi="Bookman Old Style" w:cs="Arial"/>
          <w:color w:val="auto"/>
          <w:lang w:val="id-ID"/>
        </w:rPr>
        <w:t xml:space="preserve">Kitab Undang-Undang Hukum Perdata (Buku III tentang perikatan); </w:t>
      </w:r>
    </w:p>
    <w:p w:rsidR="00616B8C" w:rsidRPr="00E41F9A" w:rsidRDefault="00616B8C" w:rsidP="007247E3">
      <w:pPr>
        <w:pStyle w:val="Default"/>
        <w:numPr>
          <w:ilvl w:val="0"/>
          <w:numId w:val="79"/>
        </w:numPr>
        <w:tabs>
          <w:tab w:val="left" w:pos="432"/>
        </w:tabs>
        <w:spacing w:before="60"/>
        <w:ind w:left="431" w:hanging="431"/>
        <w:jc w:val="both"/>
        <w:rPr>
          <w:rFonts w:ascii="Bookman Old Style" w:hAnsi="Bookman Old Style" w:cs="Arial"/>
          <w:color w:val="auto"/>
          <w:lang w:val="id-ID"/>
        </w:rPr>
      </w:pPr>
      <w:r w:rsidRPr="00E41F9A">
        <w:rPr>
          <w:rFonts w:ascii="Bookman Old Style" w:hAnsi="Bookman Old Style" w:cs="Arial"/>
          <w:color w:val="auto"/>
          <w:lang w:val="id-ID"/>
        </w:rPr>
        <w:t>Peraturan Presiden No</w:t>
      </w:r>
      <w:r w:rsidR="00652775" w:rsidRPr="00E41F9A">
        <w:rPr>
          <w:rFonts w:ascii="Bookman Old Style" w:hAnsi="Bookman Old Style" w:cs="Arial"/>
          <w:color w:val="auto"/>
        </w:rPr>
        <w:t>mor</w:t>
      </w:r>
      <w:r w:rsidRPr="00E41F9A">
        <w:rPr>
          <w:rFonts w:ascii="Bookman Old Style" w:hAnsi="Bookman Old Style" w:cs="Arial"/>
          <w:color w:val="auto"/>
          <w:lang w:val="id-ID"/>
        </w:rPr>
        <w:t xml:space="preserve"> 54 Tahun 2010 tentang Pengadaan Barang/Jasa Pemerintah sebagaimana telah diubah beberapa kali terakhir dengan Peraturan Presiden No</w:t>
      </w:r>
      <w:r w:rsidR="00652775" w:rsidRPr="00E41F9A">
        <w:rPr>
          <w:rFonts w:ascii="Bookman Old Style" w:hAnsi="Bookman Old Style" w:cs="Arial"/>
          <w:color w:val="auto"/>
        </w:rPr>
        <w:t>mor</w:t>
      </w:r>
      <w:r w:rsidRPr="00E41F9A">
        <w:rPr>
          <w:rFonts w:ascii="Bookman Old Style" w:hAnsi="Bookman Old Style" w:cs="Arial"/>
          <w:color w:val="auto"/>
          <w:lang w:val="id-ID"/>
        </w:rPr>
        <w:t xml:space="preserve"> 4 Tahun 2015; </w:t>
      </w:r>
    </w:p>
    <w:p w:rsidR="00616B8C" w:rsidRPr="00E41F9A" w:rsidRDefault="00616B8C" w:rsidP="007247E3">
      <w:pPr>
        <w:pStyle w:val="Default"/>
        <w:numPr>
          <w:ilvl w:val="0"/>
          <w:numId w:val="79"/>
        </w:numPr>
        <w:tabs>
          <w:tab w:val="left" w:pos="432"/>
        </w:tabs>
        <w:spacing w:before="60"/>
        <w:ind w:left="431" w:hanging="431"/>
        <w:jc w:val="both"/>
        <w:rPr>
          <w:rFonts w:ascii="Bookman Old Style" w:hAnsi="Bookman Old Style" w:cs="Arial"/>
          <w:color w:val="auto"/>
        </w:rPr>
      </w:pPr>
      <w:r w:rsidRPr="00E41F9A">
        <w:rPr>
          <w:rFonts w:ascii="Bookman Old Style" w:hAnsi="Bookman Old Style" w:cs="Arial"/>
          <w:color w:val="auto"/>
          <w:lang w:val="id-ID"/>
        </w:rPr>
        <w:lastRenderedPageBreak/>
        <w:t xml:space="preserve">Peraturan Daerah Provinsi </w:t>
      </w:r>
      <w:r w:rsidRPr="00E41F9A">
        <w:rPr>
          <w:rFonts w:ascii="Bookman Old Style" w:hAnsi="Bookman Old Style" w:cs="Arial"/>
          <w:color w:val="auto"/>
        </w:rPr>
        <w:t>Banten</w:t>
      </w:r>
      <w:r w:rsidRPr="00E41F9A">
        <w:rPr>
          <w:rFonts w:ascii="Bookman Old Style" w:hAnsi="Bookman Old Style" w:cs="Arial"/>
          <w:color w:val="auto"/>
          <w:lang w:val="id-ID"/>
        </w:rPr>
        <w:t xml:space="preserve"> Nomor </w:t>
      </w:r>
      <w:r w:rsidRPr="00E41F9A">
        <w:rPr>
          <w:rFonts w:ascii="Bookman Old Style" w:hAnsi="Bookman Old Style" w:cs="Arial"/>
          <w:color w:val="auto"/>
        </w:rPr>
        <w:t>………………</w:t>
      </w:r>
      <w:r w:rsidRPr="00E41F9A">
        <w:rPr>
          <w:rFonts w:ascii="Bookman Old Style" w:hAnsi="Bookman Old Style" w:cs="Arial"/>
          <w:color w:val="auto"/>
          <w:lang w:val="id-ID"/>
        </w:rPr>
        <w:t xml:space="preserve"> Tanggal </w:t>
      </w:r>
      <w:r w:rsidRPr="00E41F9A">
        <w:rPr>
          <w:rFonts w:ascii="Bookman Old Style" w:hAnsi="Bookman Old Style" w:cs="Arial"/>
          <w:color w:val="auto"/>
        </w:rPr>
        <w:t>……………..</w:t>
      </w:r>
      <w:r w:rsidRPr="00E41F9A">
        <w:rPr>
          <w:rFonts w:ascii="Bookman Old Style" w:hAnsi="Bookman Old Style" w:cs="Arial"/>
          <w:color w:val="auto"/>
          <w:lang w:val="id-ID"/>
        </w:rPr>
        <w:t xml:space="preserve">  tentang Anggaran Pendapatan dan Belanja Daerah Provinsi </w:t>
      </w:r>
      <w:r w:rsidRPr="00E41F9A">
        <w:rPr>
          <w:rFonts w:ascii="Bookman Old Style" w:hAnsi="Bookman Old Style" w:cs="Arial"/>
          <w:color w:val="auto"/>
        </w:rPr>
        <w:t>Banten</w:t>
      </w:r>
      <w:r w:rsidRPr="00E41F9A">
        <w:rPr>
          <w:rFonts w:ascii="Bookman Old Style" w:hAnsi="Bookman Old Style" w:cs="Arial"/>
          <w:color w:val="auto"/>
          <w:lang w:val="id-ID"/>
        </w:rPr>
        <w:t xml:space="preserve"> Tahun Anggaran </w:t>
      </w:r>
      <w:r w:rsidRPr="00E41F9A">
        <w:rPr>
          <w:rFonts w:ascii="Bookman Old Style" w:hAnsi="Bookman Old Style" w:cs="Arial"/>
          <w:color w:val="auto"/>
        </w:rPr>
        <w:t>……..</w:t>
      </w:r>
      <w:r w:rsidRPr="00E41F9A">
        <w:rPr>
          <w:rFonts w:ascii="Bookman Old Style" w:hAnsi="Bookman Old Style" w:cs="Arial"/>
          <w:color w:val="auto"/>
          <w:lang w:val="id-ID"/>
        </w:rPr>
        <w:t>.</w:t>
      </w:r>
    </w:p>
    <w:p w:rsidR="00616B8C" w:rsidRPr="00E41F9A" w:rsidRDefault="00616B8C" w:rsidP="007247E3">
      <w:pPr>
        <w:pStyle w:val="Default"/>
        <w:numPr>
          <w:ilvl w:val="0"/>
          <w:numId w:val="79"/>
        </w:numPr>
        <w:tabs>
          <w:tab w:val="left" w:pos="432"/>
        </w:tabs>
        <w:spacing w:before="60"/>
        <w:ind w:left="431" w:hanging="431"/>
        <w:jc w:val="both"/>
        <w:rPr>
          <w:rFonts w:ascii="Bookman Old Style" w:hAnsi="Bookman Old Style" w:cs="Arial"/>
          <w:color w:val="auto"/>
        </w:rPr>
      </w:pPr>
      <w:r w:rsidRPr="00E41F9A">
        <w:rPr>
          <w:rFonts w:ascii="Bookman Old Style" w:hAnsi="Bookman Old Style" w:cs="Arial"/>
          <w:color w:val="auto"/>
          <w:lang w:val="id-ID"/>
        </w:rPr>
        <w:t xml:space="preserve">Dokumen Pelaksanaan Anggaran (DPA) </w:t>
      </w:r>
      <w:r w:rsidRPr="00E41F9A">
        <w:rPr>
          <w:rFonts w:ascii="Bookman Old Style" w:hAnsi="Bookman Old Style" w:cs="Arial"/>
          <w:noProof/>
          <w:color w:val="auto"/>
        </w:rPr>
        <w:t>………………………………</w:t>
      </w:r>
      <w:r w:rsidRPr="00E41F9A">
        <w:rPr>
          <w:rFonts w:ascii="Bookman Old Style" w:hAnsi="Bookman Old Style" w:cs="Arial"/>
          <w:noProof/>
          <w:color w:val="auto"/>
          <w:lang w:val="id-ID"/>
        </w:rPr>
        <w:t xml:space="preserve"> Provinsi </w:t>
      </w:r>
      <w:r w:rsidRPr="00E41F9A">
        <w:rPr>
          <w:rFonts w:ascii="Bookman Old Style" w:hAnsi="Bookman Old Style" w:cs="Arial"/>
          <w:noProof/>
          <w:color w:val="auto"/>
        </w:rPr>
        <w:t>Banten</w:t>
      </w:r>
      <w:r w:rsidRPr="00E41F9A">
        <w:rPr>
          <w:rFonts w:ascii="Bookman Old Style" w:hAnsi="Bookman Old Style" w:cs="Arial"/>
          <w:noProof/>
          <w:color w:val="auto"/>
          <w:lang w:val="id-ID"/>
        </w:rPr>
        <w:t xml:space="preserve"> Tahun Anggaran </w:t>
      </w:r>
      <w:r w:rsidRPr="00E41F9A">
        <w:rPr>
          <w:rFonts w:ascii="Bookman Old Style" w:hAnsi="Bookman Old Style" w:cs="Arial"/>
          <w:noProof/>
          <w:color w:val="auto"/>
        </w:rPr>
        <w:t>…..</w:t>
      </w:r>
      <w:r w:rsidRPr="00E41F9A">
        <w:rPr>
          <w:rFonts w:ascii="Bookman Old Style" w:hAnsi="Bookman Old Style" w:cs="Arial"/>
          <w:color w:val="auto"/>
          <w:lang w:val="id-ID"/>
        </w:rPr>
        <w:t xml:space="preserve"> Nomor </w:t>
      </w:r>
      <w:r w:rsidRPr="00E41F9A">
        <w:rPr>
          <w:rFonts w:ascii="Bookman Old Style" w:hAnsi="Bookman Old Style" w:cs="Arial"/>
          <w:color w:val="auto"/>
        </w:rPr>
        <w:t>…………………………….</w:t>
      </w:r>
      <w:r w:rsidRPr="00E41F9A">
        <w:rPr>
          <w:rFonts w:ascii="Bookman Old Style" w:hAnsi="Bookman Old Style" w:cs="Arial"/>
          <w:color w:val="auto"/>
          <w:lang w:val="id-ID"/>
        </w:rPr>
        <w:t xml:space="preserve">. Tanggal </w:t>
      </w:r>
      <w:r w:rsidRPr="00E41F9A">
        <w:rPr>
          <w:rFonts w:ascii="Bookman Old Style" w:hAnsi="Bookman Old Style" w:cs="Arial"/>
          <w:color w:val="auto"/>
        </w:rPr>
        <w:t>………………………</w:t>
      </w:r>
      <w:r w:rsidRPr="00E41F9A">
        <w:rPr>
          <w:rFonts w:ascii="Bookman Old Style" w:hAnsi="Bookman Old Style" w:cs="Arial"/>
          <w:color w:val="auto"/>
          <w:lang w:val="id-ID"/>
        </w:rPr>
        <w:t>.</w:t>
      </w:r>
    </w:p>
    <w:p w:rsidR="00616B8C" w:rsidRPr="00E41F9A" w:rsidRDefault="00616B8C" w:rsidP="00616B8C">
      <w:pPr>
        <w:pStyle w:val="Default"/>
        <w:tabs>
          <w:tab w:val="left" w:pos="432"/>
        </w:tabs>
        <w:spacing w:before="60" w:after="60" w:line="276" w:lineRule="auto"/>
        <w:jc w:val="both"/>
        <w:rPr>
          <w:rFonts w:ascii="Bookman Old Style" w:hAnsi="Bookman Old Style" w:cs="Arial"/>
          <w:color w:val="auto"/>
          <w:lang w:val="id-ID"/>
        </w:rPr>
      </w:pPr>
    </w:p>
    <w:p w:rsidR="00616B8C" w:rsidRPr="00E41F9A" w:rsidRDefault="00616B8C" w:rsidP="00616B8C">
      <w:pPr>
        <w:tabs>
          <w:tab w:val="left" w:pos="1260"/>
        </w:tabs>
        <w:spacing w:before="60" w:after="60"/>
        <w:ind w:left="-14"/>
        <w:rPr>
          <w:rFonts w:ascii="Bookman Old Style" w:hAnsi="Bookman Old Style" w:cs="Arial"/>
          <w:noProof/>
          <w:sz w:val="24"/>
          <w:szCs w:val="24"/>
        </w:rPr>
      </w:pPr>
      <w:r w:rsidRPr="00E41F9A">
        <w:rPr>
          <w:rFonts w:ascii="Bookman Old Style" w:hAnsi="Bookman Old Style" w:cs="Arial"/>
          <w:noProof/>
          <w:sz w:val="24"/>
          <w:szCs w:val="24"/>
        </w:rPr>
        <w:t>PARA PIHAK MENERANGKAN TERLEBIH DAHULU BAHWA:</w:t>
      </w:r>
    </w:p>
    <w:p w:rsidR="00616B8C" w:rsidRPr="00E41F9A" w:rsidRDefault="00616B8C" w:rsidP="007247E3">
      <w:pPr>
        <w:pStyle w:val="ListParagraph"/>
        <w:widowControl w:val="0"/>
        <w:numPr>
          <w:ilvl w:val="1"/>
          <w:numId w:val="81"/>
        </w:numPr>
        <w:autoSpaceDE w:val="0"/>
        <w:autoSpaceDN w:val="0"/>
        <w:adjustRightInd w:val="0"/>
        <w:spacing w:before="60"/>
        <w:ind w:left="426" w:right="11" w:hanging="357"/>
        <w:rPr>
          <w:rFonts w:ascii="Bookman Old Style" w:hAnsi="Bookman Old Style" w:cs="Arial"/>
          <w:sz w:val="24"/>
          <w:szCs w:val="24"/>
        </w:rPr>
      </w:pPr>
      <w:r w:rsidRPr="00E41F9A">
        <w:rPr>
          <w:rFonts w:ascii="Bookman Old Style" w:hAnsi="Bookman Old Style" w:cs="Arial"/>
          <w:sz w:val="24"/>
          <w:szCs w:val="24"/>
        </w:rPr>
        <w:t xml:space="preserve">Telah diadakan proses pemilihan penyedia yang telah sesuai dengan Dokumen </w:t>
      </w:r>
      <w:r w:rsidRPr="00E41F9A">
        <w:rPr>
          <w:rFonts w:ascii="Bookman Old Style" w:hAnsi="Bookman Old Style" w:cs="Arial"/>
          <w:sz w:val="24"/>
          <w:szCs w:val="24"/>
          <w:lang w:val="id-ID"/>
        </w:rPr>
        <w:t>Pengadaan</w:t>
      </w:r>
      <w:r w:rsidRPr="00E41F9A">
        <w:rPr>
          <w:rFonts w:ascii="Bookman Old Style" w:hAnsi="Bookman Old Style" w:cs="Arial"/>
          <w:sz w:val="24"/>
          <w:szCs w:val="24"/>
        </w:rPr>
        <w:t>;</w:t>
      </w:r>
    </w:p>
    <w:p w:rsidR="00616B8C" w:rsidRPr="00E41F9A" w:rsidRDefault="00616B8C" w:rsidP="007247E3">
      <w:pPr>
        <w:numPr>
          <w:ilvl w:val="1"/>
          <w:numId w:val="81"/>
        </w:numPr>
        <w:spacing w:before="60"/>
        <w:ind w:left="426" w:hanging="357"/>
        <w:rPr>
          <w:rFonts w:ascii="Bookman Old Style" w:hAnsi="Bookman Old Style" w:cs="Arial"/>
          <w:sz w:val="24"/>
          <w:szCs w:val="24"/>
        </w:rPr>
      </w:pPr>
      <w:r w:rsidRPr="00E41F9A">
        <w:rPr>
          <w:rFonts w:ascii="Bookman Old Style" w:hAnsi="Bookman Old Style" w:cs="Arial"/>
          <w:sz w:val="24"/>
          <w:szCs w:val="24"/>
        </w:rPr>
        <w:t>PPK telah menunjuk Penyedia menjadi pihak dalam kontrak ini melalui suatu Surat Penunjukan Penyedia Barang/Jasa (SPPBJ) untuk melaksanakan Pekerjaan …………………………………………………………………………………………………., sebagaimana diterangkan dalam Syarat-Syarat Umum dan Syarat-Syarat Khusus Kontrak yang merupakan satu kesatuan dalam K</w:t>
      </w:r>
      <w:r w:rsidR="00F61FD0">
        <w:rPr>
          <w:rFonts w:ascii="Bookman Old Style" w:hAnsi="Bookman Old Style" w:cs="Arial"/>
          <w:sz w:val="24"/>
          <w:szCs w:val="24"/>
        </w:rPr>
        <w:t xml:space="preserve">ontrak ini selanjutnya disebut </w:t>
      </w:r>
      <w:r w:rsidR="002230D6" w:rsidRPr="00E41F9A">
        <w:rPr>
          <w:rFonts w:ascii="Bookman Old Style" w:hAnsi="Bookman Old Style" w:cs="Arial"/>
          <w:sz w:val="24"/>
          <w:szCs w:val="24"/>
        </w:rPr>
        <w:t>Pengadaan Barang</w:t>
      </w:r>
      <w:r w:rsidRPr="00E41F9A">
        <w:rPr>
          <w:rFonts w:ascii="Bookman Old Style" w:hAnsi="Bookman Old Style" w:cs="Arial"/>
          <w:sz w:val="24"/>
          <w:szCs w:val="24"/>
        </w:rPr>
        <w:t xml:space="preserve">; </w:t>
      </w:r>
    </w:p>
    <w:p w:rsidR="00616B8C" w:rsidRPr="00E41F9A" w:rsidRDefault="00616B8C" w:rsidP="007247E3">
      <w:pPr>
        <w:numPr>
          <w:ilvl w:val="1"/>
          <w:numId w:val="81"/>
        </w:numPr>
        <w:spacing w:before="60"/>
        <w:ind w:left="426" w:hanging="357"/>
        <w:rPr>
          <w:rFonts w:ascii="Bookman Old Style" w:hAnsi="Bookman Old Style" w:cs="Arial"/>
          <w:sz w:val="24"/>
          <w:szCs w:val="24"/>
        </w:rPr>
      </w:pPr>
      <w:r w:rsidRPr="00E41F9A">
        <w:rPr>
          <w:rFonts w:ascii="Bookman Old Style" w:hAnsi="Bookman Old Style" w:cs="Arial"/>
          <w:sz w:val="24"/>
          <w:szCs w:val="24"/>
        </w:rPr>
        <w:t xml:space="preserve">Penyedia telah menyatakan kepada PPK, memiliki keahlian professional, personil, dan sumber daya teknis, serta telah menyetujui untuk melaksanakan </w:t>
      </w:r>
      <w:r w:rsidR="002230D6" w:rsidRPr="00E41F9A">
        <w:rPr>
          <w:rFonts w:ascii="Bookman Old Style" w:hAnsi="Bookman Old Style" w:cs="Arial"/>
          <w:sz w:val="24"/>
          <w:szCs w:val="24"/>
        </w:rPr>
        <w:t>Pengadaan Barang</w:t>
      </w:r>
      <w:r w:rsidRPr="00E41F9A">
        <w:rPr>
          <w:rFonts w:ascii="Bookman Old Style" w:hAnsi="Bookman Old Style" w:cs="Arial"/>
          <w:sz w:val="24"/>
          <w:szCs w:val="24"/>
        </w:rPr>
        <w:t xml:space="preserve"> sesuai dengan persyaratan dan ketentuan dalam Kontrak ini;</w:t>
      </w:r>
    </w:p>
    <w:p w:rsidR="00616B8C" w:rsidRPr="00E41F9A" w:rsidRDefault="00616B8C" w:rsidP="007247E3">
      <w:pPr>
        <w:numPr>
          <w:ilvl w:val="1"/>
          <w:numId w:val="81"/>
        </w:numPr>
        <w:spacing w:before="60"/>
        <w:ind w:left="426" w:hanging="357"/>
        <w:rPr>
          <w:rFonts w:ascii="Bookman Old Style" w:hAnsi="Bookman Old Style" w:cs="Arial"/>
          <w:sz w:val="24"/>
          <w:szCs w:val="24"/>
        </w:rPr>
      </w:pPr>
      <w:r w:rsidRPr="00E41F9A">
        <w:rPr>
          <w:rFonts w:ascii="Bookman Old Style" w:hAnsi="Bookman Old Style" w:cs="Arial"/>
          <w:sz w:val="24"/>
          <w:szCs w:val="24"/>
        </w:rPr>
        <w:t>PPK dan Penyedia menyatakan memiliki kewenangan untuk menandatangani Kontrak ini, dan mengikat pihak yang diwakili;</w:t>
      </w:r>
    </w:p>
    <w:p w:rsidR="00616B8C" w:rsidRPr="00E41F9A" w:rsidRDefault="00616B8C" w:rsidP="007247E3">
      <w:pPr>
        <w:numPr>
          <w:ilvl w:val="1"/>
          <w:numId w:val="81"/>
        </w:numPr>
        <w:spacing w:before="60"/>
        <w:ind w:left="426" w:hanging="357"/>
        <w:rPr>
          <w:rFonts w:ascii="Bookman Old Style" w:hAnsi="Bookman Old Style" w:cs="Arial"/>
          <w:sz w:val="24"/>
          <w:szCs w:val="24"/>
          <w:lang w:eastAsia="id-ID"/>
        </w:rPr>
      </w:pPr>
      <w:r w:rsidRPr="00E41F9A">
        <w:rPr>
          <w:rFonts w:ascii="Bookman Old Style" w:hAnsi="Bookman Old Style" w:cs="Arial"/>
          <w:sz w:val="24"/>
          <w:szCs w:val="24"/>
        </w:rPr>
        <w:t>PPK dan Penyedia mengakui dan menyatakan bahwa sehubungan dengan penandatanganan Kontrak ini masing-masing pihak :</w:t>
      </w:r>
    </w:p>
    <w:p w:rsidR="00616B8C" w:rsidRPr="00E41F9A" w:rsidRDefault="00616B8C" w:rsidP="007247E3">
      <w:pPr>
        <w:numPr>
          <w:ilvl w:val="0"/>
          <w:numId w:val="80"/>
        </w:numPr>
        <w:tabs>
          <w:tab w:val="left" w:pos="882"/>
        </w:tabs>
        <w:spacing w:before="60"/>
        <w:ind w:hanging="357"/>
        <w:rPr>
          <w:rFonts w:ascii="Bookman Old Style" w:hAnsi="Bookman Old Style" w:cs="Arial"/>
          <w:sz w:val="24"/>
          <w:szCs w:val="24"/>
        </w:rPr>
      </w:pPr>
      <w:r w:rsidRPr="00E41F9A">
        <w:rPr>
          <w:rFonts w:ascii="Bookman Old Style" w:hAnsi="Bookman Old Style" w:cs="Arial"/>
          <w:sz w:val="24"/>
          <w:szCs w:val="24"/>
        </w:rPr>
        <w:t>Telah dan senantiasa diberikan kesempatan untuk didampingi oleh advokat;</w:t>
      </w:r>
    </w:p>
    <w:p w:rsidR="00616B8C" w:rsidRPr="00E41F9A" w:rsidRDefault="00616B8C" w:rsidP="007247E3">
      <w:pPr>
        <w:numPr>
          <w:ilvl w:val="0"/>
          <w:numId w:val="80"/>
        </w:numPr>
        <w:tabs>
          <w:tab w:val="left" w:pos="882"/>
        </w:tabs>
        <w:spacing w:before="60"/>
        <w:ind w:hanging="357"/>
        <w:rPr>
          <w:rFonts w:ascii="Bookman Old Style" w:hAnsi="Bookman Old Style" w:cs="Arial"/>
          <w:sz w:val="24"/>
          <w:szCs w:val="24"/>
        </w:rPr>
      </w:pPr>
      <w:r w:rsidRPr="00E41F9A">
        <w:rPr>
          <w:rFonts w:ascii="Bookman Old Style" w:hAnsi="Bookman Old Style" w:cs="Arial"/>
          <w:sz w:val="24"/>
          <w:szCs w:val="24"/>
        </w:rPr>
        <w:t>Menandatangani Kontrak ini setelah meneliti secara patut;</w:t>
      </w:r>
    </w:p>
    <w:p w:rsidR="00616B8C" w:rsidRPr="00E41F9A" w:rsidRDefault="00616B8C" w:rsidP="007247E3">
      <w:pPr>
        <w:numPr>
          <w:ilvl w:val="0"/>
          <w:numId w:val="80"/>
        </w:numPr>
        <w:tabs>
          <w:tab w:val="left" w:pos="882"/>
        </w:tabs>
        <w:spacing w:before="60"/>
        <w:ind w:hanging="357"/>
        <w:rPr>
          <w:rFonts w:ascii="Bookman Old Style" w:hAnsi="Bookman Old Style" w:cs="Arial"/>
          <w:sz w:val="24"/>
          <w:szCs w:val="24"/>
        </w:rPr>
      </w:pPr>
      <w:r w:rsidRPr="00E41F9A">
        <w:rPr>
          <w:rFonts w:ascii="Bookman Old Style" w:hAnsi="Bookman Old Style" w:cs="Arial"/>
          <w:sz w:val="24"/>
          <w:szCs w:val="24"/>
        </w:rPr>
        <w:t>Telah membaca dan memahami secara penuh ketentuan Kontrak ini;</w:t>
      </w:r>
    </w:p>
    <w:p w:rsidR="00616B8C" w:rsidRDefault="00616B8C" w:rsidP="00616B8C">
      <w:pPr>
        <w:numPr>
          <w:ilvl w:val="0"/>
          <w:numId w:val="80"/>
        </w:numPr>
        <w:tabs>
          <w:tab w:val="left" w:pos="882"/>
        </w:tabs>
        <w:spacing w:before="60"/>
        <w:ind w:hanging="357"/>
        <w:rPr>
          <w:rFonts w:ascii="Bookman Old Style" w:hAnsi="Bookman Old Style" w:cs="Arial"/>
          <w:sz w:val="24"/>
          <w:szCs w:val="24"/>
        </w:rPr>
      </w:pPr>
      <w:r w:rsidRPr="00E41F9A">
        <w:rPr>
          <w:rFonts w:ascii="Bookman Old Style" w:hAnsi="Bookman Old Style" w:cs="Arial"/>
          <w:sz w:val="24"/>
          <w:szCs w:val="24"/>
        </w:rPr>
        <w:t>Telah mendapatkan kesempatan yang memadai untuk memeriksa dan mengkonfirmasikan semua ketentuan dalam Kontrak ini beserta semua fakta dan kondisi yang terkait.</w:t>
      </w:r>
    </w:p>
    <w:p w:rsidR="00490BA7" w:rsidRPr="00490BA7" w:rsidRDefault="00490BA7" w:rsidP="00490BA7">
      <w:pPr>
        <w:tabs>
          <w:tab w:val="left" w:pos="882"/>
        </w:tabs>
        <w:spacing w:before="60"/>
        <w:ind w:left="720"/>
        <w:rPr>
          <w:rFonts w:ascii="Bookman Old Style" w:hAnsi="Bookman Old Style" w:cs="Arial"/>
          <w:sz w:val="24"/>
          <w:szCs w:val="24"/>
        </w:rPr>
      </w:pPr>
    </w:p>
    <w:p w:rsidR="00616B8C" w:rsidRPr="00E41F9A" w:rsidRDefault="00616B8C" w:rsidP="00616B8C">
      <w:pPr>
        <w:rPr>
          <w:rFonts w:ascii="Bookman Old Style" w:hAnsi="Bookman Old Style" w:cs="Arial"/>
          <w:noProof/>
          <w:sz w:val="24"/>
          <w:szCs w:val="24"/>
          <w:lang w:val="id-ID"/>
        </w:rPr>
      </w:pPr>
      <w:r w:rsidRPr="00E41F9A">
        <w:rPr>
          <w:rFonts w:ascii="Bookman Old Style" w:hAnsi="Bookman Old Style" w:cs="Arial"/>
          <w:sz w:val="24"/>
          <w:szCs w:val="24"/>
          <w:lang w:val="fi-FI"/>
        </w:rPr>
        <w:t xml:space="preserve">MAKA OLEH KARENA ITU, PPK dan Penyedia dengan ini </w:t>
      </w:r>
      <w:r w:rsidRPr="00E41F9A">
        <w:rPr>
          <w:rFonts w:ascii="Bookman Old Style" w:hAnsi="Bookman Old Style" w:cs="Arial"/>
          <w:noProof/>
          <w:sz w:val="24"/>
          <w:szCs w:val="24"/>
        </w:rPr>
        <w:t xml:space="preserve">telah bersepakat untuk membuat perjanjian pelaksanaan Paket </w:t>
      </w:r>
      <w:r w:rsidRPr="00E41F9A">
        <w:rPr>
          <w:rFonts w:ascii="Bookman Old Style" w:hAnsi="Bookman Old Style" w:cs="Arial"/>
          <w:sz w:val="24"/>
          <w:szCs w:val="24"/>
        </w:rPr>
        <w:t>Pekerjaan ………………………………… ………..………..</w:t>
      </w:r>
      <w:r w:rsidRPr="00E41F9A">
        <w:rPr>
          <w:rFonts w:ascii="Bookman Old Style" w:hAnsi="Bookman Old Style" w:cs="Arial"/>
          <w:noProof/>
          <w:sz w:val="24"/>
          <w:szCs w:val="24"/>
        </w:rPr>
        <w:t xml:space="preserve"> dengan syarat-syarat atau ketentuan-ketentuan sebagai berikut</w:t>
      </w:r>
      <w:r w:rsidRPr="00E41F9A">
        <w:rPr>
          <w:rFonts w:ascii="Bookman Old Style" w:hAnsi="Bookman Old Style" w:cs="Arial"/>
          <w:noProof/>
          <w:sz w:val="24"/>
          <w:szCs w:val="24"/>
          <w:lang w:val="id-ID"/>
        </w:rPr>
        <w:t xml:space="preserve"> :</w:t>
      </w:r>
    </w:p>
    <w:p w:rsidR="00BC6FF5" w:rsidRPr="00E41F9A" w:rsidRDefault="00BC6FF5" w:rsidP="007247E3">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E41F9A">
        <w:rPr>
          <w:rFonts w:ascii="Bookman Old Style" w:hAnsi="Bookman Old Style" w:cs="Arial"/>
          <w:sz w:val="24"/>
          <w:szCs w:val="24"/>
        </w:rPr>
        <w:t xml:space="preserve">Jenis Kontrak yang digunakan adalah Kotrak terima Jadi </w:t>
      </w:r>
      <w:r w:rsidRPr="00E41F9A">
        <w:rPr>
          <w:rFonts w:ascii="Bookman Old Style" w:hAnsi="Bookman Old Style" w:cs="Arial"/>
          <w:i/>
          <w:sz w:val="24"/>
          <w:szCs w:val="24"/>
        </w:rPr>
        <w:t>(Turnkey contract)</w:t>
      </w:r>
      <w:r w:rsidRPr="00E41F9A">
        <w:rPr>
          <w:rFonts w:ascii="Bookman Old Style" w:hAnsi="Bookman Old Style" w:cs="Arial"/>
          <w:sz w:val="24"/>
          <w:szCs w:val="24"/>
        </w:rPr>
        <w:t xml:space="preserve"> sebagaimana diatur dalam</w:t>
      </w:r>
      <w:r w:rsidR="00334334">
        <w:rPr>
          <w:rFonts w:ascii="Bookman Old Style" w:hAnsi="Bookman Old Style" w:cs="Arial"/>
          <w:sz w:val="24"/>
          <w:szCs w:val="24"/>
          <w:lang w:val="id-ID"/>
        </w:rPr>
        <w:t xml:space="preserve"> ketentuan Pasal 51 </w:t>
      </w:r>
      <w:r w:rsidR="00334334">
        <w:rPr>
          <w:rFonts w:ascii="Bookman Old Style" w:hAnsi="Bookman Old Style" w:cs="Arial"/>
          <w:sz w:val="24"/>
          <w:szCs w:val="24"/>
        </w:rPr>
        <w:t>a</w:t>
      </w:r>
      <w:r w:rsidRPr="00E41F9A">
        <w:rPr>
          <w:rFonts w:ascii="Bookman Old Style" w:hAnsi="Bookman Old Style" w:cs="Arial"/>
          <w:sz w:val="24"/>
          <w:szCs w:val="24"/>
          <w:lang w:val="id-ID"/>
        </w:rPr>
        <w:t>yat (</w:t>
      </w:r>
      <w:r w:rsidRPr="00E41F9A">
        <w:rPr>
          <w:rFonts w:ascii="Bookman Old Style" w:hAnsi="Bookman Old Style" w:cs="Arial"/>
          <w:sz w:val="24"/>
          <w:szCs w:val="24"/>
        </w:rPr>
        <w:t>5</w:t>
      </w:r>
      <w:r w:rsidR="00334334">
        <w:rPr>
          <w:rFonts w:ascii="Bookman Old Style" w:hAnsi="Bookman Old Style" w:cs="Arial"/>
          <w:sz w:val="24"/>
          <w:szCs w:val="24"/>
          <w:lang w:val="id-ID"/>
        </w:rPr>
        <w:t>) Peraturan Presiden</w:t>
      </w:r>
      <w:r w:rsidRPr="00E41F9A">
        <w:rPr>
          <w:rFonts w:ascii="Bookman Old Style" w:hAnsi="Bookman Old Style" w:cs="Arial"/>
          <w:sz w:val="24"/>
          <w:szCs w:val="24"/>
          <w:lang w:val="id-ID"/>
        </w:rPr>
        <w:t xml:space="preserve"> Nomor 54 Tahun 2010 tentang Pengadaan Barang/Jasa Pemerintah yang telah beberapa kali diubah terahir dengan</w:t>
      </w:r>
      <w:r w:rsidR="00334334">
        <w:rPr>
          <w:rFonts w:ascii="Bookman Old Style" w:hAnsi="Bookman Old Style" w:cs="Arial"/>
          <w:sz w:val="24"/>
          <w:szCs w:val="24"/>
          <w:lang w:val="id-ID"/>
        </w:rPr>
        <w:t xml:space="preserve"> Peraturan Presiden</w:t>
      </w:r>
      <w:r w:rsidRPr="00E41F9A">
        <w:rPr>
          <w:rFonts w:ascii="Bookman Old Style" w:hAnsi="Bookman Old Style" w:cs="Arial"/>
          <w:sz w:val="24"/>
          <w:szCs w:val="24"/>
          <w:lang w:val="id-ID"/>
        </w:rPr>
        <w:t xml:space="preserve"> Nomor 4 Tahun 2015 tentang Perubahan Kee</w:t>
      </w:r>
      <w:r w:rsidR="00334334">
        <w:rPr>
          <w:rFonts w:ascii="Bookman Old Style" w:hAnsi="Bookman Old Style" w:cs="Arial"/>
          <w:sz w:val="24"/>
          <w:szCs w:val="24"/>
          <w:lang w:val="id-ID"/>
        </w:rPr>
        <w:t xml:space="preserve">mpat atas Peraturan Presiden </w:t>
      </w:r>
      <w:r w:rsidRPr="00E41F9A">
        <w:rPr>
          <w:rFonts w:ascii="Bookman Old Style" w:hAnsi="Bookman Old Style" w:cs="Arial"/>
          <w:sz w:val="24"/>
          <w:szCs w:val="24"/>
          <w:lang w:val="id-ID"/>
        </w:rPr>
        <w:t>Nomor 54 Tahun 2010 tentang Pengadaan Barang/Jasa Pemerintah serta Peraturan Kepala LKPP Nomor 14 Tahun 2012 tentang Petun</w:t>
      </w:r>
      <w:r w:rsidR="00334334">
        <w:rPr>
          <w:rFonts w:ascii="Bookman Old Style" w:hAnsi="Bookman Old Style" w:cs="Arial"/>
          <w:sz w:val="24"/>
          <w:szCs w:val="24"/>
          <w:lang w:val="id-ID"/>
        </w:rPr>
        <w:t>juk Teknis Peraturan Presiden</w:t>
      </w:r>
      <w:r w:rsidRPr="00E41F9A">
        <w:rPr>
          <w:rFonts w:ascii="Bookman Old Style" w:hAnsi="Bookman Old Style" w:cs="Arial"/>
          <w:sz w:val="24"/>
          <w:szCs w:val="24"/>
          <w:lang w:val="id-ID"/>
        </w:rPr>
        <w:t xml:space="preserve"> Nomor 70 Tahun 2012 tentang Peruba</w:t>
      </w:r>
      <w:r w:rsidR="00334334">
        <w:rPr>
          <w:rFonts w:ascii="Bookman Old Style" w:hAnsi="Bookman Old Style" w:cs="Arial"/>
          <w:sz w:val="24"/>
          <w:szCs w:val="24"/>
          <w:lang w:val="id-ID"/>
        </w:rPr>
        <w:t xml:space="preserve">han Kedua Peraturan Presiden </w:t>
      </w:r>
      <w:r w:rsidRPr="00E41F9A">
        <w:rPr>
          <w:rFonts w:ascii="Bookman Old Style" w:hAnsi="Bookman Old Style" w:cs="Arial"/>
          <w:sz w:val="24"/>
          <w:szCs w:val="24"/>
          <w:lang w:val="id-ID"/>
        </w:rPr>
        <w:t xml:space="preserve">Nomor 54 Tahun 2010 tentang Pengadaan Barang/Jasa </w:t>
      </w:r>
      <w:r w:rsidRPr="00E41F9A">
        <w:rPr>
          <w:rFonts w:ascii="Bookman Old Style" w:hAnsi="Bookman Old Style" w:cs="Arial"/>
          <w:sz w:val="24"/>
          <w:szCs w:val="24"/>
          <w:lang w:val="id-ID"/>
        </w:rPr>
        <w:lastRenderedPageBreak/>
        <w:t>Pemerintah;</w:t>
      </w:r>
    </w:p>
    <w:p w:rsidR="00BC6FF5" w:rsidRPr="00E41F9A" w:rsidRDefault="00BC6FF5" w:rsidP="007247E3">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E41F9A">
        <w:rPr>
          <w:rFonts w:ascii="Bookman Old Style" w:hAnsi="Bookman Old Style" w:cs="Arial"/>
          <w:sz w:val="24"/>
          <w:szCs w:val="24"/>
          <w:lang w:val="fi-FI"/>
        </w:rPr>
        <w:t>T</w:t>
      </w:r>
      <w:r w:rsidR="00E0206E" w:rsidRPr="00E41F9A">
        <w:rPr>
          <w:rFonts w:ascii="Bookman Old Style" w:hAnsi="Bookman Old Style" w:cs="Arial"/>
          <w:sz w:val="24"/>
          <w:szCs w:val="24"/>
          <w:lang w:val="fi-FI"/>
        </w:rPr>
        <w:t xml:space="preserve">otal harga Kontrak atau Nilai Kontrak </w:t>
      </w:r>
      <w:r w:rsidR="00E0206E" w:rsidRPr="00E41F9A">
        <w:rPr>
          <w:rFonts w:ascii="Bookman Old Style" w:hAnsi="Bookman Old Style" w:cs="Arial"/>
          <w:sz w:val="24"/>
          <w:szCs w:val="24"/>
          <w:lang w:val="id-ID"/>
        </w:rPr>
        <w:t>termasuk</w:t>
      </w:r>
      <w:r w:rsidR="00E0206E" w:rsidRPr="00E41F9A">
        <w:rPr>
          <w:rFonts w:ascii="Bookman Old Style" w:hAnsi="Bookman Old Style" w:cs="Arial"/>
          <w:sz w:val="24"/>
          <w:szCs w:val="24"/>
          <w:lang w:val="fi-FI"/>
        </w:rPr>
        <w:t xml:space="preserve"> Pajak Pertambahan Nilai (PPN) yang diperoleh berdasarkan kuantitas dan harga satuan pekerjaan sebagaimana tercantum </w:t>
      </w:r>
      <w:r w:rsidR="00E0206E" w:rsidRPr="00E41F9A">
        <w:rPr>
          <w:rFonts w:ascii="Bookman Old Style" w:hAnsi="Bookman Old Style" w:cs="Arial"/>
          <w:sz w:val="24"/>
          <w:szCs w:val="24"/>
          <w:lang w:val="id-ID"/>
        </w:rPr>
        <w:t xml:space="preserve">dalam </w:t>
      </w:r>
      <w:r w:rsidR="00E0206E" w:rsidRPr="00E41F9A">
        <w:rPr>
          <w:rFonts w:ascii="Bookman Old Style" w:hAnsi="Bookman Old Style" w:cs="Arial"/>
          <w:sz w:val="24"/>
          <w:szCs w:val="24"/>
          <w:lang w:val="fi-FI"/>
        </w:rPr>
        <w:t xml:space="preserve">Daftar Kuantitas dan Harga adalah </w:t>
      </w:r>
      <w:r w:rsidR="00C650C1" w:rsidRPr="00E41F9A">
        <w:rPr>
          <w:rFonts w:ascii="Bookman Old Style" w:hAnsi="Bookman Old Style" w:cs="Arial"/>
          <w:sz w:val="24"/>
          <w:szCs w:val="24"/>
        </w:rPr>
        <w:t>sebesar</w:t>
      </w:r>
      <w:r w:rsidR="00C650C1" w:rsidRPr="00E41F9A">
        <w:rPr>
          <w:rFonts w:ascii="Bookman Old Style" w:hAnsi="Bookman Old Style" w:cs="Arial"/>
          <w:sz w:val="24"/>
          <w:szCs w:val="24"/>
          <w:lang w:val="id-ID"/>
        </w:rPr>
        <w:t xml:space="preserve"> : </w:t>
      </w:r>
      <w:r w:rsidR="00864C13" w:rsidRPr="00E41F9A">
        <w:rPr>
          <w:rFonts w:ascii="Bookman Old Style" w:hAnsi="Bookman Old Style" w:cs="Arial"/>
          <w:sz w:val="24"/>
          <w:szCs w:val="24"/>
          <w:lang w:val="id-ID"/>
        </w:rPr>
        <w:t>Rp</w:t>
      </w:r>
      <w:r w:rsidR="00C650C1" w:rsidRPr="00E41F9A">
        <w:rPr>
          <w:rFonts w:ascii="Bookman Old Style" w:hAnsi="Bookman Old Style" w:cs="Arial"/>
          <w:sz w:val="24"/>
          <w:szCs w:val="24"/>
        </w:rPr>
        <w:t>………………….</w:t>
      </w:r>
      <w:r w:rsidR="00C650C1" w:rsidRPr="00E41F9A">
        <w:rPr>
          <w:rFonts w:ascii="Bookman Old Style" w:hAnsi="Bookman Old Style" w:cs="Arial"/>
          <w:sz w:val="24"/>
          <w:szCs w:val="24"/>
          <w:lang w:val="id-ID"/>
        </w:rPr>
        <w:t xml:space="preserve"> (</w:t>
      </w:r>
      <w:r w:rsidR="00C650C1" w:rsidRPr="00E41F9A">
        <w:rPr>
          <w:rFonts w:ascii="Bookman Old Style" w:hAnsi="Bookman Old Style" w:cs="Arial"/>
          <w:sz w:val="24"/>
          <w:szCs w:val="24"/>
        </w:rPr>
        <w:t>…………………………………………. ………………………………….</w:t>
      </w:r>
      <w:r w:rsidR="00C650C1" w:rsidRPr="00E41F9A">
        <w:rPr>
          <w:rFonts w:ascii="Bookman Old Style" w:hAnsi="Bookman Old Style" w:cs="Arial"/>
          <w:sz w:val="24"/>
          <w:szCs w:val="24"/>
          <w:lang w:val="id-ID"/>
        </w:rPr>
        <w:t xml:space="preserve"> Rupiah)</w:t>
      </w:r>
      <w:r w:rsidR="00C650C1" w:rsidRPr="00E41F9A">
        <w:rPr>
          <w:rFonts w:ascii="Bookman Old Style" w:hAnsi="Bookman Old Style" w:cs="Arial"/>
          <w:sz w:val="24"/>
          <w:szCs w:val="24"/>
        </w:rPr>
        <w:t>, melalui rekening nomor ……..……….. atas nama ……………. Selaku penyedia pada bank …………….</w:t>
      </w:r>
    </w:p>
    <w:p w:rsidR="00FF47FB" w:rsidRPr="00E41F9A" w:rsidRDefault="00FF47FB" w:rsidP="007247E3">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E41F9A">
        <w:rPr>
          <w:rFonts w:ascii="Bookman Old Style" w:hAnsi="Bookman Old Style" w:cs="Arial"/>
          <w:sz w:val="24"/>
          <w:szCs w:val="24"/>
          <w:lang w:val="id-ID"/>
        </w:rPr>
        <w:t xml:space="preserve">Waktu pelaksanaan pekerjaan adalah :  </w:t>
      </w:r>
      <w:r w:rsidR="00616B8C" w:rsidRPr="00E41F9A">
        <w:rPr>
          <w:rFonts w:ascii="Bookman Old Style" w:hAnsi="Bookman Old Style" w:cs="Arial"/>
          <w:sz w:val="24"/>
          <w:szCs w:val="24"/>
        </w:rPr>
        <w:t>…</w:t>
      </w:r>
      <w:r w:rsidRPr="00E41F9A">
        <w:rPr>
          <w:rFonts w:ascii="Bookman Old Style" w:hAnsi="Bookman Old Style" w:cs="Arial"/>
          <w:sz w:val="24"/>
          <w:szCs w:val="24"/>
          <w:lang w:val="id-ID"/>
        </w:rPr>
        <w:t xml:space="preserve"> (</w:t>
      </w:r>
      <w:r w:rsidR="00616B8C" w:rsidRPr="00E41F9A">
        <w:rPr>
          <w:rFonts w:ascii="Bookman Old Style" w:hAnsi="Bookman Old Style" w:cs="Arial"/>
          <w:sz w:val="24"/>
          <w:szCs w:val="24"/>
        </w:rPr>
        <w:t>………………</w:t>
      </w:r>
      <w:r w:rsidRPr="00E41F9A">
        <w:rPr>
          <w:rFonts w:ascii="Bookman Old Style" w:hAnsi="Bookman Old Style" w:cs="Arial"/>
          <w:sz w:val="24"/>
          <w:szCs w:val="24"/>
          <w:lang w:val="id-ID"/>
        </w:rPr>
        <w:t>) Hari K</w:t>
      </w:r>
      <w:r w:rsidR="00616B8C" w:rsidRPr="00E41F9A">
        <w:rPr>
          <w:rFonts w:ascii="Bookman Old Style" w:hAnsi="Bookman Old Style" w:cs="Arial"/>
          <w:sz w:val="24"/>
          <w:szCs w:val="24"/>
        </w:rPr>
        <w:t>a</w:t>
      </w:r>
      <w:r w:rsidRPr="00E41F9A">
        <w:rPr>
          <w:rFonts w:ascii="Bookman Old Style" w:hAnsi="Bookman Old Style" w:cs="Arial"/>
          <w:sz w:val="24"/>
          <w:szCs w:val="24"/>
          <w:lang w:val="id-ID"/>
        </w:rPr>
        <w:t>lender terhitung sejak Surat Pesanan diterbitkan;</w:t>
      </w:r>
    </w:p>
    <w:p w:rsidR="00BC6FF5" w:rsidRPr="00E41F9A" w:rsidRDefault="00BC6FF5" w:rsidP="007247E3">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E41F9A">
        <w:rPr>
          <w:rFonts w:ascii="Bookman Old Style" w:hAnsi="Bookman Old Style" w:cs="Arial"/>
          <w:sz w:val="24"/>
          <w:szCs w:val="24"/>
          <w:lang w:val="sv-SE"/>
        </w:rPr>
        <w:t>P</w:t>
      </w:r>
      <w:r w:rsidR="00E0206E" w:rsidRPr="00E41F9A">
        <w:rPr>
          <w:rFonts w:ascii="Bookman Old Style" w:hAnsi="Bookman Old Style" w:cs="Arial"/>
          <w:sz w:val="24"/>
          <w:szCs w:val="24"/>
          <w:lang w:val="sv-SE"/>
        </w:rPr>
        <w:t xml:space="preserve">eristilahan dan ungkapan dalam Surat Perjanjian ini memiliki arti dan makna yang sama seperti yang tercantum dalam </w:t>
      </w:r>
      <w:r w:rsidR="00E0206E" w:rsidRPr="00E41F9A">
        <w:rPr>
          <w:rFonts w:ascii="Bookman Old Style" w:hAnsi="Bookman Old Style" w:cs="Arial"/>
          <w:sz w:val="24"/>
          <w:szCs w:val="24"/>
          <w:lang w:val="id-ID"/>
        </w:rPr>
        <w:t>lampiran Surat Perjanjian ini</w:t>
      </w:r>
      <w:r w:rsidR="00E0206E" w:rsidRPr="00E41F9A">
        <w:rPr>
          <w:rFonts w:ascii="Bookman Old Style" w:hAnsi="Bookman Old Style" w:cs="Arial"/>
          <w:sz w:val="24"/>
          <w:szCs w:val="24"/>
          <w:lang w:val="sv-SE"/>
        </w:rPr>
        <w:t>;</w:t>
      </w:r>
    </w:p>
    <w:p w:rsidR="00E0206E" w:rsidRPr="00E41F9A" w:rsidRDefault="00BC6FF5" w:rsidP="007247E3">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E41F9A">
        <w:rPr>
          <w:rFonts w:ascii="Bookman Old Style" w:hAnsi="Bookman Old Style" w:cs="Arial"/>
          <w:sz w:val="24"/>
          <w:szCs w:val="24"/>
          <w:lang w:val="sv-SE"/>
        </w:rPr>
        <w:t>D</w:t>
      </w:r>
      <w:r w:rsidR="00E0206E" w:rsidRPr="00E41F9A">
        <w:rPr>
          <w:rFonts w:ascii="Bookman Old Style" w:hAnsi="Bookman Old Style" w:cs="Arial"/>
          <w:sz w:val="24"/>
          <w:szCs w:val="24"/>
          <w:lang w:val="sv-SE"/>
        </w:rPr>
        <w:t xml:space="preserve">okumen-dokumen berikut merupakan satu-kesatuan dan bagian yang tidak terpisahkan dari Kontrak ini: </w:t>
      </w:r>
    </w:p>
    <w:p w:rsidR="00E0206E" w:rsidRPr="00E41F9A" w:rsidRDefault="00BC6FF5" w:rsidP="007247E3">
      <w:pPr>
        <w:numPr>
          <w:ilvl w:val="6"/>
          <w:numId w:val="78"/>
        </w:numPr>
        <w:tabs>
          <w:tab w:val="left" w:pos="993"/>
        </w:tabs>
        <w:ind w:left="1267"/>
        <w:rPr>
          <w:rFonts w:ascii="Bookman Old Style" w:hAnsi="Bookman Old Style" w:cs="Arial"/>
          <w:sz w:val="24"/>
          <w:szCs w:val="24"/>
          <w:lang w:val="id-ID"/>
        </w:rPr>
      </w:pPr>
      <w:r w:rsidRPr="00E41F9A">
        <w:rPr>
          <w:rFonts w:ascii="Bookman Old Style" w:hAnsi="Bookman Old Style" w:cs="Arial"/>
          <w:sz w:val="24"/>
          <w:szCs w:val="24"/>
        </w:rPr>
        <w:t>A</w:t>
      </w:r>
      <w:r w:rsidR="00E0206E" w:rsidRPr="00E41F9A">
        <w:rPr>
          <w:rFonts w:ascii="Bookman Old Style" w:hAnsi="Bookman Old Style" w:cs="Arial"/>
          <w:sz w:val="24"/>
          <w:szCs w:val="24"/>
          <w:lang w:val="id-ID"/>
        </w:rPr>
        <w:t>dendum Surat Perjanjian</w:t>
      </w:r>
      <w:r w:rsidR="00E0206E" w:rsidRPr="00E41F9A">
        <w:rPr>
          <w:rFonts w:ascii="Bookman Old Style" w:hAnsi="Bookman Old Style" w:cs="Arial"/>
          <w:sz w:val="24"/>
          <w:szCs w:val="24"/>
        </w:rPr>
        <w:t>(apabila ada)</w:t>
      </w:r>
      <w:r w:rsidR="00E0206E" w:rsidRPr="00E41F9A">
        <w:rPr>
          <w:rFonts w:ascii="Bookman Old Style" w:hAnsi="Bookman Old Style" w:cs="Arial"/>
          <w:sz w:val="24"/>
          <w:szCs w:val="24"/>
          <w:lang w:val="id-ID"/>
        </w:rPr>
        <w:t>;</w:t>
      </w:r>
    </w:p>
    <w:p w:rsidR="00E0206E" w:rsidRPr="00E41F9A" w:rsidRDefault="00BC6FF5" w:rsidP="007247E3">
      <w:pPr>
        <w:numPr>
          <w:ilvl w:val="6"/>
          <w:numId w:val="78"/>
        </w:numPr>
        <w:tabs>
          <w:tab w:val="left" w:pos="993"/>
        </w:tabs>
        <w:ind w:left="1267"/>
        <w:rPr>
          <w:rFonts w:ascii="Bookman Old Style" w:hAnsi="Bookman Old Style" w:cs="Arial"/>
          <w:sz w:val="24"/>
          <w:szCs w:val="24"/>
          <w:lang w:val="id-ID"/>
        </w:rPr>
      </w:pPr>
      <w:r w:rsidRPr="00E41F9A">
        <w:rPr>
          <w:rFonts w:ascii="Bookman Old Style" w:hAnsi="Bookman Old Style" w:cs="Arial"/>
          <w:sz w:val="24"/>
          <w:szCs w:val="24"/>
        </w:rPr>
        <w:t>P</w:t>
      </w:r>
      <w:r w:rsidR="00E0206E" w:rsidRPr="00E41F9A">
        <w:rPr>
          <w:rFonts w:ascii="Bookman Old Style" w:hAnsi="Bookman Old Style" w:cs="Arial"/>
          <w:sz w:val="24"/>
          <w:szCs w:val="24"/>
          <w:lang w:val="id-ID"/>
        </w:rPr>
        <w:t>okok perjanjian, syarat-syarat khusus Kontr</w:t>
      </w:r>
      <w:r w:rsidR="003D2B87">
        <w:rPr>
          <w:rFonts w:ascii="Bookman Old Style" w:hAnsi="Bookman Old Style" w:cs="Arial"/>
          <w:sz w:val="24"/>
          <w:szCs w:val="24"/>
          <w:lang w:val="id-ID"/>
        </w:rPr>
        <w:t>ak</w:t>
      </w:r>
      <w:r w:rsidR="003D2B87">
        <w:rPr>
          <w:rFonts w:ascii="Bookman Old Style" w:hAnsi="Bookman Old Style" w:cs="Arial"/>
          <w:sz w:val="24"/>
          <w:szCs w:val="24"/>
        </w:rPr>
        <w:t xml:space="preserve">, </w:t>
      </w:r>
      <w:r w:rsidRPr="00E41F9A">
        <w:rPr>
          <w:rFonts w:ascii="Bookman Old Style" w:hAnsi="Bookman Old Style" w:cs="Arial"/>
          <w:sz w:val="24"/>
          <w:szCs w:val="24"/>
          <w:lang w:val="id-ID"/>
        </w:rPr>
        <w:t>syarat-syarat umum Kontrak</w:t>
      </w:r>
      <w:r w:rsidR="003D2B87">
        <w:rPr>
          <w:rFonts w:ascii="Bookman Old Style" w:hAnsi="Bookman Old Style" w:cs="Arial"/>
          <w:sz w:val="24"/>
          <w:szCs w:val="24"/>
        </w:rPr>
        <w:t>;</w:t>
      </w:r>
    </w:p>
    <w:p w:rsidR="00E0206E" w:rsidRPr="00E41F9A" w:rsidRDefault="00BC6FF5" w:rsidP="007247E3">
      <w:pPr>
        <w:numPr>
          <w:ilvl w:val="6"/>
          <w:numId w:val="78"/>
        </w:numPr>
        <w:tabs>
          <w:tab w:val="left" w:pos="993"/>
        </w:tabs>
        <w:ind w:left="1267"/>
        <w:rPr>
          <w:rFonts w:ascii="Bookman Old Style" w:hAnsi="Bookman Old Style" w:cs="Arial"/>
          <w:sz w:val="24"/>
          <w:szCs w:val="24"/>
          <w:lang w:val="id-ID"/>
        </w:rPr>
      </w:pPr>
      <w:r w:rsidRPr="00E41F9A">
        <w:rPr>
          <w:rFonts w:ascii="Bookman Old Style" w:hAnsi="Bookman Old Style" w:cs="Arial"/>
          <w:sz w:val="24"/>
          <w:szCs w:val="24"/>
        </w:rPr>
        <w:t>S</w:t>
      </w:r>
      <w:r w:rsidR="00E0206E" w:rsidRPr="00E41F9A">
        <w:rPr>
          <w:rFonts w:ascii="Bookman Old Style" w:hAnsi="Bookman Old Style" w:cs="Arial"/>
          <w:sz w:val="24"/>
          <w:szCs w:val="24"/>
          <w:lang w:val="id-ID"/>
        </w:rPr>
        <w:t>urat penawaran</w:t>
      </w:r>
      <w:r w:rsidR="00E0206E" w:rsidRPr="00E41F9A">
        <w:rPr>
          <w:rFonts w:ascii="Bookman Old Style" w:hAnsi="Bookman Old Style" w:cs="Arial"/>
          <w:sz w:val="24"/>
          <w:szCs w:val="24"/>
        </w:rPr>
        <w:t xml:space="preserve"> berikut </w:t>
      </w:r>
      <w:r w:rsidR="00E0206E" w:rsidRPr="00E41F9A">
        <w:rPr>
          <w:rFonts w:ascii="Bookman Old Style" w:hAnsi="Bookman Old Style" w:cs="Arial"/>
          <w:sz w:val="24"/>
          <w:szCs w:val="24"/>
          <w:lang w:val="id-ID"/>
        </w:rPr>
        <w:t>daftar kuantitas dan harga</w:t>
      </w:r>
      <w:r w:rsidR="00E0206E" w:rsidRPr="00E41F9A">
        <w:rPr>
          <w:rFonts w:ascii="Bookman Old Style" w:hAnsi="Bookman Old Style" w:cs="Arial"/>
          <w:sz w:val="24"/>
          <w:szCs w:val="24"/>
        </w:rPr>
        <w:t>;</w:t>
      </w:r>
    </w:p>
    <w:p w:rsidR="00E0206E" w:rsidRPr="00E41F9A" w:rsidRDefault="00BC6FF5" w:rsidP="007247E3">
      <w:pPr>
        <w:numPr>
          <w:ilvl w:val="6"/>
          <w:numId w:val="78"/>
        </w:numPr>
        <w:tabs>
          <w:tab w:val="left" w:pos="993"/>
        </w:tabs>
        <w:ind w:left="1267"/>
        <w:rPr>
          <w:rFonts w:ascii="Bookman Old Style" w:hAnsi="Bookman Old Style" w:cs="Arial"/>
          <w:sz w:val="24"/>
          <w:szCs w:val="24"/>
          <w:lang w:val="id-ID"/>
        </w:rPr>
      </w:pPr>
      <w:r w:rsidRPr="00E41F9A">
        <w:rPr>
          <w:rFonts w:ascii="Bookman Old Style" w:hAnsi="Bookman Old Style" w:cs="Arial"/>
          <w:sz w:val="24"/>
          <w:szCs w:val="24"/>
        </w:rPr>
        <w:t>Dokumen Persyaratan Teknis</w:t>
      </w:r>
      <w:r w:rsidR="00E0206E" w:rsidRPr="00E41F9A">
        <w:rPr>
          <w:rFonts w:ascii="Bookman Old Style" w:hAnsi="Bookman Old Style" w:cs="Arial"/>
          <w:sz w:val="24"/>
          <w:szCs w:val="24"/>
          <w:lang w:val="id-ID"/>
        </w:rPr>
        <w:t>; dan</w:t>
      </w:r>
    </w:p>
    <w:p w:rsidR="00E0206E" w:rsidRPr="00E41F9A" w:rsidRDefault="00BC6FF5" w:rsidP="007247E3">
      <w:pPr>
        <w:numPr>
          <w:ilvl w:val="6"/>
          <w:numId w:val="78"/>
        </w:numPr>
        <w:tabs>
          <w:tab w:val="left" w:pos="993"/>
        </w:tabs>
        <w:ind w:left="1267"/>
        <w:rPr>
          <w:rFonts w:ascii="Bookman Old Style" w:hAnsi="Bookman Old Style" w:cs="Arial"/>
          <w:sz w:val="24"/>
          <w:szCs w:val="24"/>
          <w:lang w:val="id-ID"/>
        </w:rPr>
      </w:pPr>
      <w:r w:rsidRPr="00E41F9A">
        <w:rPr>
          <w:rFonts w:ascii="Bookman Old Style" w:hAnsi="Bookman Old Style" w:cs="Arial"/>
          <w:sz w:val="24"/>
          <w:szCs w:val="24"/>
        </w:rPr>
        <w:t>D</w:t>
      </w:r>
      <w:r w:rsidR="00E0206E" w:rsidRPr="00E41F9A">
        <w:rPr>
          <w:rFonts w:ascii="Bookman Old Style" w:hAnsi="Bookman Old Style" w:cs="Arial"/>
          <w:sz w:val="24"/>
          <w:szCs w:val="24"/>
          <w:lang w:val="id-ID"/>
        </w:rPr>
        <w:t>okumen lainnya sepert</w:t>
      </w:r>
      <w:r w:rsidR="002230D6" w:rsidRPr="00E41F9A">
        <w:rPr>
          <w:rFonts w:ascii="Bookman Old Style" w:hAnsi="Bookman Old Style" w:cs="Arial"/>
          <w:sz w:val="24"/>
          <w:szCs w:val="24"/>
          <w:lang w:val="id-ID"/>
        </w:rPr>
        <w:t>i: jaminan-jaminan, SPPBJ, BAHP</w:t>
      </w:r>
      <w:r w:rsidR="00E0206E" w:rsidRPr="00E41F9A">
        <w:rPr>
          <w:rFonts w:ascii="Bookman Old Style" w:hAnsi="Bookman Old Style" w:cs="Arial"/>
          <w:sz w:val="24"/>
          <w:szCs w:val="24"/>
          <w:lang w:val="id-ID"/>
        </w:rPr>
        <w:t>.</w:t>
      </w:r>
    </w:p>
    <w:p w:rsidR="00BC6FF5" w:rsidRPr="00E41F9A" w:rsidRDefault="00E0206E" w:rsidP="007247E3">
      <w:pPr>
        <w:pStyle w:val="ListParagraph"/>
        <w:numPr>
          <w:ilvl w:val="0"/>
          <w:numId w:val="77"/>
        </w:numPr>
        <w:spacing w:before="120"/>
        <w:rPr>
          <w:rFonts w:ascii="Bookman Old Style" w:hAnsi="Bookman Old Style" w:cs="Arial"/>
          <w:sz w:val="24"/>
          <w:szCs w:val="24"/>
          <w:lang w:val="id-ID"/>
        </w:rPr>
      </w:pPr>
      <w:r w:rsidRPr="00E41F9A">
        <w:rPr>
          <w:rFonts w:ascii="Bookman Old Style" w:hAnsi="Bookman Old Style" w:cs="Arial"/>
          <w:sz w:val="24"/>
          <w:szCs w:val="24"/>
          <w:lang w:val="nb-NO"/>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hirarki pada angka </w:t>
      </w:r>
      <w:r w:rsidR="00BC6FF5" w:rsidRPr="00E41F9A">
        <w:rPr>
          <w:rFonts w:ascii="Bookman Old Style" w:hAnsi="Bookman Old Style" w:cs="Arial"/>
          <w:sz w:val="24"/>
          <w:szCs w:val="24"/>
          <w:lang w:val="nb-NO"/>
        </w:rPr>
        <w:t>4</w:t>
      </w:r>
      <w:r w:rsidRPr="00E41F9A">
        <w:rPr>
          <w:rFonts w:ascii="Bookman Old Style" w:hAnsi="Bookman Old Style" w:cs="Arial"/>
          <w:sz w:val="24"/>
          <w:szCs w:val="24"/>
          <w:lang w:val="nb-NO"/>
        </w:rPr>
        <w:t xml:space="preserve"> di atas</w:t>
      </w:r>
      <w:r w:rsidRPr="00E41F9A">
        <w:rPr>
          <w:rFonts w:ascii="Bookman Old Style" w:hAnsi="Bookman Old Style" w:cs="Arial"/>
          <w:sz w:val="24"/>
          <w:szCs w:val="24"/>
          <w:lang w:val="id-ID"/>
        </w:rPr>
        <w:t>;</w:t>
      </w:r>
    </w:p>
    <w:p w:rsidR="00E0206E" w:rsidRPr="00E41F9A" w:rsidRDefault="00E0206E" w:rsidP="007247E3">
      <w:pPr>
        <w:pStyle w:val="ListParagraph"/>
        <w:numPr>
          <w:ilvl w:val="0"/>
          <w:numId w:val="77"/>
        </w:numPr>
        <w:spacing w:before="120"/>
        <w:rPr>
          <w:rFonts w:ascii="Bookman Old Style" w:hAnsi="Bookman Old Style" w:cs="Arial"/>
          <w:sz w:val="24"/>
          <w:szCs w:val="24"/>
          <w:lang w:val="id-ID"/>
        </w:rPr>
      </w:pPr>
      <w:r w:rsidRPr="00E41F9A">
        <w:rPr>
          <w:rFonts w:ascii="Bookman Old Style" w:hAnsi="Bookman Old Style" w:cs="Arial"/>
          <w:sz w:val="24"/>
          <w:szCs w:val="24"/>
          <w:lang w:val="nb-NO"/>
        </w:rPr>
        <w:t>Hak dan kewajiban timbal-balik PPK dan Penyedia dinyatakan dalam Kontrak yang meliputi khususnya:</w:t>
      </w:r>
    </w:p>
    <w:p w:rsidR="00E0206E" w:rsidRPr="00E41F9A" w:rsidRDefault="00E0206E" w:rsidP="007247E3">
      <w:pPr>
        <w:numPr>
          <w:ilvl w:val="0"/>
          <w:numId w:val="1"/>
        </w:numPr>
        <w:spacing w:before="120"/>
        <w:ind w:left="1170" w:hanging="426"/>
        <w:rPr>
          <w:rFonts w:ascii="Bookman Old Style" w:hAnsi="Bookman Old Style" w:cs="Arial"/>
          <w:sz w:val="24"/>
          <w:szCs w:val="24"/>
          <w:lang w:val="nb-NO"/>
        </w:rPr>
      </w:pPr>
      <w:r w:rsidRPr="00E41F9A">
        <w:rPr>
          <w:rFonts w:ascii="Bookman Old Style" w:hAnsi="Bookman Old Style" w:cs="Arial"/>
          <w:sz w:val="24"/>
          <w:szCs w:val="24"/>
          <w:lang w:val="id-ID"/>
        </w:rPr>
        <w:t xml:space="preserve">PPKmempunyai hak dan </w:t>
      </w:r>
      <w:r w:rsidRPr="00E41F9A">
        <w:rPr>
          <w:rFonts w:ascii="Bookman Old Style" w:hAnsi="Bookman Old Style" w:cs="Arial"/>
          <w:sz w:val="24"/>
          <w:szCs w:val="24"/>
          <w:lang w:val="nb-NO"/>
        </w:rPr>
        <w:t>kewajiban untuk</w:t>
      </w:r>
      <w:r w:rsidRPr="00E41F9A">
        <w:rPr>
          <w:rFonts w:ascii="Bookman Old Style" w:hAnsi="Bookman Old Style" w:cs="Arial"/>
          <w:sz w:val="24"/>
          <w:szCs w:val="24"/>
          <w:lang w:val="id-ID"/>
        </w:rPr>
        <w:t>:</w:t>
      </w:r>
    </w:p>
    <w:p w:rsidR="00E0206E" w:rsidRPr="00E41F9A" w:rsidRDefault="00E0206E" w:rsidP="007247E3">
      <w:pPr>
        <w:numPr>
          <w:ilvl w:val="0"/>
          <w:numId w:val="2"/>
        </w:numPr>
        <w:ind w:left="1541" w:hanging="432"/>
        <w:rPr>
          <w:rFonts w:ascii="Bookman Old Style" w:hAnsi="Bookman Old Style" w:cs="Arial"/>
          <w:sz w:val="24"/>
          <w:szCs w:val="24"/>
          <w:lang w:val="nb-NO"/>
        </w:rPr>
      </w:pPr>
      <w:r w:rsidRPr="00E41F9A">
        <w:rPr>
          <w:rFonts w:ascii="Bookman Old Style" w:hAnsi="Bookman Old Style" w:cs="Arial"/>
          <w:sz w:val="24"/>
          <w:szCs w:val="24"/>
          <w:lang w:val="sv-SE"/>
        </w:rPr>
        <w:t>mengawasi dan memeriksa pekerjaan yang dilaksanakan oleh Penyedia</w:t>
      </w:r>
      <w:r w:rsidRPr="00E41F9A">
        <w:rPr>
          <w:rFonts w:ascii="Bookman Old Style" w:hAnsi="Bookman Old Style" w:cs="Arial"/>
          <w:sz w:val="24"/>
          <w:szCs w:val="24"/>
          <w:lang w:val="id-ID"/>
        </w:rPr>
        <w:t>;</w:t>
      </w:r>
    </w:p>
    <w:p w:rsidR="00E0206E" w:rsidRPr="00E41F9A" w:rsidRDefault="00E0206E" w:rsidP="007247E3">
      <w:pPr>
        <w:numPr>
          <w:ilvl w:val="0"/>
          <w:numId w:val="2"/>
        </w:numPr>
        <w:ind w:left="1541" w:hanging="432"/>
        <w:rPr>
          <w:rFonts w:ascii="Bookman Old Style" w:hAnsi="Bookman Old Style" w:cs="Arial"/>
          <w:sz w:val="24"/>
          <w:szCs w:val="24"/>
          <w:lang w:val="nb-NO"/>
        </w:rPr>
      </w:pPr>
      <w:r w:rsidRPr="00E41F9A">
        <w:rPr>
          <w:rFonts w:ascii="Bookman Old Style" w:hAnsi="Bookman Old Style" w:cs="Arial"/>
          <w:sz w:val="24"/>
          <w:szCs w:val="24"/>
          <w:lang w:val="sv-SE"/>
        </w:rPr>
        <w:t>meminta laporan-laporan mengenai pelaksanaan pekerjaan yang dilakukan oleh Penyedia</w:t>
      </w:r>
      <w:r w:rsidRPr="00E41F9A">
        <w:rPr>
          <w:rFonts w:ascii="Bookman Old Style" w:hAnsi="Bookman Old Style" w:cs="Arial"/>
          <w:sz w:val="24"/>
          <w:szCs w:val="24"/>
          <w:lang w:val="id-ID"/>
        </w:rPr>
        <w:t xml:space="preserve">; </w:t>
      </w:r>
    </w:p>
    <w:p w:rsidR="00E0206E" w:rsidRPr="00E41F9A" w:rsidRDefault="00E0206E" w:rsidP="007247E3">
      <w:pPr>
        <w:numPr>
          <w:ilvl w:val="0"/>
          <w:numId w:val="2"/>
        </w:numPr>
        <w:ind w:left="1541" w:hanging="432"/>
        <w:rPr>
          <w:rFonts w:ascii="Bookman Old Style" w:hAnsi="Bookman Old Style" w:cs="Arial"/>
          <w:sz w:val="24"/>
          <w:szCs w:val="24"/>
          <w:lang w:val="nb-NO"/>
        </w:rPr>
      </w:pPr>
      <w:r w:rsidRPr="00E41F9A">
        <w:rPr>
          <w:rFonts w:ascii="Bookman Old Style" w:hAnsi="Bookman Old Style" w:cs="Arial"/>
          <w:sz w:val="24"/>
          <w:szCs w:val="24"/>
          <w:lang w:val="sv-SE"/>
        </w:rPr>
        <w:t>memberikan fasilitas berupa sarana dan prasarana yang dibutuhkan oleh Penyedia untuk kelancaran pelaksanaan pekerjaan sesuai ketentuan Kontrak</w:t>
      </w:r>
      <w:r w:rsidRPr="00E41F9A">
        <w:rPr>
          <w:rFonts w:ascii="Bookman Old Style" w:hAnsi="Bookman Old Style" w:cs="Arial"/>
          <w:iCs/>
          <w:sz w:val="24"/>
          <w:szCs w:val="24"/>
          <w:lang w:val="id-ID"/>
        </w:rPr>
        <w:t>;</w:t>
      </w:r>
    </w:p>
    <w:p w:rsidR="00E0206E" w:rsidRPr="00E41F9A" w:rsidRDefault="00E0206E" w:rsidP="007247E3">
      <w:pPr>
        <w:numPr>
          <w:ilvl w:val="0"/>
          <w:numId w:val="2"/>
        </w:numPr>
        <w:ind w:left="1541" w:hanging="432"/>
        <w:rPr>
          <w:rFonts w:ascii="Bookman Old Style" w:hAnsi="Bookman Old Style" w:cs="Arial"/>
          <w:sz w:val="24"/>
          <w:szCs w:val="24"/>
          <w:lang w:val="nb-NO"/>
        </w:rPr>
      </w:pPr>
      <w:r w:rsidRPr="00E41F9A">
        <w:rPr>
          <w:rFonts w:ascii="Bookman Old Style" w:hAnsi="Bookman Old Style" w:cs="Arial"/>
          <w:sz w:val="24"/>
          <w:szCs w:val="24"/>
          <w:lang w:val="sv-SE"/>
        </w:rPr>
        <w:t>membayar pekerjaan sesuai dengan harga yang tercantum dalam Kontrak yang telah ditetapkan kepada Penyedia</w:t>
      </w:r>
      <w:r w:rsidR="00652775" w:rsidRPr="00E41F9A">
        <w:rPr>
          <w:rFonts w:ascii="Bookman Old Style" w:hAnsi="Bookman Old Style" w:cs="Arial"/>
          <w:sz w:val="24"/>
          <w:szCs w:val="24"/>
          <w:lang w:val="nb-NO"/>
        </w:rPr>
        <w:t>.</w:t>
      </w:r>
    </w:p>
    <w:p w:rsidR="00E0206E" w:rsidRPr="00E41F9A" w:rsidRDefault="00E0206E" w:rsidP="007247E3">
      <w:pPr>
        <w:numPr>
          <w:ilvl w:val="0"/>
          <w:numId w:val="1"/>
        </w:numPr>
        <w:spacing w:before="120"/>
        <w:ind w:left="1170" w:hanging="426"/>
        <w:rPr>
          <w:rFonts w:ascii="Bookman Old Style" w:hAnsi="Bookman Old Style" w:cs="Arial"/>
          <w:sz w:val="24"/>
          <w:szCs w:val="24"/>
          <w:lang w:val="nb-NO"/>
        </w:rPr>
      </w:pPr>
      <w:r w:rsidRPr="00E41F9A">
        <w:rPr>
          <w:rFonts w:ascii="Bookman Old Style" w:hAnsi="Bookman Old Style" w:cs="Arial"/>
          <w:sz w:val="24"/>
          <w:szCs w:val="24"/>
          <w:lang w:val="id-ID"/>
        </w:rPr>
        <w:t xml:space="preserve">Penyediamempunyai hak dan </w:t>
      </w:r>
      <w:r w:rsidRPr="00E41F9A">
        <w:rPr>
          <w:rFonts w:ascii="Bookman Old Style" w:hAnsi="Bookman Old Style" w:cs="Arial"/>
          <w:sz w:val="24"/>
          <w:szCs w:val="24"/>
          <w:lang w:val="nb-NO"/>
        </w:rPr>
        <w:t>kewajiban untuk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menerima pembayaran untuk pelaksanaan pekerjaan sesuai dengan harga yang telah ditentukan dalam Kontrak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meminta fasilitas-fasilitas dalam bentuk sarana dan prasarana dari PPK untuk kelancaran pelaksanaan pekerjaan sesuai ketentuan Kontrak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melaporkan pelaksanaan pekerjaan secara periodik kepada PPK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lastRenderedPageBreak/>
        <w:t>melaksanakan dan menyelesaikan pekerjaan sesuai dengan jadwal pelaksanaan pekerjaan yang telah ditetapkan dalam Kontrak</w:t>
      </w:r>
      <w:r w:rsidRPr="00E41F9A">
        <w:rPr>
          <w:rFonts w:ascii="Bookman Old Style" w:hAnsi="Bookman Old Style" w:cs="Arial"/>
          <w:sz w:val="24"/>
          <w:szCs w:val="24"/>
          <w:lang w:val="nb-NO"/>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memberikan keterangan-keterangan yang diperlukan untuk pemeriksaan pelaksanaan yang dilakukan PPK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menyerahkan hasil pekerjaan sesuai dengan jadwal penyerahan pekerjaan yang telah ditetapkan dalam Kontrak</w:t>
      </w:r>
      <w:r w:rsidRPr="00E41F9A">
        <w:rPr>
          <w:rFonts w:ascii="Bookman Old Style" w:hAnsi="Bookman Old Style" w:cs="Arial"/>
          <w:sz w:val="24"/>
          <w:szCs w:val="24"/>
          <w:lang w:val="id-ID"/>
        </w:rPr>
        <w:t>;</w:t>
      </w:r>
    </w:p>
    <w:p w:rsidR="00E0206E" w:rsidRPr="00E41F9A" w:rsidRDefault="00E0206E" w:rsidP="007247E3">
      <w:pPr>
        <w:numPr>
          <w:ilvl w:val="0"/>
          <w:numId w:val="3"/>
        </w:numPr>
        <w:ind w:left="1530" w:hanging="432"/>
        <w:rPr>
          <w:rFonts w:ascii="Bookman Old Style" w:hAnsi="Bookman Old Style" w:cs="Arial"/>
          <w:sz w:val="24"/>
          <w:szCs w:val="24"/>
          <w:lang w:val="nb-NO"/>
        </w:rPr>
      </w:pPr>
      <w:r w:rsidRPr="00E41F9A">
        <w:rPr>
          <w:rFonts w:ascii="Bookman Old Style" w:hAnsi="Bookman Old Style" w:cs="Arial"/>
          <w:sz w:val="24"/>
          <w:szCs w:val="24"/>
          <w:lang w:val="sv-SE"/>
        </w:rPr>
        <w:t xml:space="preserve">mengambil langkah-langkah yang cukup memadai untuk melindungi lingkungan tempat kerja dan membatasi perusakan dan gangguan kepada masyarakat maupun miliknya akibat kegiatan </w:t>
      </w:r>
      <w:r w:rsidRPr="00E41F9A">
        <w:rPr>
          <w:rFonts w:ascii="Bookman Old Style" w:hAnsi="Bookman Old Style" w:cs="Arial"/>
          <w:sz w:val="24"/>
          <w:szCs w:val="24"/>
          <w:lang w:val="id-ID"/>
        </w:rPr>
        <w:t>Penyedia.</w:t>
      </w:r>
    </w:p>
    <w:p w:rsidR="00D13E35" w:rsidRPr="004B6C31" w:rsidRDefault="00E0206E" w:rsidP="004B6C31">
      <w:pPr>
        <w:pStyle w:val="ListParagraph"/>
        <w:numPr>
          <w:ilvl w:val="0"/>
          <w:numId w:val="77"/>
        </w:numPr>
        <w:spacing w:before="120"/>
        <w:rPr>
          <w:rFonts w:ascii="Bookman Old Style" w:hAnsi="Bookman Old Style" w:cs="Arial"/>
          <w:sz w:val="24"/>
          <w:szCs w:val="24"/>
          <w:lang w:val="nb-NO"/>
        </w:rPr>
      </w:pPr>
      <w:r w:rsidRPr="00E41F9A">
        <w:rPr>
          <w:rFonts w:ascii="Bookman Old Style" w:hAnsi="Bookman Old Style" w:cs="Arial"/>
          <w:sz w:val="24"/>
          <w:szCs w:val="24"/>
          <w:lang w:val="nb-NO"/>
        </w:rPr>
        <w:t>Kontrak ini mulai berlaku efektif terhitung sejak tanggal yang ditetapkan dengan tanggal mulai dan penyelesaian keseluruhan pekerjaan sebagaimana diatur dalam Syarat-Syarat Umum/Khusus Kontrak.</w:t>
      </w:r>
    </w:p>
    <w:p w:rsidR="00E0206E" w:rsidRPr="00E41F9A" w:rsidRDefault="00E0206E" w:rsidP="00BC6FF5">
      <w:pPr>
        <w:spacing w:before="120"/>
        <w:ind w:firstLine="1440"/>
        <w:rPr>
          <w:rFonts w:ascii="Bookman Old Style" w:hAnsi="Bookman Old Style" w:cs="Arial"/>
          <w:sz w:val="24"/>
          <w:szCs w:val="24"/>
          <w:lang w:val="nb-NO"/>
        </w:rPr>
      </w:pPr>
      <w:r w:rsidRPr="00E41F9A">
        <w:rPr>
          <w:rFonts w:ascii="Bookman Old Style" w:hAnsi="Bookman Old Style" w:cs="Arial"/>
          <w:sz w:val="24"/>
          <w:szCs w:val="24"/>
          <w:lang w:val="nb-NO"/>
        </w:rPr>
        <w:t>DENGAN DEMIKIAN, PPK dan Penyedia telah bersepakat untuk menandatangani Kontrak ini pada tanggal tersebut di atas dan melaksanakan Kontrak sesuai dengan ketentuan peraturan perundang-undangan di Republik Indonesia.</w:t>
      </w:r>
    </w:p>
    <w:p w:rsidR="00BC6FF5" w:rsidRPr="00E41F9A" w:rsidRDefault="00BC6FF5" w:rsidP="00BC6FF5">
      <w:pPr>
        <w:widowControl w:val="0"/>
        <w:autoSpaceDE w:val="0"/>
        <w:autoSpaceDN w:val="0"/>
        <w:adjustRightInd w:val="0"/>
        <w:rPr>
          <w:rFonts w:ascii="Bookman Old Style" w:hAnsi="Bookman Old Style" w:cs="Arial"/>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gridCol w:w="4557"/>
      </w:tblGrid>
      <w:tr w:rsidR="00C650C1" w:rsidRPr="00E41F9A" w:rsidTr="00C650C1">
        <w:trPr>
          <w:jc w:val="center"/>
        </w:trPr>
        <w:tc>
          <w:tcPr>
            <w:tcW w:w="4675" w:type="dxa"/>
          </w:tcPr>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Untuk dan atas nama Penyedia</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Direktur</w:t>
            </w:r>
          </w:p>
        </w:tc>
        <w:tc>
          <w:tcPr>
            <w:tcW w:w="4675" w:type="dxa"/>
          </w:tcPr>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Untuk dan atas nama</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PROVINSI BANTEN</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Pejabat Pembuat Komitmen,</w:t>
            </w: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C650C1">
            <w:pPr>
              <w:jc w:val="center"/>
              <w:rPr>
                <w:rFonts w:ascii="Bookman Old Style" w:hAnsi="Bookman Old Style"/>
                <w:sz w:val="24"/>
                <w:szCs w:val="24"/>
              </w:rPr>
            </w:pPr>
            <w:r w:rsidRPr="00E41F9A">
              <w:rPr>
                <w:rFonts w:ascii="Bookman Old Style" w:hAnsi="Bookman Old Style"/>
                <w:sz w:val="24"/>
                <w:szCs w:val="24"/>
              </w:rPr>
              <w:t>NIP. …………………..</w:t>
            </w:r>
          </w:p>
        </w:tc>
      </w:tr>
    </w:tbl>
    <w:p w:rsidR="00BC6FF5" w:rsidRPr="00E41F9A" w:rsidRDefault="00BC6FF5" w:rsidP="00C650C1">
      <w:pPr>
        <w:widowControl w:val="0"/>
        <w:autoSpaceDE w:val="0"/>
        <w:autoSpaceDN w:val="0"/>
        <w:adjustRightInd w:val="0"/>
        <w:jc w:val="left"/>
        <w:rPr>
          <w:rFonts w:ascii="Bookman Old Style" w:hAnsi="Bookman Old Style" w:cs="Arial"/>
          <w:sz w:val="28"/>
          <w:szCs w:val="24"/>
          <w:u w:val="single"/>
          <w:lang w:val="id-ID"/>
        </w:rPr>
      </w:pPr>
    </w:p>
    <w:p w:rsidR="00BC6FF5" w:rsidRPr="00E41F9A" w:rsidRDefault="00BC6FF5" w:rsidP="00C650C1">
      <w:pPr>
        <w:widowControl w:val="0"/>
        <w:autoSpaceDE w:val="0"/>
        <w:autoSpaceDN w:val="0"/>
        <w:adjustRightInd w:val="0"/>
        <w:ind w:left="-851" w:right="-696"/>
        <w:jc w:val="left"/>
        <w:rPr>
          <w:rFonts w:ascii="Bookman Old Style" w:hAnsi="Bookman Old Style" w:cs="Arial"/>
          <w:spacing w:val="1"/>
          <w:sz w:val="32"/>
          <w:szCs w:val="24"/>
          <w:lang w:val="id-ID"/>
        </w:rPr>
      </w:pPr>
    </w:p>
    <w:p w:rsidR="001318DB" w:rsidRPr="00E41F9A" w:rsidRDefault="001318DB" w:rsidP="00BC6FF5">
      <w:pPr>
        <w:widowControl w:val="0"/>
        <w:autoSpaceDE w:val="0"/>
        <w:autoSpaceDN w:val="0"/>
        <w:adjustRightInd w:val="0"/>
        <w:ind w:left="-851" w:right="-696"/>
        <w:jc w:val="center"/>
        <w:rPr>
          <w:rFonts w:ascii="Bookman Old Style" w:hAnsi="Bookman Old Style" w:cs="Arial"/>
          <w:spacing w:val="1"/>
          <w:sz w:val="32"/>
          <w:szCs w:val="24"/>
          <w:lang w:val="id-ID"/>
        </w:rPr>
      </w:pPr>
    </w:p>
    <w:p w:rsidR="00616B8C" w:rsidRPr="00E41F9A" w:rsidRDefault="00616B8C"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652775" w:rsidRPr="00E41F9A" w:rsidRDefault="00652775" w:rsidP="00B47B5D">
      <w:pPr>
        <w:widowControl w:val="0"/>
        <w:autoSpaceDE w:val="0"/>
        <w:autoSpaceDN w:val="0"/>
        <w:adjustRightInd w:val="0"/>
        <w:ind w:left="-851" w:right="-696"/>
        <w:jc w:val="center"/>
        <w:rPr>
          <w:rFonts w:ascii="Bookman Old Style" w:hAnsi="Bookman Old Style" w:cs="Arial"/>
          <w:spacing w:val="1"/>
          <w:sz w:val="32"/>
          <w:szCs w:val="24"/>
        </w:rPr>
      </w:pPr>
    </w:p>
    <w:p w:rsidR="00B47B5D" w:rsidRPr="00E41F9A" w:rsidRDefault="00D13E35" w:rsidP="00F2654A">
      <w:pPr>
        <w:ind w:left="720" w:hanging="360"/>
        <w:rPr>
          <w:rFonts w:ascii="Bookman Old Style" w:hAnsi="Bookman Old Style" w:cs="Arial"/>
          <w:sz w:val="28"/>
          <w:szCs w:val="24"/>
          <w:u w:val="single"/>
        </w:rPr>
      </w:pPr>
      <w:r>
        <w:rPr>
          <w:rFonts w:ascii="Bookman Old Style" w:hAnsi="Bookman Old Style" w:cs="Arial"/>
          <w:sz w:val="28"/>
          <w:szCs w:val="24"/>
          <w:u w:val="single"/>
        </w:rPr>
        <w:br w:type="page"/>
      </w:r>
    </w:p>
    <w:p w:rsidR="00372B30" w:rsidRDefault="00372B30" w:rsidP="00CF0383">
      <w:pPr>
        <w:widowControl w:val="0"/>
        <w:autoSpaceDE w:val="0"/>
        <w:autoSpaceDN w:val="0"/>
        <w:adjustRightInd w:val="0"/>
        <w:spacing w:line="360" w:lineRule="exact"/>
        <w:ind w:left="4320" w:firstLine="720"/>
        <w:rPr>
          <w:rFonts w:ascii="Bookman Old Style" w:hAnsi="Bookman Old Style" w:cs="Arial"/>
          <w:sz w:val="24"/>
          <w:szCs w:val="24"/>
        </w:rPr>
      </w:pPr>
      <w:r w:rsidRPr="00372B30">
        <w:rPr>
          <w:rFonts w:ascii="Bookman Old Style" w:hAnsi="Bookman Old Style" w:cs="Arial"/>
          <w:sz w:val="24"/>
          <w:szCs w:val="24"/>
        </w:rPr>
        <w:lastRenderedPageBreak/>
        <w:t>Lampiran Surat Perjanjian</w:t>
      </w:r>
    </w:p>
    <w:p w:rsidR="00372B30" w:rsidRDefault="00372B30" w:rsidP="00CF0383">
      <w:pPr>
        <w:widowControl w:val="0"/>
        <w:autoSpaceDE w:val="0"/>
        <w:autoSpaceDN w:val="0"/>
        <w:adjustRightInd w:val="0"/>
        <w:spacing w:line="360" w:lineRule="exact"/>
        <w:ind w:left="4320" w:firstLine="720"/>
        <w:rPr>
          <w:rFonts w:ascii="Bookman Old Style" w:hAnsi="Bookman Old Style" w:cs="Arial"/>
          <w:sz w:val="24"/>
          <w:szCs w:val="24"/>
        </w:rPr>
      </w:pPr>
      <w:r>
        <w:rPr>
          <w:rFonts w:ascii="Bookman Old Style" w:hAnsi="Bookman Old Style" w:cs="Arial"/>
          <w:sz w:val="24"/>
          <w:szCs w:val="24"/>
        </w:rPr>
        <w:t>Nomor</w:t>
      </w:r>
      <w:r>
        <w:rPr>
          <w:rFonts w:ascii="Bookman Old Style" w:hAnsi="Bookman Old Style" w:cs="Arial"/>
          <w:sz w:val="24"/>
          <w:szCs w:val="24"/>
        </w:rPr>
        <w:tab/>
        <w:t>: ………………..</w:t>
      </w:r>
    </w:p>
    <w:p w:rsidR="00372B30" w:rsidRPr="00372B30" w:rsidRDefault="00372B30" w:rsidP="00CF0383">
      <w:pPr>
        <w:widowControl w:val="0"/>
        <w:autoSpaceDE w:val="0"/>
        <w:autoSpaceDN w:val="0"/>
        <w:adjustRightInd w:val="0"/>
        <w:spacing w:line="360" w:lineRule="exact"/>
        <w:ind w:left="4320" w:firstLine="720"/>
        <w:rPr>
          <w:rFonts w:ascii="Bookman Old Style" w:hAnsi="Bookman Old Style" w:cs="Arial"/>
          <w:sz w:val="24"/>
          <w:szCs w:val="24"/>
        </w:rPr>
      </w:pPr>
      <w:r>
        <w:rPr>
          <w:rFonts w:ascii="Bookman Old Style" w:hAnsi="Bookman Old Style" w:cs="Arial"/>
          <w:sz w:val="24"/>
          <w:szCs w:val="24"/>
        </w:rPr>
        <w:t>Tanggal</w:t>
      </w:r>
      <w:r>
        <w:rPr>
          <w:rFonts w:ascii="Bookman Old Style" w:hAnsi="Bookman Old Style" w:cs="Arial"/>
          <w:sz w:val="24"/>
          <w:szCs w:val="24"/>
        </w:rPr>
        <w:tab/>
        <w:t>: ………………...</w:t>
      </w:r>
    </w:p>
    <w:p w:rsidR="00372B30" w:rsidRPr="00372B30" w:rsidRDefault="00372B30" w:rsidP="00B47B5D">
      <w:pPr>
        <w:widowControl w:val="0"/>
        <w:autoSpaceDE w:val="0"/>
        <w:autoSpaceDN w:val="0"/>
        <w:adjustRightInd w:val="0"/>
        <w:jc w:val="center"/>
        <w:rPr>
          <w:rFonts w:ascii="Bookman Old Style" w:hAnsi="Bookman Old Style" w:cs="Arial"/>
          <w:sz w:val="24"/>
          <w:szCs w:val="24"/>
        </w:rPr>
      </w:pPr>
    </w:p>
    <w:p w:rsidR="00372B30" w:rsidRDefault="00372B30" w:rsidP="00B47B5D">
      <w:pPr>
        <w:widowControl w:val="0"/>
        <w:autoSpaceDE w:val="0"/>
        <w:autoSpaceDN w:val="0"/>
        <w:adjustRightInd w:val="0"/>
        <w:jc w:val="center"/>
        <w:rPr>
          <w:rFonts w:ascii="Bookman Old Style" w:hAnsi="Bookman Old Style" w:cs="Arial"/>
          <w:sz w:val="24"/>
          <w:szCs w:val="24"/>
          <w:u w:val="single"/>
        </w:rPr>
      </w:pPr>
    </w:p>
    <w:p w:rsidR="00372B30" w:rsidRDefault="00372B30" w:rsidP="00B47B5D">
      <w:pPr>
        <w:widowControl w:val="0"/>
        <w:autoSpaceDE w:val="0"/>
        <w:autoSpaceDN w:val="0"/>
        <w:adjustRightInd w:val="0"/>
        <w:jc w:val="center"/>
        <w:rPr>
          <w:rFonts w:ascii="Bookman Old Style" w:hAnsi="Bookman Old Style" w:cs="Arial"/>
          <w:sz w:val="24"/>
          <w:szCs w:val="24"/>
          <w:u w:val="single"/>
        </w:rPr>
      </w:pPr>
    </w:p>
    <w:p w:rsidR="00B47B5D" w:rsidRPr="00C82ABF" w:rsidRDefault="00B47B5D" w:rsidP="00B47B5D">
      <w:pPr>
        <w:widowControl w:val="0"/>
        <w:autoSpaceDE w:val="0"/>
        <w:autoSpaceDN w:val="0"/>
        <w:adjustRightInd w:val="0"/>
        <w:jc w:val="center"/>
        <w:rPr>
          <w:rFonts w:ascii="Bookman Old Style" w:hAnsi="Bookman Old Style" w:cs="Arial"/>
          <w:sz w:val="24"/>
          <w:szCs w:val="24"/>
          <w:u w:val="single"/>
          <w:lang w:val="id-ID"/>
        </w:rPr>
      </w:pPr>
      <w:r w:rsidRPr="00C82ABF">
        <w:rPr>
          <w:rFonts w:ascii="Bookman Old Style" w:hAnsi="Bookman Old Style" w:cs="Arial"/>
          <w:sz w:val="24"/>
          <w:szCs w:val="24"/>
          <w:u w:val="single"/>
        </w:rPr>
        <w:t>S</w:t>
      </w:r>
      <w:r w:rsidRPr="00C82ABF">
        <w:rPr>
          <w:rFonts w:ascii="Bookman Old Style" w:hAnsi="Bookman Old Style" w:cs="Arial"/>
          <w:spacing w:val="2"/>
          <w:sz w:val="24"/>
          <w:szCs w:val="24"/>
          <w:u w:val="single"/>
        </w:rPr>
        <w:t>Y</w:t>
      </w:r>
      <w:r w:rsidRPr="00C82ABF">
        <w:rPr>
          <w:rFonts w:ascii="Bookman Old Style" w:hAnsi="Bookman Old Style" w:cs="Arial"/>
          <w:spacing w:val="-1"/>
          <w:sz w:val="24"/>
          <w:szCs w:val="24"/>
          <w:u w:val="single"/>
        </w:rPr>
        <w:t>A</w:t>
      </w:r>
      <w:r w:rsidRPr="00C82ABF">
        <w:rPr>
          <w:rFonts w:ascii="Bookman Old Style" w:hAnsi="Bookman Old Style" w:cs="Arial"/>
          <w:sz w:val="24"/>
          <w:szCs w:val="24"/>
          <w:u w:val="single"/>
        </w:rPr>
        <w:t>R</w:t>
      </w:r>
      <w:r w:rsidRPr="00C82ABF">
        <w:rPr>
          <w:rFonts w:ascii="Bookman Old Style" w:hAnsi="Bookman Old Style" w:cs="Arial"/>
          <w:spacing w:val="1"/>
          <w:sz w:val="24"/>
          <w:szCs w:val="24"/>
          <w:u w:val="single"/>
        </w:rPr>
        <w:t>A</w:t>
      </w:r>
      <w:r w:rsidRPr="00C82ABF">
        <w:rPr>
          <w:rFonts w:ascii="Bookman Old Style" w:hAnsi="Bookman Old Style" w:cs="Arial"/>
          <w:sz w:val="24"/>
          <w:szCs w:val="24"/>
          <w:u w:val="single"/>
        </w:rPr>
        <w:t>T</w:t>
      </w:r>
      <w:r w:rsidRPr="00C82ABF">
        <w:rPr>
          <w:rFonts w:ascii="Bookman Old Style" w:hAnsi="Bookman Old Style" w:cs="Arial"/>
          <w:spacing w:val="-2"/>
          <w:sz w:val="24"/>
          <w:szCs w:val="24"/>
          <w:u w:val="single"/>
        </w:rPr>
        <w:t>-</w:t>
      </w:r>
      <w:r w:rsidRPr="00C82ABF">
        <w:rPr>
          <w:rFonts w:ascii="Bookman Old Style" w:hAnsi="Bookman Old Style" w:cs="Arial"/>
          <w:sz w:val="24"/>
          <w:szCs w:val="24"/>
          <w:u w:val="single"/>
        </w:rPr>
        <w:t>S</w:t>
      </w:r>
      <w:r w:rsidRPr="00C82ABF">
        <w:rPr>
          <w:rFonts w:ascii="Bookman Old Style" w:hAnsi="Bookman Old Style" w:cs="Arial"/>
          <w:spacing w:val="2"/>
          <w:sz w:val="24"/>
          <w:szCs w:val="24"/>
          <w:u w:val="single"/>
        </w:rPr>
        <w:t>Y</w:t>
      </w:r>
      <w:r w:rsidRPr="00C82ABF">
        <w:rPr>
          <w:rFonts w:ascii="Bookman Old Style" w:hAnsi="Bookman Old Style" w:cs="Arial"/>
          <w:spacing w:val="-1"/>
          <w:sz w:val="24"/>
          <w:szCs w:val="24"/>
          <w:u w:val="single"/>
        </w:rPr>
        <w:t>A</w:t>
      </w:r>
      <w:r w:rsidRPr="00C82ABF">
        <w:rPr>
          <w:rFonts w:ascii="Bookman Old Style" w:hAnsi="Bookman Old Style" w:cs="Arial"/>
          <w:sz w:val="24"/>
          <w:szCs w:val="24"/>
          <w:u w:val="single"/>
        </w:rPr>
        <w:t>R</w:t>
      </w:r>
      <w:r w:rsidRPr="00C82ABF">
        <w:rPr>
          <w:rFonts w:ascii="Bookman Old Style" w:hAnsi="Bookman Old Style" w:cs="Arial"/>
          <w:spacing w:val="-1"/>
          <w:sz w:val="24"/>
          <w:szCs w:val="24"/>
          <w:u w:val="single"/>
        </w:rPr>
        <w:t>A</w:t>
      </w:r>
      <w:r w:rsidRPr="00C82ABF">
        <w:rPr>
          <w:rFonts w:ascii="Bookman Old Style" w:hAnsi="Bookman Old Style" w:cs="Arial"/>
          <w:sz w:val="24"/>
          <w:szCs w:val="24"/>
          <w:u w:val="single"/>
        </w:rPr>
        <w:t>TU</w:t>
      </w:r>
      <w:r w:rsidRPr="00C82ABF">
        <w:rPr>
          <w:rFonts w:ascii="Bookman Old Style" w:hAnsi="Bookman Old Style" w:cs="Arial"/>
          <w:spacing w:val="1"/>
          <w:sz w:val="24"/>
          <w:szCs w:val="24"/>
          <w:u w:val="single"/>
        </w:rPr>
        <w:t>M</w:t>
      </w:r>
      <w:r w:rsidRPr="00C82ABF">
        <w:rPr>
          <w:rFonts w:ascii="Bookman Old Style" w:hAnsi="Bookman Old Style" w:cs="Arial"/>
          <w:spacing w:val="-2"/>
          <w:sz w:val="24"/>
          <w:szCs w:val="24"/>
          <w:u w:val="single"/>
        </w:rPr>
        <w:t>U</w:t>
      </w:r>
      <w:r w:rsidRPr="00C82ABF">
        <w:rPr>
          <w:rFonts w:ascii="Bookman Old Style" w:hAnsi="Bookman Old Style" w:cs="Arial"/>
          <w:sz w:val="24"/>
          <w:szCs w:val="24"/>
          <w:u w:val="single"/>
        </w:rPr>
        <w:t>M</w:t>
      </w:r>
      <w:r w:rsidRPr="00C82ABF">
        <w:rPr>
          <w:rFonts w:ascii="Bookman Old Style" w:hAnsi="Bookman Old Style" w:cs="Arial"/>
          <w:spacing w:val="-1"/>
          <w:sz w:val="24"/>
          <w:szCs w:val="24"/>
          <w:u w:val="single"/>
        </w:rPr>
        <w:t>K</w:t>
      </w:r>
      <w:r w:rsidRPr="00C82ABF">
        <w:rPr>
          <w:rFonts w:ascii="Bookman Old Style" w:hAnsi="Bookman Old Style" w:cs="Arial"/>
          <w:sz w:val="24"/>
          <w:szCs w:val="24"/>
          <w:u w:val="single"/>
        </w:rPr>
        <w:t>O</w:t>
      </w:r>
      <w:r w:rsidRPr="00C82ABF">
        <w:rPr>
          <w:rFonts w:ascii="Bookman Old Style" w:hAnsi="Bookman Old Style" w:cs="Arial"/>
          <w:spacing w:val="1"/>
          <w:sz w:val="24"/>
          <w:szCs w:val="24"/>
          <w:u w:val="single"/>
        </w:rPr>
        <w:t>N</w:t>
      </w:r>
      <w:r w:rsidRPr="00C82ABF">
        <w:rPr>
          <w:rFonts w:ascii="Bookman Old Style" w:hAnsi="Bookman Old Style" w:cs="Arial"/>
          <w:sz w:val="24"/>
          <w:szCs w:val="24"/>
          <w:u w:val="single"/>
        </w:rPr>
        <w:t>T</w:t>
      </w:r>
      <w:r w:rsidRPr="00C82ABF">
        <w:rPr>
          <w:rFonts w:ascii="Bookman Old Style" w:hAnsi="Bookman Old Style" w:cs="Arial"/>
          <w:spacing w:val="-1"/>
          <w:sz w:val="24"/>
          <w:szCs w:val="24"/>
          <w:u w:val="single"/>
        </w:rPr>
        <w:t>R</w:t>
      </w:r>
      <w:r w:rsidRPr="00C82ABF">
        <w:rPr>
          <w:rFonts w:ascii="Bookman Old Style" w:hAnsi="Bookman Old Style" w:cs="Arial"/>
          <w:spacing w:val="1"/>
          <w:sz w:val="24"/>
          <w:szCs w:val="24"/>
          <w:u w:val="single"/>
        </w:rPr>
        <w:t>A</w:t>
      </w:r>
      <w:r w:rsidRPr="00C82ABF">
        <w:rPr>
          <w:rFonts w:ascii="Bookman Old Style" w:hAnsi="Bookman Old Style" w:cs="Arial"/>
          <w:sz w:val="24"/>
          <w:szCs w:val="24"/>
          <w:u w:val="single"/>
        </w:rPr>
        <w:t>K</w:t>
      </w:r>
      <w:r w:rsidRPr="00C82ABF">
        <w:rPr>
          <w:rFonts w:ascii="Bookman Old Style" w:hAnsi="Bookman Old Style" w:cs="Arial"/>
          <w:spacing w:val="-1"/>
          <w:sz w:val="24"/>
          <w:szCs w:val="24"/>
          <w:u w:val="single"/>
        </w:rPr>
        <w:t xml:space="preserve"> (</w:t>
      </w:r>
      <w:r w:rsidRPr="00C82ABF">
        <w:rPr>
          <w:rFonts w:ascii="Bookman Old Style" w:hAnsi="Bookman Old Style" w:cs="Arial"/>
          <w:sz w:val="24"/>
          <w:szCs w:val="24"/>
          <w:u w:val="single"/>
        </w:rPr>
        <w:t>S</w:t>
      </w:r>
      <w:r w:rsidRPr="00C82ABF">
        <w:rPr>
          <w:rFonts w:ascii="Bookman Old Style" w:hAnsi="Bookman Old Style" w:cs="Arial"/>
          <w:spacing w:val="1"/>
          <w:sz w:val="24"/>
          <w:szCs w:val="24"/>
          <w:u w:val="single"/>
        </w:rPr>
        <w:t>S</w:t>
      </w:r>
      <w:r w:rsidRPr="00C82ABF">
        <w:rPr>
          <w:rFonts w:ascii="Bookman Old Style" w:hAnsi="Bookman Old Style" w:cs="Arial"/>
          <w:sz w:val="24"/>
          <w:szCs w:val="24"/>
          <w:u w:val="single"/>
        </w:rPr>
        <w:t>U</w:t>
      </w:r>
      <w:r w:rsidRPr="00C82ABF">
        <w:rPr>
          <w:rFonts w:ascii="Bookman Old Style" w:hAnsi="Bookman Old Style" w:cs="Arial"/>
          <w:spacing w:val="1"/>
          <w:sz w:val="24"/>
          <w:szCs w:val="24"/>
          <w:u w:val="single"/>
        </w:rPr>
        <w:t>K</w:t>
      </w:r>
      <w:r w:rsidRPr="00C82ABF">
        <w:rPr>
          <w:rFonts w:ascii="Bookman Old Style" w:hAnsi="Bookman Old Style" w:cs="Arial"/>
          <w:sz w:val="24"/>
          <w:szCs w:val="24"/>
          <w:u w:val="single"/>
        </w:rPr>
        <w:t>)</w:t>
      </w:r>
    </w:p>
    <w:p w:rsidR="00B47B5D" w:rsidRPr="00C82ABF" w:rsidRDefault="00B47B5D" w:rsidP="00870A5A">
      <w:pPr>
        <w:widowControl w:val="0"/>
        <w:autoSpaceDE w:val="0"/>
        <w:autoSpaceDN w:val="0"/>
        <w:adjustRightInd w:val="0"/>
        <w:ind w:left="2160"/>
        <w:rPr>
          <w:rFonts w:ascii="Bookman Old Style" w:hAnsi="Bookman Old Style" w:cs="Arial"/>
          <w:sz w:val="24"/>
          <w:szCs w:val="24"/>
          <w:lang w:val="id-ID"/>
        </w:rPr>
      </w:pPr>
    </w:p>
    <w:p w:rsidR="00E0206E" w:rsidRPr="00E41F9A" w:rsidRDefault="00E0206E" w:rsidP="00527383">
      <w:pPr>
        <w:numPr>
          <w:ilvl w:val="12"/>
          <w:numId w:val="0"/>
        </w:numPr>
        <w:rPr>
          <w:rFonts w:ascii="Bookman Old Style" w:hAnsi="Bookman Old Style"/>
          <w:sz w:val="24"/>
          <w:szCs w:val="24"/>
          <w:lang w:val="nb-NO"/>
        </w:rPr>
      </w:pPr>
    </w:p>
    <w:tbl>
      <w:tblPr>
        <w:tblW w:w="9051" w:type="dxa"/>
        <w:tblLayout w:type="fixed"/>
        <w:tblLook w:val="0000"/>
      </w:tblPr>
      <w:tblGrid>
        <w:gridCol w:w="2235"/>
        <w:gridCol w:w="33"/>
        <w:gridCol w:w="108"/>
        <w:gridCol w:w="6534"/>
        <w:gridCol w:w="141"/>
      </w:tblGrid>
      <w:tr w:rsidR="00CD0905" w:rsidRPr="00E41F9A" w:rsidTr="00B47B5D">
        <w:tc>
          <w:tcPr>
            <w:tcW w:w="9051" w:type="dxa"/>
            <w:gridSpan w:val="5"/>
          </w:tcPr>
          <w:p w:rsidR="00E0206E" w:rsidRPr="00E41F9A" w:rsidRDefault="00E0206E" w:rsidP="00E0206E">
            <w:pPr>
              <w:pStyle w:val="Heading1"/>
              <w:spacing w:before="120" w:after="120"/>
              <w:jc w:val="left"/>
              <w:rPr>
                <w:rFonts w:ascii="Bookman Old Style" w:hAnsi="Bookman Old Style" w:cs="Arial"/>
                <w:color w:val="auto"/>
                <w:sz w:val="24"/>
                <w:szCs w:val="24"/>
                <w:lang w:val="id-ID"/>
              </w:rPr>
            </w:pPr>
            <w:bookmarkStart w:id="0" w:name="_Toc280827174"/>
            <w:bookmarkStart w:id="1" w:name="_Toc282410566"/>
            <w:bookmarkStart w:id="2" w:name="_Toc411886717"/>
            <w:r w:rsidRPr="00E41F9A">
              <w:rPr>
                <w:rFonts w:ascii="Bookman Old Style" w:hAnsi="Bookman Old Style" w:cs="Arial"/>
                <w:color w:val="auto"/>
                <w:sz w:val="24"/>
                <w:szCs w:val="24"/>
              </w:rPr>
              <w:t>A. KETENTUAN  UMUM</w:t>
            </w:r>
            <w:bookmarkEnd w:id="0"/>
            <w:bookmarkEnd w:id="1"/>
            <w:bookmarkEnd w:id="2"/>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rPr>
            </w:pPr>
            <w:bookmarkStart w:id="3" w:name="_Toc278707978"/>
            <w:bookmarkStart w:id="4" w:name="_Toc280827175"/>
            <w:bookmarkStart w:id="5" w:name="_Toc282410567"/>
            <w:bookmarkStart w:id="6" w:name="_Toc411886718"/>
            <w:r w:rsidRPr="00E41F9A">
              <w:rPr>
                <w:rFonts w:ascii="Bookman Old Style" w:hAnsi="Bookman Old Style" w:cs="Arial"/>
                <w:b w:val="0"/>
                <w:sz w:val="24"/>
                <w:szCs w:val="24"/>
              </w:rPr>
              <w:t>Definisi</w:t>
            </w:r>
            <w:bookmarkEnd w:id="3"/>
            <w:bookmarkEnd w:id="4"/>
            <w:bookmarkEnd w:id="5"/>
            <w:bookmarkEnd w:id="6"/>
          </w:p>
        </w:tc>
        <w:tc>
          <w:tcPr>
            <w:tcW w:w="6816" w:type="dxa"/>
            <w:gridSpan w:val="4"/>
          </w:tcPr>
          <w:p w:rsidR="00E0206E" w:rsidRPr="00E41F9A" w:rsidRDefault="00E0206E" w:rsidP="00E0206E">
            <w:pPr>
              <w:rPr>
                <w:rFonts w:ascii="Bookman Old Style" w:hAnsi="Bookman Old Style" w:cs="Arial"/>
                <w:strike/>
                <w:sz w:val="24"/>
                <w:szCs w:val="24"/>
                <w:lang w:val="id-ID"/>
              </w:rPr>
            </w:pPr>
            <w:r w:rsidRPr="00E41F9A">
              <w:rPr>
                <w:rFonts w:ascii="Bookman Old Style" w:hAnsi="Bookman Old Style" w:cs="Arial"/>
                <w:sz w:val="24"/>
                <w:szCs w:val="24"/>
                <w:lang w:val="id-ID"/>
              </w:rPr>
              <w:t>Istilah-istilah yang digunakan dalam Syarat-</w:t>
            </w:r>
            <w:r w:rsidRPr="00E41F9A">
              <w:rPr>
                <w:rFonts w:ascii="Bookman Old Style" w:hAnsi="Bookman Old Style" w:cs="Arial"/>
                <w:sz w:val="24"/>
                <w:szCs w:val="24"/>
              </w:rPr>
              <w:t>S</w:t>
            </w:r>
            <w:r w:rsidRPr="00E41F9A">
              <w:rPr>
                <w:rFonts w:ascii="Bookman Old Style" w:hAnsi="Bookman Old Style" w:cs="Arial"/>
                <w:sz w:val="24"/>
                <w:szCs w:val="24"/>
                <w:lang w:val="id-ID"/>
              </w:rPr>
              <w:t>yarat Umum Kontrak ini harus mempunyai arti atau tafsiran seperti yang dimaksudkan sebagai berikut: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sz w:val="24"/>
                <w:szCs w:val="24"/>
                <w:lang w:val="id-ID"/>
              </w:rPr>
              <w:t xml:space="preserve">Barang adalah </w:t>
            </w:r>
            <w:r w:rsidRPr="00E41F9A">
              <w:rPr>
                <w:rFonts w:ascii="Bookman Old Style" w:hAnsi="Bookman Old Style" w:cs="Arial"/>
                <w:sz w:val="24"/>
                <w:szCs w:val="24"/>
                <w:lang w:val="af-ZA"/>
              </w:rPr>
              <w:t>setiap benda baik berwujud maupun tidak berwujud, bergerak maupun tidak bergerak, yang dapat diperdagangkan, dipakai, dipergunakan atau dimanfaatkan oleh Pengguna Barang</w:t>
            </w:r>
            <w:r w:rsidR="005C0E7C">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sz w:val="24"/>
                <w:szCs w:val="24"/>
                <w:lang w:val="af-ZA"/>
              </w:rPr>
              <w:t>Pengguna A</w:t>
            </w:r>
            <w:r w:rsidR="005C0E7C">
              <w:rPr>
                <w:rFonts w:ascii="Bookman Old Style" w:hAnsi="Bookman Old Style" w:cs="Arial"/>
                <w:sz w:val="24"/>
                <w:szCs w:val="24"/>
                <w:lang w:val="af-ZA"/>
              </w:rPr>
              <w:t>nggaran yang selanjutnya disingkat</w:t>
            </w:r>
            <w:r w:rsidRPr="00E41F9A">
              <w:rPr>
                <w:rFonts w:ascii="Bookman Old Style" w:hAnsi="Bookman Old Style" w:cs="Arial"/>
                <w:sz w:val="24"/>
                <w:szCs w:val="24"/>
                <w:lang w:val="af-ZA"/>
              </w:rPr>
              <w:t xml:space="preserve"> PA adalah Pejabat pemegang kewenangan penggunaan anggaran Satuan Kerja Perangkat Daerah Pengguna APBD</w:t>
            </w:r>
            <w:r w:rsidR="005C0E7C">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sz w:val="24"/>
                <w:szCs w:val="24"/>
                <w:lang w:val="id-ID"/>
              </w:rPr>
              <w:t>Kuasa Pengguna A</w:t>
            </w:r>
            <w:r w:rsidR="00154B76">
              <w:rPr>
                <w:rFonts w:ascii="Bookman Old Style" w:hAnsi="Bookman Old Style" w:cs="Arial"/>
                <w:sz w:val="24"/>
                <w:szCs w:val="24"/>
                <w:lang w:val="id-ID"/>
              </w:rPr>
              <w:t>nggaran yang selanjutnya dis</w:t>
            </w:r>
            <w:r w:rsidR="00154B76">
              <w:rPr>
                <w:rFonts w:ascii="Bookman Old Style" w:hAnsi="Bookman Old Style" w:cs="Arial"/>
                <w:sz w:val="24"/>
                <w:szCs w:val="24"/>
              </w:rPr>
              <w:t>ingkat</w:t>
            </w:r>
            <w:r w:rsidRPr="00E41F9A">
              <w:rPr>
                <w:rFonts w:ascii="Bookman Old Style" w:hAnsi="Bookman Old Style" w:cs="Arial"/>
                <w:sz w:val="24"/>
                <w:szCs w:val="24"/>
                <w:lang w:val="id-ID"/>
              </w:rPr>
              <w:t xml:space="preserve"> KPA adalah pejabat yang ditetapkan Kepala Daerah untuk menggunakan APBD</w:t>
            </w:r>
            <w:r w:rsidR="00154B76">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id-ID"/>
              </w:rPr>
            </w:pPr>
            <w:r w:rsidRPr="00E41F9A">
              <w:rPr>
                <w:rFonts w:ascii="Bookman Old Style" w:hAnsi="Bookman Old Style" w:cs="Arial"/>
                <w:sz w:val="24"/>
                <w:szCs w:val="24"/>
                <w:lang w:val="id-ID"/>
              </w:rPr>
              <w:t>Pejabat Pembuat K</w:t>
            </w:r>
            <w:r w:rsidR="001931BB">
              <w:rPr>
                <w:rFonts w:ascii="Bookman Old Style" w:hAnsi="Bookman Old Style" w:cs="Arial"/>
                <w:sz w:val="24"/>
                <w:szCs w:val="24"/>
                <w:lang w:val="id-ID"/>
              </w:rPr>
              <w:t>omitmen yang selanjutnya dis</w:t>
            </w:r>
            <w:r w:rsidR="001931BB">
              <w:rPr>
                <w:rFonts w:ascii="Bookman Old Style" w:hAnsi="Bookman Old Style" w:cs="Arial"/>
                <w:sz w:val="24"/>
                <w:szCs w:val="24"/>
              </w:rPr>
              <w:t>ingkat</w:t>
            </w:r>
            <w:r w:rsidRPr="00E41F9A">
              <w:rPr>
                <w:rFonts w:ascii="Bookman Old Style" w:hAnsi="Bookman Old Style" w:cs="Arial"/>
                <w:sz w:val="24"/>
                <w:szCs w:val="24"/>
                <w:lang w:val="id-ID"/>
              </w:rPr>
              <w:t xml:space="preserve"> PPK adalah pejabat yang bertanggung jawab at</w:t>
            </w:r>
            <w:r w:rsidR="001931BB">
              <w:rPr>
                <w:rFonts w:ascii="Bookman Old Style" w:hAnsi="Bookman Old Style" w:cs="Arial"/>
                <w:sz w:val="24"/>
                <w:szCs w:val="24"/>
                <w:lang w:val="id-ID"/>
              </w:rPr>
              <w:t>as pelaksanaan pengadaan barang</w:t>
            </w:r>
            <w:r w:rsidR="001931BB">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sz w:val="24"/>
                <w:szCs w:val="24"/>
                <w:lang w:val="id-ID"/>
              </w:rPr>
              <w:t xml:space="preserve">Panitia Penerima Hasil Pekerjaan adalah </w:t>
            </w:r>
            <w:r w:rsidR="00254A04" w:rsidRPr="00E41F9A">
              <w:rPr>
                <w:rFonts w:ascii="Bookman Old Style" w:hAnsi="Bookman Old Style" w:cs="Arial"/>
                <w:sz w:val="24"/>
                <w:szCs w:val="24"/>
                <w:lang w:val="id-ID"/>
              </w:rPr>
              <w:t>Panitia</w:t>
            </w:r>
            <w:r w:rsidRPr="00E41F9A">
              <w:rPr>
                <w:rFonts w:ascii="Bookman Old Style" w:hAnsi="Bookman Old Style" w:cs="Arial"/>
                <w:sz w:val="24"/>
                <w:szCs w:val="24"/>
                <w:lang w:val="id-ID"/>
              </w:rPr>
              <w:t xml:space="preserve"> yang ditetapkan oleh PA yang bertugas memeriksa dan menerima hasil pekerjaan</w:t>
            </w:r>
            <w:r w:rsidR="002B515C">
              <w:rPr>
                <w:rFonts w:ascii="Bookman Old Style" w:hAnsi="Bookman Old Style" w:cs="Arial"/>
                <w:sz w:val="24"/>
                <w:szCs w:val="24"/>
              </w:rPr>
              <w:t>;</w:t>
            </w:r>
          </w:p>
          <w:p w:rsidR="00D13E35" w:rsidRPr="00A26D55" w:rsidRDefault="00E0206E" w:rsidP="00A26D55">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sz w:val="24"/>
                <w:szCs w:val="24"/>
                <w:lang w:val="id-ID"/>
              </w:rPr>
              <w:t>Aparat Pengawas Intern Pemerintah atau pengawas intern pada institu</w:t>
            </w:r>
            <w:r w:rsidR="002B515C">
              <w:rPr>
                <w:rFonts w:ascii="Bookman Old Style" w:hAnsi="Bookman Old Style" w:cs="Arial"/>
                <w:sz w:val="24"/>
                <w:szCs w:val="24"/>
                <w:lang w:val="id-ID"/>
              </w:rPr>
              <w:t>si lain yang selanjutnya dis</w:t>
            </w:r>
            <w:r w:rsidR="002B515C">
              <w:rPr>
                <w:rFonts w:ascii="Bookman Old Style" w:hAnsi="Bookman Old Style" w:cs="Arial"/>
                <w:sz w:val="24"/>
                <w:szCs w:val="24"/>
              </w:rPr>
              <w:t>ingkat</w:t>
            </w:r>
            <w:r w:rsidRPr="00E41F9A">
              <w:rPr>
                <w:rFonts w:ascii="Bookman Old Style" w:hAnsi="Bookman Old Style" w:cs="Arial"/>
                <w:sz w:val="24"/>
                <w:szCs w:val="24"/>
                <w:lang w:val="id-ID"/>
              </w:rPr>
              <w:t xml:space="preserve"> APIP adalah aparat yang melakukan   pengawasan   melalui   audit,   reviu,   evaluasi, pemantauan dan kegiatan pengawasan lain terhadap penyelenggar</w:t>
            </w:r>
            <w:r w:rsidR="002B515C">
              <w:rPr>
                <w:rFonts w:ascii="Bookman Old Style" w:hAnsi="Bookman Old Style" w:cs="Arial"/>
                <w:sz w:val="24"/>
                <w:szCs w:val="24"/>
                <w:lang w:val="id-ID"/>
              </w:rPr>
              <w:t>aan tugas dan fungsi organisasi</w:t>
            </w:r>
            <w:r w:rsidR="002B515C">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id-ID"/>
              </w:rPr>
            </w:pPr>
            <w:r w:rsidRPr="00E41F9A">
              <w:rPr>
                <w:rFonts w:ascii="Bookman Old Style" w:hAnsi="Bookman Old Style" w:cs="Arial"/>
                <w:noProof/>
                <w:sz w:val="24"/>
                <w:szCs w:val="24"/>
                <w:lang w:val="id-ID"/>
              </w:rPr>
              <w:t>Pe</w:t>
            </w:r>
            <w:r w:rsidRPr="00E41F9A">
              <w:rPr>
                <w:rFonts w:ascii="Bookman Old Style" w:hAnsi="Bookman Old Style" w:cs="Arial"/>
                <w:noProof/>
                <w:sz w:val="24"/>
                <w:szCs w:val="24"/>
              </w:rPr>
              <w:t>nyedia</w:t>
            </w:r>
            <w:r w:rsidRPr="00E41F9A">
              <w:rPr>
                <w:rFonts w:ascii="Bookman Old Style" w:hAnsi="Bookman Old Style" w:cs="Arial"/>
                <w:sz w:val="24"/>
                <w:szCs w:val="24"/>
                <w:lang w:val="id-ID"/>
              </w:rPr>
              <w:t>adalah badan usaha atau orangperseorangan yang menyediakan barang</w:t>
            </w:r>
            <w:r w:rsidR="002F042E">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id-ID"/>
              </w:rPr>
            </w:pPr>
            <w:r w:rsidRPr="00E41F9A">
              <w:rPr>
                <w:rFonts w:ascii="Bookman Old Style" w:hAnsi="Bookman Old Style" w:cs="Arial"/>
                <w:sz w:val="24"/>
                <w:szCs w:val="24"/>
                <w:lang w:val="id-ID"/>
              </w:rPr>
              <w:t>Surat Jaminan yang selanjutnya disebut Jaminan, adalah jaminan tertulis yang bersifat mudah dicairkan dan tidak bersyara</w:t>
            </w:r>
            <w:r w:rsidRPr="00E41F9A">
              <w:rPr>
                <w:rFonts w:ascii="Bookman Old Style" w:hAnsi="Bookman Old Style" w:cs="Arial"/>
                <w:i/>
                <w:sz w:val="24"/>
                <w:szCs w:val="24"/>
                <w:lang w:val="id-ID"/>
              </w:rPr>
              <w:t>t (unconditional</w:t>
            </w:r>
            <w:r w:rsidRPr="00E41F9A">
              <w:rPr>
                <w:rFonts w:ascii="Bookman Old Style" w:hAnsi="Bookman Old Style" w:cs="Arial"/>
                <w:sz w:val="24"/>
                <w:szCs w:val="24"/>
                <w:lang w:val="id-ID"/>
              </w:rPr>
              <w:t xml:space="preserve">), yang dikeluarkan oleh Bank Umum/Perusahaan Penjaminan/Perusahaan Asuransi yang diserahkan oleh peserta/penyedia kepada PPK </w:t>
            </w:r>
            <w:r w:rsidRPr="00E41F9A">
              <w:rPr>
                <w:rFonts w:ascii="Bookman Old Style" w:hAnsi="Bookman Old Style" w:cs="Arial"/>
                <w:sz w:val="24"/>
                <w:szCs w:val="24"/>
                <w:lang w:val="id-ID"/>
              </w:rPr>
              <w:lastRenderedPageBreak/>
              <w:t>untuk menjamin terpenuhinya kewajiban peserta/penyedia</w:t>
            </w:r>
            <w:r w:rsidR="00983F2A">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id-ID"/>
              </w:rPr>
            </w:pPr>
            <w:r w:rsidRPr="00E41F9A">
              <w:rPr>
                <w:rFonts w:ascii="Bookman Old Style" w:hAnsi="Bookman Old Style" w:cs="Arial"/>
                <w:sz w:val="24"/>
                <w:szCs w:val="24"/>
                <w:lang w:val="id-ID"/>
              </w:rPr>
              <w:t xml:space="preserve">KontrakPengadaan Barang/Jasa Pemerintah yang selanjutnya disebut Kontrak adalah </w:t>
            </w:r>
            <w:r w:rsidRPr="00E41F9A">
              <w:rPr>
                <w:rFonts w:ascii="Bookman Old Style" w:hAnsi="Bookman Old Style" w:cs="Arial"/>
                <w:sz w:val="24"/>
                <w:szCs w:val="24"/>
                <w:lang w:val="af-ZA"/>
              </w:rPr>
              <w:t xml:space="preserve">perjanjian tertulis antara PPK dengan Penyedia dan mencakup </w:t>
            </w:r>
            <w:r w:rsidRPr="00E41F9A">
              <w:rPr>
                <w:rFonts w:ascii="Bookman Old Style" w:hAnsi="Bookman Old Style" w:cs="Arial"/>
                <w:sz w:val="24"/>
                <w:szCs w:val="24"/>
                <w:lang w:val="sv-SE"/>
              </w:rPr>
              <w:t>Syarat-</w:t>
            </w:r>
            <w:r w:rsidRPr="00E41F9A">
              <w:rPr>
                <w:rFonts w:ascii="Bookman Old Style" w:hAnsi="Bookman Old Style" w:cs="Arial"/>
                <w:sz w:val="24"/>
                <w:szCs w:val="24"/>
                <w:lang w:val="id-ID"/>
              </w:rPr>
              <w:t>Syarat</w:t>
            </w:r>
            <w:r w:rsidRPr="00E41F9A">
              <w:rPr>
                <w:rFonts w:ascii="Bookman Old Style" w:hAnsi="Bookman Old Style" w:cs="Arial"/>
                <w:sz w:val="24"/>
                <w:szCs w:val="24"/>
                <w:lang w:val="sv-SE"/>
              </w:rPr>
              <w:t xml:space="preserve"> Umum Kontrak (SSUK) ini dan Syarat-Syarat Khusus Kontrak (SSKK) serta dokumen lain yang </w:t>
            </w:r>
            <w:r w:rsidRPr="00E41F9A">
              <w:rPr>
                <w:rFonts w:ascii="Bookman Old Style" w:hAnsi="Bookman Old Style" w:cs="Arial"/>
                <w:sz w:val="24"/>
                <w:szCs w:val="24"/>
                <w:lang w:val="id-ID"/>
              </w:rPr>
              <w:t>merupakan bagian dari Kontrak</w:t>
            </w:r>
            <w:r w:rsidR="00AB59A0">
              <w:rPr>
                <w:rFonts w:ascii="Bookman Old Style" w:hAnsi="Bookman Old Style" w:cs="Arial"/>
                <w:sz w:val="24"/>
                <w:szCs w:val="24"/>
                <w:lang w:val="af-ZA"/>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id-ID"/>
              </w:rPr>
            </w:pPr>
            <w:r w:rsidRPr="00E41F9A">
              <w:rPr>
                <w:rFonts w:ascii="Bookman Old Style" w:hAnsi="Bookman Old Style" w:cs="Arial"/>
                <w:sz w:val="24"/>
                <w:szCs w:val="24"/>
                <w:lang w:val="id-ID"/>
              </w:rPr>
              <w:t>Nilai Kontrak adalah total har</w:t>
            </w:r>
            <w:r w:rsidR="00B6129E">
              <w:rPr>
                <w:rFonts w:ascii="Bookman Old Style" w:hAnsi="Bookman Old Style" w:cs="Arial"/>
                <w:sz w:val="24"/>
                <w:szCs w:val="24"/>
                <w:lang w:val="id-ID"/>
              </w:rPr>
              <w:t>ga yang tercantum dalam Kontrak</w:t>
            </w:r>
            <w:r w:rsidR="00B6129E">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sv-SE"/>
              </w:rPr>
            </w:pPr>
            <w:r w:rsidRPr="00E41F9A">
              <w:rPr>
                <w:rFonts w:ascii="Bookman Old Style" w:hAnsi="Bookman Old Style" w:cs="Arial"/>
                <w:sz w:val="24"/>
                <w:szCs w:val="24"/>
                <w:lang w:val="sv-SE"/>
              </w:rPr>
              <w:t>Hari adalah hari kalender</w:t>
            </w:r>
            <w:r w:rsidR="00B6129E">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sv-SE"/>
              </w:rPr>
            </w:pPr>
            <w:r w:rsidRPr="00E41F9A">
              <w:rPr>
                <w:rFonts w:ascii="Bookman Old Style" w:hAnsi="Bookman Old Style" w:cs="Arial"/>
                <w:sz w:val="24"/>
                <w:szCs w:val="24"/>
                <w:lang w:val="sv-SE"/>
              </w:rPr>
              <w:t xml:space="preserve">Daftar kuantitas dan harga (rincian harga penawaran) adalah daftar kuantitas yang telah diisi harga satuan dan jumlah biaya keseluruhannya yang </w:t>
            </w:r>
            <w:r w:rsidR="00864C13" w:rsidRPr="00E41F9A">
              <w:rPr>
                <w:rFonts w:ascii="Bookman Old Style" w:hAnsi="Bookman Old Style" w:cs="Arial"/>
                <w:sz w:val="24"/>
                <w:szCs w:val="24"/>
                <w:lang w:val="sv-SE"/>
              </w:rPr>
              <w:t>merup</w:t>
            </w:r>
            <w:r w:rsidR="00B6129E">
              <w:rPr>
                <w:rFonts w:ascii="Bookman Old Style" w:hAnsi="Bookman Old Style" w:cs="Arial"/>
                <w:sz w:val="24"/>
                <w:szCs w:val="24"/>
                <w:lang w:val="sv-SE"/>
              </w:rPr>
              <w:t>akan bagian dari penawaran;</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sv-SE"/>
              </w:rPr>
            </w:pPr>
            <w:r w:rsidRPr="00E41F9A">
              <w:rPr>
                <w:rFonts w:ascii="Bookman Old Style" w:hAnsi="Bookman Old Style" w:cs="Arial"/>
                <w:sz w:val="24"/>
                <w:szCs w:val="24"/>
                <w:lang w:val="sv-SE"/>
              </w:rPr>
              <w:t>Harga</w:t>
            </w:r>
            <w:r w:rsidRPr="00E41F9A">
              <w:rPr>
                <w:rFonts w:ascii="Bookman Old Style" w:hAnsi="Bookman Old Style" w:cs="Arial"/>
                <w:noProof/>
                <w:sz w:val="24"/>
                <w:szCs w:val="24"/>
                <w:lang w:val="id-ID"/>
              </w:rPr>
              <w:t xml:space="preserve"> Perkiraan sendiri (HPS)</w:t>
            </w:r>
            <w:r w:rsidR="003B77AC">
              <w:rPr>
                <w:rFonts w:ascii="Bookman Old Style" w:hAnsi="Bookman Old Style" w:cs="Arial"/>
                <w:noProof/>
                <w:sz w:val="24"/>
                <w:szCs w:val="24"/>
              </w:rPr>
              <w:t xml:space="preserve"> </w:t>
            </w:r>
            <w:r w:rsidRPr="00E41F9A">
              <w:rPr>
                <w:rFonts w:ascii="Bookman Old Style" w:hAnsi="Bookman Old Style" w:cs="Arial"/>
                <w:sz w:val="24"/>
                <w:szCs w:val="24"/>
                <w:lang w:val="sv-SE"/>
              </w:rPr>
              <w:t xml:space="preserve">adalah perhitungan perkiraan biaya pekerjaan yang </w:t>
            </w:r>
            <w:r w:rsidRPr="00E41F9A">
              <w:rPr>
                <w:rFonts w:ascii="Bookman Old Style" w:hAnsi="Bookman Old Style" w:cs="Arial"/>
                <w:sz w:val="24"/>
                <w:szCs w:val="24"/>
                <w:lang w:val="id-ID"/>
              </w:rPr>
              <w:t>ditetapkan</w:t>
            </w:r>
            <w:r w:rsidRPr="00E41F9A">
              <w:rPr>
                <w:rFonts w:ascii="Bookman Old Style" w:hAnsi="Bookman Old Style" w:cs="Arial"/>
                <w:sz w:val="24"/>
                <w:szCs w:val="24"/>
                <w:lang w:val="sv-SE"/>
              </w:rPr>
              <w:t xml:space="preserve"> oleh Pejabat Pembuat Komitmen</w:t>
            </w:r>
            <w:r w:rsidRPr="00E41F9A">
              <w:rPr>
                <w:rFonts w:ascii="Bookman Old Style" w:hAnsi="Bookman Old Style" w:cs="Arial"/>
                <w:sz w:val="24"/>
                <w:szCs w:val="24"/>
                <w:lang w:val="id-ID"/>
              </w:rPr>
              <w:t xml:space="preserve"> (PPK),</w:t>
            </w:r>
            <w:r w:rsidRPr="00E41F9A">
              <w:rPr>
                <w:rFonts w:ascii="Bookman Old Style" w:hAnsi="Bookman Old Style" w:cs="Arial"/>
                <w:sz w:val="24"/>
                <w:szCs w:val="24"/>
                <w:lang w:val="sv-SE"/>
              </w:rPr>
              <w:t xml:space="preserve"> dikalkulasikan secara keahlian berdasarkan data yang dapat dipertanggungjawabkan </w:t>
            </w:r>
            <w:r w:rsidRPr="00E41F9A">
              <w:rPr>
                <w:rFonts w:ascii="Bookman Old Style" w:hAnsi="Bookman Old Style" w:cs="Arial"/>
                <w:sz w:val="24"/>
                <w:szCs w:val="24"/>
                <w:lang w:val="id-ID"/>
              </w:rPr>
              <w:t>serta</w:t>
            </w:r>
            <w:r w:rsidRPr="00E41F9A">
              <w:rPr>
                <w:rFonts w:ascii="Bookman Old Style" w:hAnsi="Bookman Old Style" w:cs="Arial"/>
                <w:sz w:val="24"/>
                <w:szCs w:val="24"/>
                <w:lang w:val="sv-SE"/>
              </w:rPr>
              <w:t xml:space="preserve"> digunakan oleh Pokja ULP</w:t>
            </w:r>
            <w:r w:rsidR="003B77AC">
              <w:rPr>
                <w:rFonts w:ascii="Bookman Old Style" w:hAnsi="Bookman Old Style" w:cs="Arial"/>
                <w:sz w:val="24"/>
                <w:szCs w:val="24"/>
                <w:lang w:val="sv-SE"/>
              </w:rPr>
              <w:t xml:space="preserve"> </w:t>
            </w:r>
            <w:r w:rsidRPr="00E41F9A">
              <w:rPr>
                <w:rFonts w:ascii="Bookman Old Style" w:hAnsi="Bookman Old Style" w:cs="Arial"/>
                <w:sz w:val="24"/>
                <w:szCs w:val="24"/>
                <w:lang w:val="sv-SE"/>
              </w:rPr>
              <w:t>untuk menilai kewajaran penawaran termasuk rinciannya</w:t>
            </w:r>
            <w:r w:rsidR="00B6129E">
              <w:rPr>
                <w:rFonts w:ascii="Bookman Old Style" w:hAnsi="Bookman Old Style" w:cs="Arial"/>
                <w:sz w:val="24"/>
                <w:szCs w:val="24"/>
              </w:rPr>
              <w:t>;</w:t>
            </w:r>
          </w:p>
          <w:p w:rsidR="00D13E35" w:rsidRPr="00A26D55" w:rsidRDefault="00E0206E" w:rsidP="00A26D55">
            <w:pPr>
              <w:numPr>
                <w:ilvl w:val="4"/>
                <w:numId w:val="4"/>
              </w:numPr>
              <w:tabs>
                <w:tab w:val="clear" w:pos="794"/>
              </w:tabs>
              <w:spacing w:before="120"/>
              <w:ind w:left="600" w:hanging="567"/>
              <w:rPr>
                <w:rFonts w:ascii="Bookman Old Style" w:hAnsi="Bookman Old Style" w:cs="Arial"/>
                <w:sz w:val="24"/>
                <w:szCs w:val="24"/>
                <w:lang w:val="fi-FI"/>
              </w:rPr>
            </w:pPr>
            <w:r w:rsidRPr="00E41F9A">
              <w:rPr>
                <w:rFonts w:ascii="Bookman Old Style" w:hAnsi="Bookman Old Style" w:cs="Arial"/>
                <w:sz w:val="24"/>
                <w:szCs w:val="24"/>
                <w:lang w:val="sv-SE"/>
              </w:rPr>
              <w:t>Jadwal</w:t>
            </w:r>
            <w:r w:rsidRPr="00E41F9A">
              <w:rPr>
                <w:rFonts w:ascii="Bookman Old Style" w:hAnsi="Bookman Old Style" w:cs="Arial"/>
                <w:noProof/>
                <w:sz w:val="24"/>
                <w:szCs w:val="24"/>
                <w:lang w:val="id-ID"/>
              </w:rPr>
              <w:t xml:space="preserve"> waktu pelaksanaan</w:t>
            </w:r>
            <w:r w:rsidR="003B77AC">
              <w:rPr>
                <w:rFonts w:ascii="Bookman Old Style" w:hAnsi="Bookman Old Style" w:cs="Arial"/>
                <w:noProof/>
                <w:sz w:val="24"/>
                <w:szCs w:val="24"/>
              </w:rPr>
              <w:t xml:space="preserve"> </w:t>
            </w:r>
            <w:r w:rsidRPr="00E41F9A">
              <w:rPr>
                <w:rFonts w:ascii="Bookman Old Style" w:hAnsi="Bookman Old Style" w:cs="Arial"/>
                <w:sz w:val="24"/>
                <w:szCs w:val="24"/>
                <w:lang w:val="fi-FI"/>
              </w:rPr>
              <w:t>adalah jadwal yang menunjukkan kebutuhan waktu yang diperlukan untuk menyelesaikan pekerjaan, terdiri atas tahap pelaksanaan yang disusun secara logis, r</w:t>
            </w:r>
            <w:r w:rsidR="00E24C36">
              <w:rPr>
                <w:rFonts w:ascii="Bookman Old Style" w:hAnsi="Bookman Old Style" w:cs="Arial"/>
                <w:sz w:val="24"/>
                <w:szCs w:val="24"/>
                <w:lang w:val="fi-FI"/>
              </w:rPr>
              <w:t>ealistik dan dapat dilaksanakan;</w:t>
            </w:r>
          </w:p>
          <w:p w:rsidR="00E0206E" w:rsidRPr="00E41F9A" w:rsidRDefault="00E0206E" w:rsidP="007247E3">
            <w:pPr>
              <w:numPr>
                <w:ilvl w:val="4"/>
                <w:numId w:val="4"/>
              </w:numPr>
              <w:tabs>
                <w:tab w:val="clear" w:pos="794"/>
              </w:tabs>
              <w:spacing w:before="120"/>
              <w:ind w:left="600" w:hanging="567"/>
              <w:rPr>
                <w:rFonts w:ascii="Bookman Old Style" w:hAnsi="Bookman Old Style" w:cs="Arial"/>
                <w:sz w:val="24"/>
                <w:szCs w:val="24"/>
                <w:lang w:val="fi-FI"/>
              </w:rPr>
            </w:pPr>
            <w:r w:rsidRPr="00E41F9A">
              <w:rPr>
                <w:rFonts w:ascii="Bookman Old Style" w:hAnsi="Bookman Old Style" w:cs="Arial"/>
                <w:sz w:val="24"/>
                <w:szCs w:val="24"/>
                <w:lang w:val="fi-FI"/>
              </w:rPr>
              <w:t xml:space="preserve">Masa Kontrak adalah jangka waktu berlakunya Kontrak ini terhitung sejak </w:t>
            </w:r>
            <w:r w:rsidRPr="00E41F9A">
              <w:rPr>
                <w:rFonts w:ascii="Bookman Old Style" w:hAnsi="Bookman Old Style" w:cs="Arial"/>
                <w:sz w:val="24"/>
                <w:szCs w:val="24"/>
                <w:lang w:val="id-ID"/>
              </w:rPr>
              <w:t>tanggal penandatanganan</w:t>
            </w:r>
            <w:r w:rsidRPr="00E41F9A">
              <w:rPr>
                <w:rFonts w:ascii="Bookman Old Style" w:hAnsi="Bookman Old Style" w:cs="Arial"/>
                <w:sz w:val="24"/>
                <w:szCs w:val="24"/>
                <w:lang w:val="fi-FI"/>
              </w:rPr>
              <w:t xml:space="preserve"> kontrak sampai dengan </w:t>
            </w:r>
            <w:r w:rsidR="00E24C36">
              <w:rPr>
                <w:rFonts w:ascii="Bookman Old Style" w:hAnsi="Bookman Old Style" w:cs="Arial"/>
                <w:sz w:val="24"/>
                <w:szCs w:val="24"/>
                <w:lang w:val="id-ID"/>
              </w:rPr>
              <w:t>serah terima barang</w:t>
            </w:r>
            <w:r w:rsidR="00E24C36">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fi-FI"/>
              </w:rPr>
            </w:pPr>
            <w:r w:rsidRPr="00E41F9A">
              <w:rPr>
                <w:rFonts w:ascii="Bookman Old Style" w:hAnsi="Bookman Old Style" w:cs="Arial"/>
                <w:noProof/>
                <w:sz w:val="24"/>
                <w:szCs w:val="24"/>
                <w:lang w:val="id-ID"/>
              </w:rPr>
              <w:t>Tanggal</w:t>
            </w:r>
            <w:r w:rsidRPr="00E41F9A">
              <w:rPr>
                <w:rFonts w:ascii="Bookman Old Style" w:hAnsi="Bookman Old Style" w:cs="Arial"/>
                <w:sz w:val="24"/>
                <w:szCs w:val="24"/>
                <w:lang w:val="fi-FI"/>
              </w:rPr>
              <w:t xml:space="preserve"> mulai kerja adalah tanggal mulai kerja penyedia yang dinyatakan pada Surat Pesanan (SP) yang diterbitkan oleh</w:t>
            </w:r>
            <w:r w:rsidR="00E24C36">
              <w:rPr>
                <w:rFonts w:ascii="Bookman Old Style" w:hAnsi="Bookman Old Style" w:cs="Arial"/>
                <w:sz w:val="24"/>
                <w:szCs w:val="24"/>
                <w:lang w:val="fi-FI"/>
              </w:rPr>
              <w:t xml:space="preserve"> Pejabat Pembuat Komitmen (PPK);</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fi-FI"/>
              </w:rPr>
            </w:pPr>
            <w:r w:rsidRPr="00E41F9A">
              <w:rPr>
                <w:rFonts w:ascii="Bookman Old Style" w:hAnsi="Bookman Old Style" w:cs="Arial"/>
                <w:noProof/>
                <w:sz w:val="24"/>
                <w:szCs w:val="24"/>
                <w:lang w:val="id-ID"/>
              </w:rPr>
              <w:t>Tanggal</w:t>
            </w:r>
            <w:r w:rsidRPr="00E41F9A">
              <w:rPr>
                <w:rFonts w:ascii="Bookman Old Style" w:hAnsi="Bookman Old Style" w:cs="Arial"/>
                <w:sz w:val="24"/>
                <w:szCs w:val="24"/>
                <w:lang w:val="fi-FI"/>
              </w:rPr>
              <w:t xml:space="preserve"> penyelesaian pekerjaan adalah adalah tanggal penyerahan  pekerjaan, yang dinyatakan dalam berita acara serah terima pekerjaan yang diterbitkan oleh</w:t>
            </w:r>
            <w:r w:rsidR="00E24C36">
              <w:rPr>
                <w:rFonts w:ascii="Bookman Old Style" w:hAnsi="Bookman Old Style" w:cs="Arial"/>
                <w:sz w:val="24"/>
                <w:szCs w:val="24"/>
                <w:lang w:val="fi-FI"/>
              </w:rPr>
              <w:t xml:space="preserve"> Pejabat Pembuat Komitmen (PPK);</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fi-FI"/>
              </w:rPr>
            </w:pPr>
            <w:r w:rsidRPr="00E41F9A">
              <w:rPr>
                <w:rFonts w:ascii="Bookman Old Style" w:hAnsi="Bookman Old Style" w:cs="Arial"/>
                <w:sz w:val="24"/>
                <w:szCs w:val="24"/>
                <w:lang w:val="fi-FI"/>
              </w:rPr>
              <w:t>Tempat Tujuan Akhir adalah lokasi yang tercantum dalam Syarat-syarat khusus kontrak dan merupakan tempat dimana Barang akan dipergunakan oleh Pejabat Pembuat Komitmen (PPK)</w:t>
            </w:r>
            <w:r w:rsidR="001D77E5">
              <w:rPr>
                <w:rFonts w:ascii="Bookman Old Style" w:hAnsi="Bookman Old Style" w:cs="Arial"/>
                <w:sz w:val="24"/>
                <w:szCs w:val="24"/>
              </w:rPr>
              <w:t>;</w:t>
            </w:r>
          </w:p>
          <w:p w:rsidR="00E0206E" w:rsidRPr="00E41F9A" w:rsidRDefault="00E0206E" w:rsidP="007247E3">
            <w:pPr>
              <w:numPr>
                <w:ilvl w:val="4"/>
                <w:numId w:val="4"/>
              </w:numPr>
              <w:tabs>
                <w:tab w:val="clear" w:pos="794"/>
              </w:tabs>
              <w:spacing w:before="120"/>
              <w:ind w:left="600" w:hanging="567"/>
              <w:rPr>
                <w:rFonts w:ascii="Bookman Old Style" w:hAnsi="Bookman Old Style" w:cs="Arial"/>
                <w:strike/>
                <w:sz w:val="24"/>
                <w:szCs w:val="24"/>
                <w:lang w:val="fi-FI"/>
              </w:rPr>
            </w:pPr>
            <w:r w:rsidRPr="00E41F9A">
              <w:rPr>
                <w:rFonts w:ascii="Bookman Old Style" w:hAnsi="Bookman Old Style" w:cs="Arial"/>
                <w:sz w:val="24"/>
                <w:szCs w:val="24"/>
                <w:lang w:val="fi-FI"/>
              </w:rPr>
              <w:lastRenderedPageBreak/>
              <w:t>Tempat tujuan Pengiriman adalah tempat dimana kewajiban pengiriman barang oleh Penyedia berakhir sesuai dengan is</w:t>
            </w:r>
            <w:r w:rsidR="006E550D">
              <w:rPr>
                <w:rFonts w:ascii="Bookman Old Style" w:hAnsi="Bookman Old Style" w:cs="Arial"/>
                <w:sz w:val="24"/>
                <w:szCs w:val="24"/>
                <w:lang w:val="fi-FI"/>
              </w:rPr>
              <w:t>tilah pengiriman yang digunakan;</w:t>
            </w:r>
          </w:p>
          <w:p w:rsidR="00A26D55" w:rsidRDefault="00E0206E" w:rsidP="00F569A7">
            <w:pPr>
              <w:numPr>
                <w:ilvl w:val="4"/>
                <w:numId w:val="4"/>
              </w:numPr>
              <w:tabs>
                <w:tab w:val="clear" w:pos="794"/>
              </w:tabs>
              <w:spacing w:before="120"/>
              <w:ind w:left="600" w:hanging="567"/>
              <w:rPr>
                <w:rFonts w:ascii="Bookman Old Style" w:hAnsi="Bookman Old Style" w:cs="Arial"/>
                <w:sz w:val="24"/>
                <w:szCs w:val="24"/>
                <w:lang w:val="fi-FI"/>
              </w:rPr>
            </w:pPr>
            <w:r w:rsidRPr="00E41F9A">
              <w:rPr>
                <w:rFonts w:ascii="Bookman Old Style" w:hAnsi="Bookman Old Style" w:cs="Arial"/>
                <w:sz w:val="24"/>
                <w:szCs w:val="24"/>
                <w:lang w:val="id-ID"/>
              </w:rPr>
              <w:t>Surat Perintah Pembayaran</w:t>
            </w:r>
            <w:r w:rsidR="006E550D">
              <w:rPr>
                <w:rFonts w:ascii="Bookman Old Style" w:hAnsi="Bookman Old Style" w:cs="Arial"/>
                <w:sz w:val="24"/>
                <w:szCs w:val="24"/>
              </w:rPr>
              <w:t xml:space="preserve"> selanjutnya disingkat SPP adalah</w:t>
            </w:r>
            <w:r w:rsidR="006E550D" w:rsidRPr="00E41F9A">
              <w:rPr>
                <w:rFonts w:ascii="Bookman Old Style" w:hAnsi="Bookman Old Style" w:cs="Arial"/>
                <w:sz w:val="24"/>
                <w:szCs w:val="24"/>
                <w:lang w:val="id-ID"/>
              </w:rPr>
              <w:t xml:space="preserve">Surat Perintah Pembayaran </w:t>
            </w:r>
            <w:r w:rsidRPr="00E41F9A">
              <w:rPr>
                <w:rFonts w:ascii="Bookman Old Style" w:hAnsi="Bookman Old Style" w:cs="Arial"/>
                <w:sz w:val="24"/>
                <w:szCs w:val="24"/>
                <w:lang w:val="id-ID"/>
              </w:rPr>
              <w:t>yang diterbitkan oleh PPK dan merupakan salah satu tahapan dalam mekanisme pelaksanaan pembayaran atas beban APBD.</w:t>
            </w:r>
          </w:p>
          <w:p w:rsidR="00940E14" w:rsidRPr="00940E14" w:rsidRDefault="00940E14" w:rsidP="00940E14">
            <w:pPr>
              <w:spacing w:before="120"/>
              <w:ind w:left="600"/>
              <w:rPr>
                <w:rFonts w:ascii="Bookman Old Style" w:hAnsi="Bookman Old Style" w:cs="Arial"/>
                <w:sz w:val="24"/>
                <w:szCs w:val="24"/>
                <w:lang w:val="fi-FI"/>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rPr>
            </w:pPr>
            <w:bookmarkStart w:id="7" w:name="_Toc276381921"/>
            <w:bookmarkStart w:id="8" w:name="_Toc276748988"/>
            <w:bookmarkStart w:id="9" w:name="_Toc276749165"/>
            <w:bookmarkStart w:id="10" w:name="_Toc276749342"/>
            <w:bookmarkStart w:id="11" w:name="_Toc277735385"/>
            <w:bookmarkStart w:id="12" w:name="_Toc278707979"/>
            <w:bookmarkStart w:id="13" w:name="_Toc280827176"/>
            <w:bookmarkStart w:id="14" w:name="_Toc282410568"/>
            <w:bookmarkStart w:id="15" w:name="_Toc411886719"/>
            <w:r w:rsidRPr="00E41F9A">
              <w:rPr>
                <w:rFonts w:ascii="Bookman Old Style" w:hAnsi="Bookman Old Style" w:cs="Arial"/>
                <w:b w:val="0"/>
                <w:sz w:val="24"/>
                <w:szCs w:val="24"/>
              </w:rPr>
              <w:lastRenderedPageBreak/>
              <w:t>Penerapan</w:t>
            </w:r>
            <w:bookmarkEnd w:id="7"/>
            <w:bookmarkEnd w:id="8"/>
            <w:bookmarkEnd w:id="9"/>
            <w:bookmarkEnd w:id="10"/>
            <w:bookmarkEnd w:id="11"/>
            <w:bookmarkEnd w:id="12"/>
            <w:bookmarkEnd w:id="13"/>
            <w:bookmarkEnd w:id="14"/>
            <w:bookmarkEnd w:id="15"/>
          </w:p>
          <w:p w:rsidR="00E0206E" w:rsidRPr="00E41F9A" w:rsidRDefault="00E0206E" w:rsidP="00E0206E">
            <w:pPr>
              <w:pStyle w:val="Heading2"/>
              <w:tabs>
                <w:tab w:val="left" w:pos="480"/>
              </w:tabs>
              <w:ind w:left="426" w:hanging="426"/>
              <w:jc w:val="left"/>
              <w:rPr>
                <w:rFonts w:ascii="Bookman Old Style" w:hAnsi="Bookman Old Style" w:cs="Arial"/>
                <w:b w:val="0"/>
                <w:sz w:val="24"/>
                <w:szCs w:val="24"/>
              </w:rPr>
            </w:pPr>
          </w:p>
        </w:tc>
        <w:tc>
          <w:tcPr>
            <w:tcW w:w="6816" w:type="dxa"/>
            <w:gridSpan w:val="4"/>
          </w:tcPr>
          <w:p w:rsidR="00E0206E" w:rsidRPr="00E41F9A" w:rsidRDefault="00E0206E" w:rsidP="00E0206E">
            <w:pPr>
              <w:ind w:left="33" w:hanging="12"/>
              <w:rPr>
                <w:rFonts w:ascii="Bookman Old Style" w:hAnsi="Bookman Old Style" w:cs="Arial"/>
                <w:sz w:val="24"/>
                <w:szCs w:val="24"/>
              </w:rPr>
            </w:pPr>
            <w:r w:rsidRPr="00E41F9A">
              <w:rPr>
                <w:rFonts w:ascii="Bookman Old Style" w:hAnsi="Bookman Old Style" w:cs="Arial"/>
                <w:sz w:val="24"/>
                <w:szCs w:val="24"/>
              </w:rPr>
              <w:t xml:space="preserve">SSUK diterapkan secara luas dalam pelaksanaan pekerjaan </w:t>
            </w:r>
            <w:r w:rsidRPr="00E41F9A">
              <w:rPr>
                <w:rFonts w:ascii="Bookman Old Style" w:hAnsi="Bookman Old Style" w:cs="Arial"/>
                <w:sz w:val="24"/>
                <w:szCs w:val="24"/>
                <w:lang w:val="id-ID"/>
              </w:rPr>
              <w:t>pengadaan barang</w:t>
            </w:r>
            <w:r w:rsidRPr="00E41F9A">
              <w:rPr>
                <w:rFonts w:ascii="Bookman Old Style" w:hAnsi="Bookman Old Style" w:cs="Arial"/>
                <w:sz w:val="24"/>
                <w:szCs w:val="24"/>
              </w:rPr>
              <w:t xml:space="preserve"> tetapi tidak dapat bertentangan dengan ketentuan-ketentuan dalam Dokumen Kontrak lain yang lebih tinggi berdasarkan urutan hierarki dalam Surat Perjanjian.</w:t>
            </w:r>
          </w:p>
          <w:p w:rsidR="00E0206E" w:rsidRPr="00E41F9A" w:rsidRDefault="00E0206E" w:rsidP="00E0206E">
            <w:pPr>
              <w:autoSpaceDE w:val="0"/>
              <w:autoSpaceDN w:val="0"/>
              <w:adjustRightInd w:val="0"/>
              <w:rPr>
                <w:rFonts w:ascii="Bookman Old Style" w:hAnsi="Bookman Old Style" w:cs="Arial"/>
                <w:sz w:val="24"/>
                <w:szCs w:val="24"/>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lang w:val="id-ID"/>
              </w:rPr>
            </w:pPr>
            <w:bookmarkStart w:id="16" w:name="_Toc278708016"/>
            <w:bookmarkStart w:id="17" w:name="_Toc280827177"/>
            <w:bookmarkStart w:id="18" w:name="_Toc282410569"/>
            <w:bookmarkStart w:id="19" w:name="_Toc411886720"/>
            <w:r w:rsidRPr="00E41F9A">
              <w:rPr>
                <w:rFonts w:ascii="Bookman Old Style" w:hAnsi="Bookman Old Style" w:cs="Arial"/>
                <w:b w:val="0"/>
                <w:sz w:val="24"/>
                <w:szCs w:val="24"/>
                <w:lang w:val="id-ID"/>
              </w:rPr>
              <w:t>Bahasa</w:t>
            </w:r>
            <w:r w:rsidRPr="00E41F9A">
              <w:rPr>
                <w:rFonts w:ascii="Bookman Old Style" w:hAnsi="Bookman Old Style" w:cs="Arial"/>
                <w:b w:val="0"/>
                <w:sz w:val="24"/>
                <w:szCs w:val="24"/>
                <w:lang w:val="sv-SE"/>
              </w:rPr>
              <w:t xml:space="preserve"> dan </w:t>
            </w:r>
            <w:r w:rsidRPr="00E41F9A">
              <w:rPr>
                <w:rFonts w:ascii="Bookman Old Style" w:hAnsi="Bookman Old Style" w:cs="Arial"/>
                <w:b w:val="0"/>
                <w:sz w:val="24"/>
                <w:szCs w:val="24"/>
                <w:lang w:val="id-ID"/>
              </w:rPr>
              <w:t>Hukum</w:t>
            </w:r>
            <w:bookmarkEnd w:id="16"/>
            <w:bookmarkEnd w:id="17"/>
            <w:bookmarkEnd w:id="18"/>
            <w:bookmarkEnd w:id="19"/>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816" w:type="dxa"/>
            <w:gridSpan w:val="4"/>
          </w:tcPr>
          <w:p w:rsidR="00E0206E" w:rsidRPr="00E41F9A" w:rsidRDefault="00E0206E" w:rsidP="007247E3">
            <w:pPr>
              <w:numPr>
                <w:ilvl w:val="0"/>
                <w:numId w:val="30"/>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Bahasa kontrak harus dalam bahasa Indonesia</w:t>
            </w:r>
            <w:r w:rsidR="00B47B5D" w:rsidRPr="00E41F9A">
              <w:rPr>
                <w:rFonts w:ascii="Bookman Old Style" w:hAnsi="Bookman Old Style" w:cs="Arial"/>
                <w:sz w:val="24"/>
                <w:szCs w:val="24"/>
                <w:lang w:val="sv-SE"/>
              </w:rPr>
              <w:t>.</w:t>
            </w:r>
          </w:p>
          <w:p w:rsidR="00E0206E" w:rsidRPr="00E41F9A" w:rsidRDefault="00E0206E" w:rsidP="007247E3">
            <w:pPr>
              <w:numPr>
                <w:ilvl w:val="0"/>
                <w:numId w:val="30"/>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Hukum yang digunakan adalah hukum yang berlaku di Indonesia.</w:t>
            </w:r>
          </w:p>
          <w:p w:rsidR="00E0206E" w:rsidRPr="00E41F9A" w:rsidRDefault="00E0206E" w:rsidP="00E0206E">
            <w:pPr>
              <w:rPr>
                <w:rFonts w:ascii="Bookman Old Style" w:hAnsi="Bookman Old Style" w:cs="Arial"/>
                <w:sz w:val="24"/>
                <w:szCs w:val="24"/>
                <w:lang w:val="sv-SE"/>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lang w:val="fi-FI"/>
              </w:rPr>
            </w:pPr>
            <w:bookmarkStart w:id="20" w:name="_Toc280827178"/>
            <w:bookmarkStart w:id="21" w:name="_Toc282410570"/>
            <w:bookmarkStart w:id="22" w:name="_Toc411886721"/>
            <w:r w:rsidRPr="00E41F9A">
              <w:rPr>
                <w:rFonts w:ascii="Bookman Old Style" w:hAnsi="Bookman Old Style" w:cs="Arial"/>
                <w:b w:val="0"/>
                <w:sz w:val="24"/>
                <w:szCs w:val="24"/>
                <w:lang w:val="fi-FI"/>
              </w:rPr>
              <w:t>Larangan Korupsi, Kolusi, dan Nepotisme (KKN)</w:t>
            </w:r>
            <w:r w:rsidRPr="00E41F9A">
              <w:rPr>
                <w:rFonts w:ascii="Bookman Old Style" w:hAnsi="Bookman Old Style" w:cs="Arial"/>
                <w:b w:val="0"/>
                <w:sz w:val="24"/>
                <w:szCs w:val="24"/>
                <w:lang w:val="id-ID"/>
              </w:rPr>
              <w:t>, Persekong</w:t>
            </w:r>
            <w:r w:rsidR="003E58FF">
              <w:rPr>
                <w:rFonts w:ascii="Bookman Old Style" w:hAnsi="Bookman Old Style" w:cs="Arial"/>
                <w:b w:val="0"/>
                <w:sz w:val="24"/>
                <w:szCs w:val="24"/>
              </w:rPr>
              <w:t>-</w:t>
            </w:r>
            <w:r w:rsidRPr="00E41F9A">
              <w:rPr>
                <w:rFonts w:ascii="Bookman Old Style" w:hAnsi="Bookman Old Style" w:cs="Arial"/>
                <w:b w:val="0"/>
                <w:sz w:val="24"/>
                <w:szCs w:val="24"/>
                <w:lang w:val="id-ID"/>
              </w:rPr>
              <w:t>kolan</w:t>
            </w:r>
            <w:r w:rsidRPr="00E41F9A">
              <w:rPr>
                <w:rFonts w:ascii="Bookman Old Style" w:hAnsi="Bookman Old Style" w:cs="Arial"/>
                <w:b w:val="0"/>
                <w:sz w:val="24"/>
                <w:szCs w:val="24"/>
                <w:lang w:val="fi-FI"/>
              </w:rPr>
              <w:t xml:space="preserve"> serta Penipuan</w:t>
            </w:r>
            <w:bookmarkEnd w:id="20"/>
            <w:bookmarkEnd w:id="21"/>
            <w:bookmarkEnd w:id="22"/>
          </w:p>
        </w:tc>
        <w:tc>
          <w:tcPr>
            <w:tcW w:w="6816" w:type="dxa"/>
            <w:gridSpan w:val="4"/>
          </w:tcPr>
          <w:p w:rsidR="00E0206E" w:rsidRPr="00E41F9A" w:rsidRDefault="00E0206E" w:rsidP="007247E3">
            <w:pPr>
              <w:numPr>
                <w:ilvl w:val="1"/>
                <w:numId w:val="38"/>
              </w:numPr>
              <w:ind w:left="601" w:hanging="568"/>
              <w:rPr>
                <w:rFonts w:ascii="Bookman Old Style" w:hAnsi="Bookman Old Style" w:cs="Arial"/>
                <w:sz w:val="24"/>
                <w:szCs w:val="24"/>
                <w:lang w:val="fi-FI"/>
              </w:rPr>
            </w:pPr>
            <w:r w:rsidRPr="00E41F9A">
              <w:rPr>
                <w:rFonts w:ascii="Bookman Old Style" w:hAnsi="Bookman Old Style" w:cs="Arial"/>
                <w:sz w:val="24"/>
                <w:szCs w:val="24"/>
                <w:lang w:val="id-ID"/>
              </w:rPr>
              <w:t>Berdasarkan etika pengadaan barang/jasa pemerintah, para pihak dilarang untuk</w:t>
            </w:r>
            <w:r w:rsidRPr="00E41F9A">
              <w:rPr>
                <w:rFonts w:ascii="Bookman Old Style" w:hAnsi="Bookman Old Style" w:cs="Arial"/>
                <w:sz w:val="24"/>
                <w:szCs w:val="24"/>
                <w:lang w:val="fi-FI"/>
              </w:rPr>
              <w:t>:</w:t>
            </w:r>
          </w:p>
          <w:p w:rsidR="00E0206E" w:rsidRPr="00E41F9A" w:rsidRDefault="00E0206E" w:rsidP="007247E3">
            <w:pPr>
              <w:numPr>
                <w:ilvl w:val="0"/>
                <w:numId w:val="39"/>
              </w:numPr>
              <w:autoSpaceDE w:val="0"/>
              <w:autoSpaceDN w:val="0"/>
              <w:adjustRightInd w:val="0"/>
              <w:ind w:left="884" w:hanging="284"/>
              <w:rPr>
                <w:rFonts w:ascii="Bookman Old Style" w:hAnsi="Bookman Old Style" w:cs="Arial"/>
                <w:sz w:val="24"/>
                <w:szCs w:val="24"/>
                <w:lang w:val="id-ID"/>
              </w:rPr>
            </w:pPr>
            <w:r w:rsidRPr="00E41F9A">
              <w:rPr>
                <w:rFonts w:ascii="Bookman Old Style" w:hAnsi="Bookman Old Style" w:cs="Arial"/>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E0206E" w:rsidRPr="00E41F9A" w:rsidRDefault="00E0206E" w:rsidP="007247E3">
            <w:pPr>
              <w:numPr>
                <w:ilvl w:val="0"/>
                <w:numId w:val="39"/>
              </w:numPr>
              <w:autoSpaceDE w:val="0"/>
              <w:autoSpaceDN w:val="0"/>
              <w:adjustRightInd w:val="0"/>
              <w:ind w:left="884" w:hanging="284"/>
              <w:rPr>
                <w:rFonts w:ascii="Bookman Old Style" w:hAnsi="Bookman Old Style" w:cs="Arial"/>
                <w:sz w:val="24"/>
                <w:szCs w:val="24"/>
                <w:lang w:val="fi-FI"/>
              </w:rPr>
            </w:pPr>
            <w:r w:rsidRPr="00E41F9A">
              <w:rPr>
                <w:rFonts w:ascii="Bookman Old Style" w:hAnsi="Bookman Old Style" w:cs="Arial"/>
                <w:sz w:val="24"/>
                <w:szCs w:val="24"/>
                <w:lang w:val="id-ID"/>
              </w:rPr>
              <w:t xml:space="preserve">melakukan persekongkolan dengan peserta lain untuk mengatur hasil pelelangan, </w:t>
            </w:r>
            <w:r w:rsidR="00183299">
              <w:rPr>
                <w:rFonts w:ascii="Bookman Old Style" w:hAnsi="Bookman Old Style" w:cs="Arial"/>
                <w:sz w:val="24"/>
                <w:szCs w:val="24"/>
                <w:lang w:val="id-ID"/>
              </w:rPr>
              <w:t>sehingga mengurangi/menghambat/</w:t>
            </w:r>
            <w:r w:rsidRPr="00E41F9A">
              <w:rPr>
                <w:rFonts w:ascii="Bookman Old Style" w:hAnsi="Bookman Old Style" w:cs="Arial"/>
                <w:sz w:val="24"/>
                <w:szCs w:val="24"/>
                <w:lang w:val="id-ID"/>
              </w:rPr>
              <w:t>memperkecil/meniadakan persaiangan yang sehat dan/atau merugikan pihak lain; dan/atau</w:t>
            </w:r>
          </w:p>
          <w:p w:rsidR="00E0206E" w:rsidRPr="00CC0807" w:rsidRDefault="00E0206E" w:rsidP="00CC0807">
            <w:pPr>
              <w:numPr>
                <w:ilvl w:val="0"/>
                <w:numId w:val="39"/>
              </w:numPr>
              <w:autoSpaceDE w:val="0"/>
              <w:autoSpaceDN w:val="0"/>
              <w:adjustRightInd w:val="0"/>
              <w:ind w:left="884" w:hanging="284"/>
              <w:rPr>
                <w:rFonts w:ascii="Bookman Old Style" w:hAnsi="Bookman Old Style" w:cs="Arial"/>
                <w:sz w:val="24"/>
                <w:szCs w:val="24"/>
                <w:lang w:val="fi-FI"/>
              </w:rPr>
            </w:pPr>
            <w:r w:rsidRPr="00E41F9A">
              <w:rPr>
                <w:rFonts w:ascii="Bookman Old Style" w:hAnsi="Bookman Old Style" w:cs="Arial"/>
                <w:sz w:val="24"/>
                <w:szCs w:val="24"/>
                <w:lang w:val="id-ID"/>
              </w:rPr>
              <w:t xml:space="preserve">membuat dan/atau menyampaikan </w:t>
            </w:r>
            <w:r w:rsidRPr="00E41F9A">
              <w:rPr>
                <w:rFonts w:ascii="Bookman Old Style" w:hAnsi="Bookman Old Style" w:cs="Arial"/>
                <w:sz w:val="24"/>
                <w:szCs w:val="24"/>
              </w:rPr>
              <w:t xml:space="preserve">secara tidak benar </w:t>
            </w:r>
            <w:r w:rsidRPr="00E41F9A">
              <w:rPr>
                <w:rFonts w:ascii="Bookman Old Style" w:hAnsi="Bookman Old Style" w:cs="Arial"/>
                <w:sz w:val="24"/>
                <w:szCs w:val="24"/>
                <w:lang w:val="id-ID"/>
              </w:rPr>
              <w:t xml:space="preserve">dokumen dan/atau keterangan lain yang </w:t>
            </w:r>
            <w:r w:rsidRPr="00E41F9A">
              <w:rPr>
                <w:rFonts w:ascii="Bookman Old Style" w:hAnsi="Bookman Old Style" w:cs="Arial"/>
                <w:sz w:val="24"/>
                <w:szCs w:val="24"/>
              </w:rPr>
              <w:t>disyaratkan untuk penyusunan dan pelaksanaan kontrak ini.</w:t>
            </w:r>
          </w:p>
          <w:p w:rsidR="00E0206E" w:rsidRPr="00CC0807" w:rsidRDefault="00E0206E" w:rsidP="00CC0807">
            <w:pPr>
              <w:numPr>
                <w:ilvl w:val="1"/>
                <w:numId w:val="38"/>
              </w:numPr>
              <w:ind w:left="601" w:hanging="568"/>
              <w:rPr>
                <w:rFonts w:ascii="Bookman Old Style" w:hAnsi="Bookman Old Style" w:cs="Arial"/>
                <w:sz w:val="24"/>
                <w:szCs w:val="24"/>
                <w:lang w:val="fi-FI"/>
              </w:rPr>
            </w:pPr>
            <w:r w:rsidRPr="00E41F9A">
              <w:rPr>
                <w:rFonts w:ascii="Bookman Old Style" w:hAnsi="Bookman Old Style" w:cs="Arial"/>
                <w:sz w:val="24"/>
                <w:szCs w:val="24"/>
                <w:lang w:val="id-ID"/>
              </w:rPr>
              <w:t xml:space="preserve">Penyedia menjamin bahwa yang bersangkutan tidak akan melakukan tindakan yang dilarang diatas. </w:t>
            </w:r>
          </w:p>
          <w:p w:rsidR="00E0206E" w:rsidRPr="00E41F9A" w:rsidRDefault="00E0206E" w:rsidP="007247E3">
            <w:pPr>
              <w:numPr>
                <w:ilvl w:val="1"/>
                <w:numId w:val="38"/>
              </w:numPr>
              <w:ind w:left="601" w:hanging="568"/>
              <w:rPr>
                <w:rFonts w:ascii="Bookman Old Style" w:hAnsi="Bookman Old Style" w:cs="Arial"/>
                <w:sz w:val="24"/>
                <w:szCs w:val="24"/>
                <w:lang w:val="fi-FI"/>
              </w:rPr>
            </w:pPr>
            <w:r w:rsidRPr="00E41F9A">
              <w:rPr>
                <w:rFonts w:ascii="Bookman Old Style" w:hAnsi="Bookman Old Style" w:cs="Arial"/>
                <w:sz w:val="24"/>
                <w:szCs w:val="24"/>
                <w:lang w:val="id-ID"/>
              </w:rPr>
              <w:t>Penyedia yang menurut penilaian PPK terbukti melakukan larangan-larangan diatas dapat dikenakan sanksi-sanksi administrastif sebagai berikut:</w:t>
            </w:r>
          </w:p>
          <w:p w:rsidR="00E0206E" w:rsidRPr="003F58C4" w:rsidRDefault="00F51F5F" w:rsidP="003F58C4">
            <w:pPr>
              <w:pStyle w:val="ListParagraph"/>
              <w:numPr>
                <w:ilvl w:val="0"/>
                <w:numId w:val="53"/>
              </w:numPr>
              <w:ind w:left="915" w:hanging="270"/>
              <w:rPr>
                <w:rFonts w:ascii="Bookman Old Style" w:hAnsi="Bookman Old Style" w:cs="Arial"/>
                <w:sz w:val="24"/>
                <w:szCs w:val="24"/>
                <w:lang w:val="fi-FI"/>
              </w:rPr>
            </w:pPr>
            <w:r w:rsidRPr="003F58C4">
              <w:rPr>
                <w:rFonts w:ascii="Bookman Old Style" w:hAnsi="Bookman Old Style" w:cs="Arial"/>
                <w:sz w:val="24"/>
                <w:szCs w:val="24"/>
                <w:lang w:val="id-ID"/>
              </w:rPr>
              <w:t>Pemutusan Kontrak</w:t>
            </w:r>
            <w:r w:rsidR="003F58C4">
              <w:rPr>
                <w:rFonts w:ascii="Bookman Old Style" w:hAnsi="Bookman Old Style" w:cs="Arial"/>
                <w:sz w:val="24"/>
                <w:szCs w:val="24"/>
              </w:rPr>
              <w:t>;</w:t>
            </w:r>
          </w:p>
          <w:p w:rsidR="00E0206E" w:rsidRPr="00E41F9A" w:rsidRDefault="00E0206E" w:rsidP="003F58C4">
            <w:pPr>
              <w:numPr>
                <w:ilvl w:val="0"/>
                <w:numId w:val="53"/>
              </w:numPr>
              <w:ind w:left="915" w:hanging="270"/>
              <w:rPr>
                <w:rFonts w:ascii="Bookman Old Style" w:hAnsi="Bookman Old Style" w:cs="Arial"/>
                <w:sz w:val="24"/>
                <w:szCs w:val="24"/>
                <w:lang w:val="fi-FI"/>
              </w:rPr>
            </w:pPr>
            <w:r w:rsidRPr="00E41F9A">
              <w:rPr>
                <w:rFonts w:ascii="Bookman Old Style" w:hAnsi="Bookman Old Style" w:cs="Arial"/>
                <w:sz w:val="24"/>
                <w:szCs w:val="24"/>
                <w:lang w:val="id-ID"/>
              </w:rPr>
              <w:t>Jaminan Pelaksanaan dicairkan dan disetor se</w:t>
            </w:r>
            <w:r w:rsidR="003F58C4">
              <w:rPr>
                <w:rFonts w:ascii="Bookman Old Style" w:hAnsi="Bookman Old Style" w:cs="Arial"/>
                <w:sz w:val="24"/>
                <w:szCs w:val="24"/>
                <w:lang w:val="id-ID"/>
              </w:rPr>
              <w:t>bagaimana ditetapkan dalam SSKK</w:t>
            </w:r>
            <w:r w:rsidR="003F58C4">
              <w:rPr>
                <w:rFonts w:ascii="Bookman Old Style" w:hAnsi="Bookman Old Style" w:cs="Arial"/>
                <w:sz w:val="24"/>
                <w:szCs w:val="24"/>
              </w:rPr>
              <w:t>;</w:t>
            </w:r>
          </w:p>
          <w:p w:rsidR="00E0206E" w:rsidRPr="00E41F9A" w:rsidRDefault="00E0206E" w:rsidP="003F58C4">
            <w:pPr>
              <w:numPr>
                <w:ilvl w:val="0"/>
                <w:numId w:val="53"/>
              </w:numPr>
              <w:ind w:left="915" w:hanging="270"/>
              <w:rPr>
                <w:rFonts w:ascii="Bookman Old Style" w:hAnsi="Bookman Old Style" w:cs="Arial"/>
                <w:sz w:val="24"/>
                <w:szCs w:val="24"/>
                <w:lang w:val="fi-FI"/>
              </w:rPr>
            </w:pPr>
            <w:r w:rsidRPr="00E41F9A">
              <w:rPr>
                <w:rFonts w:ascii="Bookman Old Style" w:hAnsi="Bookman Old Style" w:cs="Arial"/>
                <w:sz w:val="24"/>
                <w:szCs w:val="24"/>
                <w:lang w:val="id-ID"/>
              </w:rPr>
              <w:t>Sisa uang mu</w:t>
            </w:r>
            <w:r w:rsidR="00F51F5F" w:rsidRPr="00E41F9A">
              <w:rPr>
                <w:rFonts w:ascii="Bookman Old Style" w:hAnsi="Bookman Old Style" w:cs="Arial"/>
                <w:sz w:val="24"/>
                <w:szCs w:val="24"/>
                <w:lang w:val="id-ID"/>
              </w:rPr>
              <w:t>ka harus dilunasi oleh Penyedia</w:t>
            </w:r>
            <w:r w:rsidR="003F58C4">
              <w:rPr>
                <w:rFonts w:ascii="Bookman Old Style" w:hAnsi="Bookman Old Style" w:cs="Arial"/>
                <w:sz w:val="24"/>
                <w:szCs w:val="24"/>
              </w:rPr>
              <w:t>;</w:t>
            </w:r>
            <w:r w:rsidRPr="00E41F9A">
              <w:rPr>
                <w:rFonts w:ascii="Bookman Old Style" w:hAnsi="Bookman Old Style" w:cs="Arial"/>
                <w:sz w:val="24"/>
                <w:szCs w:val="24"/>
                <w:lang w:val="id-ID"/>
              </w:rPr>
              <w:t xml:space="preserve"> dan</w:t>
            </w:r>
          </w:p>
          <w:p w:rsidR="00E0206E" w:rsidRPr="00CC0807" w:rsidRDefault="00E0206E" w:rsidP="00CC0807">
            <w:pPr>
              <w:numPr>
                <w:ilvl w:val="0"/>
                <w:numId w:val="53"/>
              </w:numPr>
              <w:ind w:left="915" w:hanging="270"/>
              <w:rPr>
                <w:rFonts w:ascii="Bookman Old Style" w:hAnsi="Bookman Old Style" w:cs="Arial"/>
                <w:sz w:val="24"/>
                <w:szCs w:val="24"/>
                <w:lang w:val="fi-FI"/>
              </w:rPr>
            </w:pPr>
            <w:r w:rsidRPr="00E41F9A">
              <w:rPr>
                <w:rFonts w:ascii="Bookman Old Style" w:hAnsi="Bookman Old Style" w:cs="Arial"/>
                <w:sz w:val="24"/>
                <w:szCs w:val="24"/>
              </w:rPr>
              <w:t xml:space="preserve">Dimasukkan dalam </w:t>
            </w:r>
            <w:r w:rsidRPr="00E41F9A">
              <w:rPr>
                <w:rFonts w:ascii="Bookman Old Style" w:hAnsi="Bookman Old Style" w:cs="Arial"/>
                <w:sz w:val="24"/>
                <w:szCs w:val="24"/>
                <w:lang w:val="id-ID"/>
              </w:rPr>
              <w:t>daftar hitam</w:t>
            </w:r>
            <w:r w:rsidR="00F51F5F" w:rsidRPr="00E41F9A">
              <w:rPr>
                <w:rFonts w:ascii="Bookman Old Style" w:hAnsi="Bookman Old Style" w:cs="Arial"/>
                <w:sz w:val="24"/>
                <w:szCs w:val="24"/>
              </w:rPr>
              <w:t>.</w:t>
            </w:r>
          </w:p>
          <w:p w:rsidR="00B47B5D" w:rsidRPr="00E41F9A" w:rsidRDefault="00E0206E" w:rsidP="007247E3">
            <w:pPr>
              <w:numPr>
                <w:ilvl w:val="1"/>
                <w:numId w:val="38"/>
              </w:numPr>
              <w:ind w:left="601" w:hanging="568"/>
              <w:rPr>
                <w:rFonts w:ascii="Bookman Old Style" w:hAnsi="Bookman Old Style" w:cs="Arial"/>
                <w:sz w:val="24"/>
                <w:szCs w:val="24"/>
                <w:lang w:val="sv-SE"/>
              </w:rPr>
            </w:pPr>
            <w:r w:rsidRPr="00E41F9A">
              <w:rPr>
                <w:rFonts w:ascii="Bookman Old Style" w:hAnsi="Bookman Old Style" w:cs="Arial"/>
                <w:sz w:val="24"/>
                <w:szCs w:val="24"/>
                <w:lang w:val="fi-FI"/>
              </w:rPr>
              <w:lastRenderedPageBreak/>
              <w:t>Pengenaan</w:t>
            </w:r>
            <w:r w:rsidRPr="00E41F9A">
              <w:rPr>
                <w:rFonts w:ascii="Bookman Old Style" w:hAnsi="Bookman Old Style" w:cs="Arial"/>
                <w:sz w:val="24"/>
                <w:szCs w:val="24"/>
                <w:lang w:val="sv-SE"/>
              </w:rPr>
              <w:t xml:space="preserve"> sanksi</w:t>
            </w:r>
            <w:r w:rsidRPr="00E41F9A">
              <w:rPr>
                <w:rFonts w:ascii="Bookman Old Style" w:hAnsi="Bookman Old Style" w:cs="Arial"/>
                <w:sz w:val="24"/>
                <w:szCs w:val="24"/>
                <w:lang w:val="id-ID"/>
              </w:rPr>
              <w:t xml:space="preserve"> administratif diatas</w:t>
            </w:r>
            <w:r w:rsidRPr="00E41F9A">
              <w:rPr>
                <w:rFonts w:ascii="Bookman Old Style" w:hAnsi="Bookman Old Style" w:cs="Arial"/>
                <w:sz w:val="24"/>
                <w:szCs w:val="24"/>
                <w:lang w:val="sv-SE"/>
              </w:rPr>
              <w:t xml:space="preserve"> dilaporkan oleh </w:t>
            </w:r>
            <w:r w:rsidRPr="00E41F9A">
              <w:rPr>
                <w:rFonts w:ascii="Bookman Old Style" w:hAnsi="Bookman Old Style" w:cs="Arial"/>
                <w:sz w:val="24"/>
                <w:szCs w:val="24"/>
                <w:lang w:val="id-ID"/>
              </w:rPr>
              <w:t xml:space="preserve">PPK </w:t>
            </w:r>
            <w:r w:rsidRPr="00E41F9A">
              <w:rPr>
                <w:rFonts w:ascii="Bookman Old Style" w:hAnsi="Bookman Old Style" w:cs="Arial"/>
                <w:sz w:val="24"/>
                <w:szCs w:val="24"/>
                <w:lang w:val="sv-SE"/>
              </w:rPr>
              <w:t xml:space="preserve">kepada </w:t>
            </w:r>
            <w:r w:rsidRPr="00E41F9A">
              <w:rPr>
                <w:rFonts w:ascii="Bookman Old Style" w:hAnsi="Bookman Old Style" w:cs="Arial"/>
                <w:sz w:val="24"/>
                <w:szCs w:val="24"/>
                <w:lang w:val="id-ID"/>
              </w:rPr>
              <w:t>PA</w:t>
            </w:r>
            <w:r w:rsidR="00864C13" w:rsidRPr="00E41F9A">
              <w:rPr>
                <w:rFonts w:ascii="Bookman Old Style" w:hAnsi="Bookman Old Style" w:cs="Arial"/>
                <w:sz w:val="24"/>
                <w:szCs w:val="24"/>
              </w:rPr>
              <w:t>.</w:t>
            </w:r>
          </w:p>
          <w:p w:rsidR="00E0206E" w:rsidRPr="00E41F9A" w:rsidRDefault="00E0206E" w:rsidP="007247E3">
            <w:pPr>
              <w:numPr>
                <w:ilvl w:val="1"/>
                <w:numId w:val="38"/>
              </w:numPr>
              <w:ind w:left="601" w:hanging="568"/>
              <w:rPr>
                <w:rFonts w:ascii="Bookman Old Style" w:hAnsi="Bookman Old Style" w:cs="Arial"/>
                <w:sz w:val="24"/>
                <w:szCs w:val="24"/>
                <w:lang w:val="sv-SE"/>
              </w:rPr>
            </w:pPr>
            <w:r w:rsidRPr="00E41F9A">
              <w:rPr>
                <w:rFonts w:ascii="Bookman Old Style" w:hAnsi="Bookman Old Style" w:cs="Arial"/>
                <w:sz w:val="24"/>
                <w:szCs w:val="24"/>
                <w:lang w:val="id-ID"/>
              </w:rPr>
              <w:t>PPK yang terlibat dalam KKN dan penipuan dikenakan sanksi berdasarkan ketentuan peraturan perundang-undangan.</w:t>
            </w:r>
          </w:p>
          <w:p w:rsidR="00E0206E" w:rsidRPr="00E41F9A" w:rsidRDefault="00E0206E" w:rsidP="00E0206E">
            <w:pPr>
              <w:autoSpaceDE w:val="0"/>
              <w:autoSpaceDN w:val="0"/>
              <w:adjustRightInd w:val="0"/>
              <w:rPr>
                <w:rFonts w:ascii="Bookman Old Style" w:hAnsi="Bookman Old Style" w:cs="Arial"/>
                <w:sz w:val="24"/>
                <w:szCs w:val="24"/>
                <w:lang w:val="id-ID"/>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lang w:val="id-ID"/>
              </w:rPr>
            </w:pPr>
            <w:bookmarkStart w:id="23" w:name="_Toc277735387"/>
            <w:bookmarkStart w:id="24" w:name="_Toc278707985"/>
            <w:bookmarkStart w:id="25" w:name="_Toc280827179"/>
            <w:bookmarkStart w:id="26" w:name="_Toc282410571"/>
            <w:bookmarkStart w:id="27" w:name="_Toc411886722"/>
            <w:r w:rsidRPr="00E41F9A">
              <w:rPr>
                <w:rFonts w:ascii="Bookman Old Style" w:hAnsi="Bookman Old Style" w:cs="Arial"/>
                <w:b w:val="0"/>
                <w:sz w:val="24"/>
                <w:szCs w:val="24"/>
              </w:rPr>
              <w:lastRenderedPageBreak/>
              <w:t>Asal Barang</w:t>
            </w:r>
            <w:bookmarkEnd w:id="23"/>
            <w:bookmarkEnd w:id="24"/>
            <w:bookmarkEnd w:id="25"/>
            <w:bookmarkEnd w:id="26"/>
            <w:bookmarkEnd w:id="27"/>
          </w:p>
        </w:tc>
        <w:tc>
          <w:tcPr>
            <w:tcW w:w="6816" w:type="dxa"/>
            <w:gridSpan w:val="4"/>
          </w:tcPr>
          <w:p w:rsidR="00E0206E" w:rsidRPr="00CC0807" w:rsidRDefault="00E0206E" w:rsidP="00CC0807">
            <w:pPr>
              <w:numPr>
                <w:ilvl w:val="0"/>
                <w:numId w:val="33"/>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harus menyampaikan asal material/bahan yang terdiri dari rincian komponen dalam negeri dan komponen impor.</w:t>
            </w:r>
          </w:p>
          <w:p w:rsidR="00E0206E" w:rsidRPr="00CC0807" w:rsidRDefault="00E0206E" w:rsidP="00CC0807">
            <w:pPr>
              <w:numPr>
                <w:ilvl w:val="0"/>
                <w:numId w:val="33"/>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Asal barang merupakan tempat barang diperoleh, antara lain tempat barang diproduksi. </w:t>
            </w:r>
          </w:p>
          <w:p w:rsidR="00E0206E" w:rsidRPr="00CC0807" w:rsidRDefault="00E0206E" w:rsidP="00CC0807">
            <w:pPr>
              <w:numPr>
                <w:ilvl w:val="0"/>
                <w:numId w:val="33"/>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Barang diadakan harus diutamakan barang yang manufaktur, pabrikasi, perakitan, dan penyelesaian akhir pekerjaannya dilakukan di Indonesia (produksi dalam negeri).</w:t>
            </w:r>
          </w:p>
          <w:p w:rsidR="00E0206E" w:rsidRPr="00E41F9A" w:rsidRDefault="00E0206E" w:rsidP="007247E3">
            <w:pPr>
              <w:numPr>
                <w:ilvl w:val="0"/>
                <w:numId w:val="33"/>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Jika dalam proses pembuatan Barang digunakan komponen berupa barang, jasa, atau gabungan keduanya yang tidak berasal dari dalam negeri (impor) maka penggunaan komponen impor harus sesuai dengan besaran </w:t>
            </w:r>
            <w:r w:rsidR="00EA2574">
              <w:rPr>
                <w:rFonts w:ascii="Bookman Old Style" w:hAnsi="Bookman Old Style" w:cs="Arial"/>
                <w:sz w:val="24"/>
                <w:szCs w:val="24"/>
              </w:rPr>
              <w:t>Tingkat Komponen Dalam Negeri (</w:t>
            </w:r>
            <w:r w:rsidRPr="00E41F9A">
              <w:rPr>
                <w:rFonts w:ascii="Bookman Old Style" w:hAnsi="Bookman Old Style" w:cs="Arial"/>
                <w:sz w:val="24"/>
                <w:szCs w:val="24"/>
                <w:lang w:val="id-ID"/>
              </w:rPr>
              <w:t>TKDN</w:t>
            </w:r>
            <w:r w:rsidR="00EA2574">
              <w:rPr>
                <w:rFonts w:ascii="Bookman Old Style" w:hAnsi="Bookman Old Style" w:cs="Arial"/>
                <w:sz w:val="24"/>
                <w:szCs w:val="24"/>
              </w:rPr>
              <w:t>)</w:t>
            </w:r>
            <w:r w:rsidRPr="00E41F9A">
              <w:rPr>
                <w:rFonts w:ascii="Bookman Old Style" w:hAnsi="Bookman Old Style" w:cs="Arial"/>
                <w:sz w:val="24"/>
                <w:szCs w:val="24"/>
              </w:rPr>
              <w:t xml:space="preserve">yang </w:t>
            </w:r>
            <w:r w:rsidRPr="00E41F9A">
              <w:rPr>
                <w:rFonts w:ascii="Bookman Old Style" w:hAnsi="Bookman Old Style" w:cs="Arial"/>
                <w:sz w:val="24"/>
                <w:szCs w:val="24"/>
                <w:lang w:val="id-ID"/>
              </w:rPr>
              <w:t xml:space="preserve">tercantum dalam Daftar Inventarisasai Barang/Jasa produksi Dalam Negeri yang diterbitkan oleh Kementerian yang membidangi perindustrian dan dinyatakan oleh Penyedia dalam Formulir Rekapitulasi Perhitungan </w:t>
            </w:r>
            <w:r w:rsidR="00EA2574" w:rsidRPr="00E41F9A">
              <w:rPr>
                <w:rFonts w:ascii="Bookman Old Style" w:hAnsi="Bookman Old Style" w:cs="Arial"/>
                <w:sz w:val="24"/>
                <w:szCs w:val="24"/>
                <w:lang w:val="id-ID"/>
              </w:rPr>
              <w:t xml:space="preserve">besaran </w:t>
            </w:r>
            <w:r w:rsidR="00EA2574">
              <w:rPr>
                <w:rFonts w:ascii="Bookman Old Style" w:hAnsi="Bookman Old Style" w:cs="Arial"/>
                <w:sz w:val="24"/>
                <w:szCs w:val="24"/>
              </w:rPr>
              <w:t>Tingkat Komponen Dalam Negeri (</w:t>
            </w:r>
            <w:r w:rsidR="00EA2574" w:rsidRPr="00E41F9A">
              <w:rPr>
                <w:rFonts w:ascii="Bookman Old Style" w:hAnsi="Bookman Old Style" w:cs="Arial"/>
                <w:sz w:val="24"/>
                <w:szCs w:val="24"/>
                <w:lang w:val="id-ID"/>
              </w:rPr>
              <w:t>TKDN</w:t>
            </w:r>
            <w:r w:rsidR="00EA2574">
              <w:rPr>
                <w:rFonts w:ascii="Bookman Old Style" w:hAnsi="Bookman Old Style" w:cs="Arial"/>
                <w:sz w:val="24"/>
                <w:szCs w:val="24"/>
              </w:rPr>
              <w:t>)</w:t>
            </w:r>
            <w:r w:rsidRPr="00E41F9A">
              <w:rPr>
                <w:rFonts w:ascii="Bookman Old Style" w:hAnsi="Bookman Old Style" w:cs="Arial"/>
                <w:sz w:val="24"/>
                <w:szCs w:val="24"/>
              </w:rPr>
              <w:t xml:space="preserve">(apabila diberikan preferensi harga) </w:t>
            </w:r>
            <w:r w:rsidRPr="00E41F9A">
              <w:rPr>
                <w:rFonts w:ascii="Bookman Old Style" w:hAnsi="Bookman Old Style" w:cs="Arial"/>
                <w:sz w:val="24"/>
                <w:szCs w:val="24"/>
                <w:lang w:val="id-ID"/>
              </w:rPr>
              <w:t>yang merupakan bagian dari Penawaran Penyedia.</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lang w:val="id-ID"/>
              </w:rPr>
            </w:pPr>
            <w:bookmarkStart w:id="28" w:name="_Toc278708018"/>
            <w:bookmarkStart w:id="29" w:name="_Toc280827180"/>
            <w:bookmarkStart w:id="30" w:name="_Toc282410572"/>
            <w:bookmarkStart w:id="31" w:name="_Toc411886723"/>
            <w:r w:rsidRPr="00E41F9A">
              <w:rPr>
                <w:rFonts w:ascii="Bookman Old Style" w:hAnsi="Bookman Old Style" w:cs="Arial"/>
                <w:b w:val="0"/>
                <w:sz w:val="24"/>
                <w:szCs w:val="24"/>
              </w:rPr>
              <w:t>Korespon</w:t>
            </w:r>
            <w:r w:rsidR="003E58FF">
              <w:rPr>
                <w:rFonts w:ascii="Bookman Old Style" w:hAnsi="Bookman Old Style" w:cs="Arial"/>
                <w:b w:val="0"/>
                <w:sz w:val="24"/>
                <w:szCs w:val="24"/>
              </w:rPr>
              <w:t>-</w:t>
            </w:r>
            <w:r w:rsidRPr="00E41F9A">
              <w:rPr>
                <w:rFonts w:ascii="Bookman Old Style" w:hAnsi="Bookman Old Style" w:cs="Arial"/>
                <w:b w:val="0"/>
                <w:sz w:val="24"/>
                <w:szCs w:val="24"/>
              </w:rPr>
              <w:t>densi</w:t>
            </w:r>
            <w:bookmarkEnd w:id="28"/>
            <w:bookmarkEnd w:id="29"/>
            <w:bookmarkEnd w:id="30"/>
            <w:bookmarkEnd w:id="31"/>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816" w:type="dxa"/>
            <w:gridSpan w:val="4"/>
          </w:tcPr>
          <w:p w:rsidR="00E0206E" w:rsidRPr="00E41F9A" w:rsidRDefault="00E0206E" w:rsidP="007247E3">
            <w:pPr>
              <w:numPr>
                <w:ilvl w:val="0"/>
                <w:numId w:val="54"/>
              </w:numPr>
              <w:ind w:left="601" w:hanging="709"/>
              <w:rPr>
                <w:rFonts w:ascii="Bookman Old Style" w:hAnsi="Bookman Old Style" w:cs="Arial"/>
                <w:sz w:val="24"/>
                <w:szCs w:val="24"/>
                <w:lang w:val="id-ID"/>
              </w:rPr>
            </w:pPr>
            <w:r w:rsidRPr="00E41F9A">
              <w:rPr>
                <w:rFonts w:ascii="Bookman Old Style" w:hAnsi="Bookman Old Style" w:cs="Arial"/>
                <w:sz w:val="24"/>
                <w:szCs w:val="24"/>
                <w:lang w:val="id-ID"/>
              </w:rPr>
              <w:t xml:space="preserve">Semua korespondensi dapat berbentuk surat, </w:t>
            </w:r>
            <w:r w:rsidRPr="00E41F9A">
              <w:rPr>
                <w:rFonts w:ascii="Bookman Old Style" w:hAnsi="Bookman Old Style" w:cs="Arial"/>
                <w:i/>
                <w:sz w:val="24"/>
                <w:szCs w:val="24"/>
                <w:lang w:val="id-ID"/>
              </w:rPr>
              <w:t>e-mail</w:t>
            </w:r>
            <w:r w:rsidRPr="00E41F9A">
              <w:rPr>
                <w:rFonts w:ascii="Bookman Old Style" w:hAnsi="Bookman Old Style" w:cs="Arial"/>
                <w:sz w:val="24"/>
                <w:szCs w:val="24"/>
                <w:lang w:val="id-ID"/>
              </w:rPr>
              <w:t xml:space="preserve"> dan/atau faksimili dengan alamat tujuan para pihak yang tercantum dalam SSKK.</w:t>
            </w:r>
          </w:p>
          <w:p w:rsidR="00E0206E" w:rsidRPr="00E41F9A" w:rsidRDefault="00E0206E" w:rsidP="007247E3">
            <w:pPr>
              <w:numPr>
                <w:ilvl w:val="0"/>
                <w:numId w:val="54"/>
              </w:numPr>
              <w:ind w:left="601" w:hanging="709"/>
              <w:rPr>
                <w:rFonts w:ascii="Bookman Old Style" w:hAnsi="Bookman Old Style" w:cs="Arial"/>
                <w:sz w:val="24"/>
                <w:szCs w:val="24"/>
                <w:lang w:val="id-ID"/>
              </w:rPr>
            </w:pPr>
            <w:r w:rsidRPr="00E41F9A">
              <w:rPr>
                <w:rFonts w:ascii="Bookman Old Style" w:hAnsi="Bookman Old Style" w:cs="Arial"/>
                <w:sz w:val="24"/>
                <w:szCs w:val="24"/>
                <w:lang w:val="sv-SE"/>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w:t>
            </w:r>
            <w:r w:rsidRPr="00E41F9A">
              <w:rPr>
                <w:rFonts w:ascii="Bookman Old Style" w:hAnsi="Bookman Old Style" w:cs="Arial"/>
                <w:sz w:val="24"/>
                <w:szCs w:val="24"/>
                <w:lang w:val="id-ID"/>
              </w:rPr>
              <w:t xml:space="preserve">, </w:t>
            </w:r>
            <w:r w:rsidRPr="00E41F9A">
              <w:rPr>
                <w:rFonts w:ascii="Bookman Old Style" w:hAnsi="Bookman Old Style" w:cs="Arial"/>
                <w:i/>
                <w:iCs/>
                <w:sz w:val="24"/>
                <w:szCs w:val="24"/>
                <w:lang w:val="id-ID"/>
              </w:rPr>
              <w:t>e-mail,</w:t>
            </w:r>
            <w:r w:rsidRPr="00E41F9A">
              <w:rPr>
                <w:rFonts w:ascii="Bookman Old Style" w:hAnsi="Bookman Old Style" w:cs="Arial"/>
                <w:sz w:val="24"/>
                <w:szCs w:val="24"/>
                <w:lang w:val="sv-SE"/>
              </w:rPr>
              <w:t xml:space="preserve"> dan/atau faksimili </w:t>
            </w:r>
            <w:r w:rsidRPr="00E41F9A">
              <w:rPr>
                <w:rFonts w:ascii="Bookman Old Style" w:hAnsi="Bookman Old Style" w:cs="Arial"/>
                <w:sz w:val="24"/>
                <w:szCs w:val="24"/>
                <w:lang w:val="id-ID"/>
              </w:rPr>
              <w:t xml:space="preserve">yang </w:t>
            </w:r>
            <w:r w:rsidRPr="00E41F9A">
              <w:rPr>
                <w:rFonts w:ascii="Bookman Old Style" w:hAnsi="Bookman Old Style" w:cs="Arial"/>
                <w:sz w:val="24"/>
                <w:szCs w:val="24"/>
                <w:lang w:val="sv-SE"/>
              </w:rPr>
              <w:t>ditujukan ke alamat yang tercantum dalam SSKK</w:t>
            </w:r>
            <w:r w:rsidRPr="00E41F9A">
              <w:rPr>
                <w:rFonts w:ascii="Bookman Old Style" w:hAnsi="Bookman Old Style" w:cs="Arial"/>
                <w:sz w:val="24"/>
                <w:szCs w:val="24"/>
                <w:lang w:val="id-ID"/>
              </w:rPr>
              <w:t>.</w:t>
            </w:r>
          </w:p>
          <w:p w:rsidR="00E0206E" w:rsidRPr="00E41F9A" w:rsidRDefault="00E0206E" w:rsidP="00E0206E">
            <w:pPr>
              <w:tabs>
                <w:tab w:val="left" w:pos="964"/>
              </w:tabs>
              <w:ind w:left="12" w:hanging="687"/>
              <w:rPr>
                <w:rFonts w:ascii="Bookman Old Style" w:hAnsi="Bookman Old Style" w:cs="Arial"/>
                <w:sz w:val="24"/>
                <w:szCs w:val="24"/>
                <w:lang w:val="id-ID"/>
              </w:rPr>
            </w:pPr>
            <w:r w:rsidRPr="00E41F9A">
              <w:rPr>
                <w:rFonts w:ascii="Bookman Old Style" w:hAnsi="Bookman Old Style" w:cs="Arial"/>
                <w:sz w:val="24"/>
                <w:szCs w:val="24"/>
                <w:lang w:val="id-ID"/>
              </w:rPr>
              <w:tab/>
            </w:r>
            <w:r w:rsidRPr="00E41F9A">
              <w:rPr>
                <w:rFonts w:ascii="Bookman Old Style" w:hAnsi="Bookman Old Style" w:cs="Arial"/>
                <w:sz w:val="24"/>
                <w:szCs w:val="24"/>
                <w:lang w:val="id-ID"/>
              </w:rPr>
              <w:tab/>
            </w: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rPr>
            </w:pPr>
            <w:bookmarkStart w:id="32" w:name="_Toc280827181"/>
            <w:bookmarkStart w:id="33" w:name="_Toc282410573"/>
            <w:bookmarkStart w:id="34" w:name="_Toc411886724"/>
            <w:r w:rsidRPr="00E41F9A">
              <w:rPr>
                <w:rFonts w:ascii="Bookman Old Style" w:hAnsi="Bookman Old Style" w:cs="Arial"/>
                <w:b w:val="0"/>
                <w:sz w:val="24"/>
                <w:szCs w:val="24"/>
              </w:rPr>
              <w:t>Wakil sah para pihak</w:t>
            </w:r>
            <w:bookmarkEnd w:id="32"/>
            <w:bookmarkEnd w:id="33"/>
            <w:bookmarkEnd w:id="34"/>
          </w:p>
        </w:tc>
        <w:tc>
          <w:tcPr>
            <w:tcW w:w="6816" w:type="dxa"/>
            <w:gridSpan w:val="4"/>
          </w:tcPr>
          <w:p w:rsidR="00E0206E" w:rsidRPr="00E41F9A" w:rsidRDefault="00E0206E" w:rsidP="00E0206E">
            <w:pPr>
              <w:rPr>
                <w:rFonts w:ascii="Bookman Old Style" w:hAnsi="Bookman Old Style" w:cs="Arial"/>
                <w:sz w:val="24"/>
                <w:szCs w:val="24"/>
                <w:lang w:val="fi-FI"/>
              </w:rPr>
            </w:pPr>
            <w:r w:rsidRPr="00E41F9A">
              <w:rPr>
                <w:rFonts w:ascii="Bookman Old Style" w:hAnsi="Bookman Old Style" w:cs="Arial"/>
                <w:sz w:val="24"/>
                <w:szCs w:val="24"/>
                <w:lang w:val="fi-FI"/>
              </w:rPr>
              <w:t>Setiap tindakan yang dipersyaratkan atau diperbolehkan untuk dilakukan, dan setiap dokumen yang dipersyaratkan atau diperbolehkan untuk dibuat berdasarkan Kontrak ini oleh PPK atau Penyedia hanya dapat dilakukan atau dibuat oleh pej</w:t>
            </w:r>
            <w:r w:rsidR="00FF47FB" w:rsidRPr="00E41F9A">
              <w:rPr>
                <w:rFonts w:ascii="Bookman Old Style" w:hAnsi="Bookman Old Style" w:cs="Arial"/>
                <w:sz w:val="24"/>
                <w:szCs w:val="24"/>
                <w:lang w:val="fi-FI"/>
              </w:rPr>
              <w:t>abat yang disebutkan dalam SSKK</w:t>
            </w:r>
            <w:r w:rsidRPr="00E41F9A">
              <w:rPr>
                <w:rFonts w:ascii="Bookman Old Style" w:hAnsi="Bookman Old Style" w:cs="Arial"/>
                <w:sz w:val="24"/>
                <w:szCs w:val="24"/>
                <w:lang w:val="fi-FI"/>
              </w:rPr>
              <w:t>.</w:t>
            </w:r>
          </w:p>
          <w:p w:rsidR="00E0206E" w:rsidRPr="00E41F9A" w:rsidRDefault="00E0206E" w:rsidP="00E0206E">
            <w:pPr>
              <w:rPr>
                <w:rFonts w:ascii="Bookman Old Style" w:hAnsi="Bookman Old Style" w:cs="Arial"/>
                <w:sz w:val="24"/>
                <w:szCs w:val="24"/>
                <w:lang w:val="fi-FI"/>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lang w:val="id-ID"/>
              </w:rPr>
            </w:pPr>
            <w:bookmarkStart w:id="35" w:name="_Toc278708017"/>
            <w:bookmarkStart w:id="36" w:name="_Toc280827183"/>
            <w:bookmarkStart w:id="37" w:name="_Toc282410575"/>
            <w:bookmarkStart w:id="38" w:name="_Toc411886726"/>
            <w:r w:rsidRPr="00E41F9A">
              <w:rPr>
                <w:rFonts w:ascii="Bookman Old Style" w:hAnsi="Bookman Old Style" w:cs="Arial"/>
                <w:b w:val="0"/>
                <w:sz w:val="24"/>
                <w:szCs w:val="24"/>
              </w:rPr>
              <w:t>Perpajak</w:t>
            </w:r>
            <w:r w:rsidR="003E58FF">
              <w:rPr>
                <w:rFonts w:ascii="Bookman Old Style" w:hAnsi="Bookman Old Style" w:cs="Arial"/>
                <w:b w:val="0"/>
                <w:sz w:val="24"/>
                <w:szCs w:val="24"/>
              </w:rPr>
              <w:t>-</w:t>
            </w:r>
            <w:r w:rsidRPr="00E41F9A">
              <w:rPr>
                <w:rFonts w:ascii="Bookman Old Style" w:hAnsi="Bookman Old Style" w:cs="Arial"/>
                <w:b w:val="0"/>
                <w:sz w:val="24"/>
                <w:szCs w:val="24"/>
              </w:rPr>
              <w:t>an</w:t>
            </w:r>
            <w:bookmarkEnd w:id="35"/>
            <w:bookmarkEnd w:id="36"/>
            <w:bookmarkEnd w:id="37"/>
            <w:bookmarkEnd w:id="38"/>
          </w:p>
        </w:tc>
        <w:tc>
          <w:tcPr>
            <w:tcW w:w="6816" w:type="dxa"/>
            <w:gridSpan w:val="4"/>
          </w:tcPr>
          <w:p w:rsidR="00E0206E" w:rsidRPr="00E41F9A" w:rsidRDefault="00E0206E" w:rsidP="00E0206E">
            <w:pPr>
              <w:ind w:left="12" w:hanging="12"/>
              <w:rPr>
                <w:rFonts w:ascii="Bookman Old Style" w:hAnsi="Bookman Old Style" w:cs="Arial"/>
                <w:sz w:val="24"/>
                <w:szCs w:val="24"/>
                <w:lang w:val="id-ID"/>
              </w:rPr>
            </w:pPr>
            <w:r w:rsidRPr="00E41F9A">
              <w:rPr>
                <w:rFonts w:ascii="Bookman Old Style" w:hAnsi="Bookman Old Style" w:cs="Arial"/>
                <w:sz w:val="24"/>
                <w:szCs w:val="24"/>
                <w:lang w:val="id-ID"/>
              </w:rPr>
              <w:t xml:space="preserve">Penyedia, dan Personil yang bersangkutan berkewajiban untuk membayar semua pajak, bea, </w:t>
            </w:r>
            <w:r w:rsidRPr="00E41F9A">
              <w:rPr>
                <w:rFonts w:ascii="Bookman Old Style" w:hAnsi="Bookman Old Style" w:cs="Arial"/>
                <w:sz w:val="24"/>
                <w:szCs w:val="24"/>
                <w:lang w:val="id-ID"/>
              </w:rPr>
              <w:lastRenderedPageBreak/>
              <w:t xml:space="preserve">retribusi, dan pungutan lain yang sah yang dibebankan oleh peraturan perpajakan atas pelaksanaan Kontrak ini. </w:t>
            </w:r>
            <w:r w:rsidRPr="00E41F9A">
              <w:rPr>
                <w:rFonts w:ascii="Bookman Old Style" w:hAnsi="Bookman Old Style" w:cs="Arial"/>
                <w:sz w:val="24"/>
                <w:szCs w:val="24"/>
                <w:lang w:val="sv-SE"/>
              </w:rPr>
              <w:t>Semua pengeluaran perpajakan ini dianggap telah termasuk dalam Nilai Kontrak</w:t>
            </w:r>
            <w:r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lang w:val="nl-NL"/>
              </w:rPr>
            </w:pPr>
          </w:p>
        </w:tc>
      </w:tr>
      <w:tr w:rsidR="00CD0905" w:rsidRPr="00E41F9A" w:rsidTr="00D37711">
        <w:tc>
          <w:tcPr>
            <w:tcW w:w="2235" w:type="dxa"/>
          </w:tcPr>
          <w:p w:rsidR="00E0206E" w:rsidRPr="00E41F9A" w:rsidRDefault="00E0206E" w:rsidP="003E58FF">
            <w:pPr>
              <w:pStyle w:val="Heading2"/>
              <w:numPr>
                <w:ilvl w:val="0"/>
                <w:numId w:val="5"/>
              </w:numPr>
              <w:ind w:left="720" w:hanging="425"/>
              <w:jc w:val="left"/>
              <w:rPr>
                <w:rFonts w:ascii="Bookman Old Style" w:hAnsi="Bookman Old Style" w:cs="Arial"/>
                <w:b w:val="0"/>
                <w:sz w:val="24"/>
                <w:szCs w:val="24"/>
              </w:rPr>
            </w:pPr>
            <w:r w:rsidRPr="00E41F9A">
              <w:rPr>
                <w:rFonts w:ascii="Bookman Old Style" w:hAnsi="Bookman Old Style" w:cs="Arial"/>
                <w:b w:val="0"/>
                <w:sz w:val="24"/>
                <w:szCs w:val="24"/>
                <w:lang w:val="fi-FI"/>
              </w:rPr>
              <w:lastRenderedPageBreak/>
              <w:br w:type="page"/>
            </w:r>
            <w:bookmarkStart w:id="39" w:name="_Toc276381930"/>
            <w:bookmarkStart w:id="40" w:name="_Toc276748997"/>
            <w:bookmarkStart w:id="41" w:name="_Toc276749174"/>
            <w:bookmarkStart w:id="42" w:name="_Toc276749351"/>
            <w:bookmarkStart w:id="43" w:name="_Toc277735420"/>
            <w:bookmarkStart w:id="44" w:name="_Toc278708020"/>
            <w:bookmarkStart w:id="45" w:name="_Toc280827184"/>
            <w:bookmarkStart w:id="46" w:name="_Toc282410576"/>
            <w:bookmarkStart w:id="47" w:name="_Toc411886727"/>
            <w:r w:rsidRPr="00E41F9A">
              <w:rPr>
                <w:rFonts w:ascii="Bookman Old Style" w:hAnsi="Bookman Old Style" w:cs="Arial"/>
                <w:b w:val="0"/>
                <w:sz w:val="24"/>
                <w:szCs w:val="24"/>
              </w:rPr>
              <w:t>Pengali</w:t>
            </w:r>
            <w:r w:rsidR="003E58FF">
              <w:rPr>
                <w:rFonts w:ascii="Bookman Old Style" w:hAnsi="Bookman Old Style" w:cs="Arial"/>
                <w:b w:val="0"/>
                <w:sz w:val="24"/>
                <w:szCs w:val="24"/>
              </w:rPr>
              <w:t>-</w:t>
            </w:r>
            <w:r w:rsidRPr="00E41F9A">
              <w:rPr>
                <w:rFonts w:ascii="Bookman Old Style" w:hAnsi="Bookman Old Style" w:cs="Arial"/>
                <w:b w:val="0"/>
                <w:sz w:val="24"/>
                <w:szCs w:val="24"/>
              </w:rPr>
              <w:t>han dan/atau Subkon</w:t>
            </w:r>
            <w:r w:rsidR="003E58FF">
              <w:rPr>
                <w:rFonts w:ascii="Bookman Old Style" w:hAnsi="Bookman Old Style" w:cs="Arial"/>
                <w:b w:val="0"/>
                <w:sz w:val="24"/>
                <w:szCs w:val="24"/>
              </w:rPr>
              <w:t>-</w:t>
            </w:r>
            <w:r w:rsidRPr="00E41F9A">
              <w:rPr>
                <w:rFonts w:ascii="Bookman Old Style" w:hAnsi="Bookman Old Style" w:cs="Arial"/>
                <w:b w:val="0"/>
                <w:sz w:val="24"/>
                <w:szCs w:val="24"/>
              </w:rPr>
              <w:t>trak</w:t>
            </w:r>
            <w:bookmarkEnd w:id="39"/>
            <w:bookmarkEnd w:id="40"/>
            <w:bookmarkEnd w:id="41"/>
            <w:bookmarkEnd w:id="42"/>
            <w:bookmarkEnd w:id="43"/>
            <w:bookmarkEnd w:id="44"/>
            <w:bookmarkEnd w:id="45"/>
            <w:bookmarkEnd w:id="46"/>
            <w:bookmarkEnd w:id="47"/>
          </w:p>
        </w:tc>
        <w:tc>
          <w:tcPr>
            <w:tcW w:w="6816" w:type="dxa"/>
            <w:gridSpan w:val="4"/>
          </w:tcPr>
          <w:p w:rsidR="00E0206E" w:rsidRPr="00A6552C" w:rsidRDefault="00E0206E" w:rsidP="00A6552C">
            <w:pPr>
              <w:numPr>
                <w:ilvl w:val="0"/>
                <w:numId w:val="32"/>
              </w:numPr>
              <w:ind w:hanging="687"/>
              <w:rPr>
                <w:rFonts w:ascii="Bookman Old Style" w:hAnsi="Bookman Old Style" w:cs="Arial"/>
                <w:sz w:val="24"/>
                <w:szCs w:val="24"/>
                <w:lang w:val="nl-NL"/>
              </w:rPr>
            </w:pPr>
            <w:r w:rsidRPr="00E41F9A">
              <w:rPr>
                <w:rFonts w:ascii="Bookman Old Style" w:hAnsi="Bookman Old Style" w:cs="Arial"/>
                <w:sz w:val="24"/>
                <w:szCs w:val="24"/>
                <w:lang w:val="nl-NL"/>
              </w:rPr>
              <w:t>Pengalihan seluruh Kontrak hanya diperbolehkan dalam hal pergantian nama Penyedia, baik sebagai akibat peleburan (</w:t>
            </w:r>
            <w:r w:rsidRPr="007349A9">
              <w:rPr>
                <w:rFonts w:ascii="Bookman Old Style" w:hAnsi="Bookman Old Style" w:cs="Arial"/>
                <w:i/>
                <w:sz w:val="24"/>
                <w:szCs w:val="24"/>
                <w:lang w:val="nl-NL"/>
              </w:rPr>
              <w:t>merger</w:t>
            </w:r>
            <w:r w:rsidRPr="00E41F9A">
              <w:rPr>
                <w:rFonts w:ascii="Bookman Old Style" w:hAnsi="Bookman Old Style" w:cs="Arial"/>
                <w:sz w:val="24"/>
                <w:szCs w:val="24"/>
                <w:lang w:val="nl-NL"/>
              </w:rPr>
              <w:t xml:space="preserve">), konsolidasi, pemisahan maupun akibat lainnya. </w:t>
            </w:r>
          </w:p>
          <w:p w:rsidR="00E0206E" w:rsidRPr="00A6552C" w:rsidRDefault="00E0206E" w:rsidP="00A6552C">
            <w:pPr>
              <w:numPr>
                <w:ilvl w:val="0"/>
                <w:numId w:val="32"/>
              </w:numPr>
              <w:ind w:hanging="687"/>
              <w:rPr>
                <w:rFonts w:ascii="Bookman Old Style" w:hAnsi="Bookman Old Style" w:cs="Arial"/>
                <w:sz w:val="24"/>
                <w:szCs w:val="24"/>
                <w:lang w:val="id-ID"/>
              </w:rPr>
            </w:pPr>
            <w:r w:rsidRPr="00E41F9A">
              <w:rPr>
                <w:rFonts w:ascii="Bookman Old Style" w:hAnsi="Bookman Old Style" w:cs="Arial"/>
                <w:sz w:val="24"/>
                <w:szCs w:val="24"/>
              </w:rPr>
              <w:t>Penyedia hanya boleh mensubkontrakkan pekerjaan apabila pekerjaan tersebut sejak awal di dalam Dokumen Pengadaan dan dalam Kontrak diijinkan untuk disubkontrakkan.</w:t>
            </w:r>
          </w:p>
          <w:p w:rsidR="00E0206E" w:rsidRPr="00A6552C" w:rsidRDefault="00E0206E" w:rsidP="00A6552C">
            <w:pPr>
              <w:numPr>
                <w:ilvl w:val="0"/>
                <w:numId w:val="32"/>
              </w:numPr>
              <w:ind w:hanging="687"/>
              <w:rPr>
                <w:rFonts w:ascii="Bookman Old Style" w:hAnsi="Bookman Old Style" w:cs="Arial"/>
                <w:sz w:val="24"/>
                <w:szCs w:val="24"/>
                <w:lang w:val="nl-NL"/>
              </w:rPr>
            </w:pPr>
            <w:r w:rsidRPr="00E41F9A">
              <w:rPr>
                <w:rFonts w:ascii="Bookman Old Style" w:hAnsi="Bookman Old Style" w:cs="Arial"/>
                <w:sz w:val="24"/>
                <w:szCs w:val="24"/>
                <w:lang w:val="nl-NL"/>
              </w:rPr>
              <w:t>Subkontrak sebagian pekerjaan utama hanya diperbolehkan kepada penyedia spesialis.</w:t>
            </w:r>
          </w:p>
          <w:p w:rsidR="00E0206E" w:rsidRPr="00A6552C" w:rsidRDefault="00E0206E" w:rsidP="00A6552C">
            <w:pPr>
              <w:numPr>
                <w:ilvl w:val="0"/>
                <w:numId w:val="32"/>
              </w:numPr>
              <w:ind w:hanging="687"/>
              <w:rPr>
                <w:rFonts w:ascii="Bookman Old Style" w:hAnsi="Bookman Old Style" w:cs="Arial"/>
                <w:sz w:val="24"/>
                <w:szCs w:val="24"/>
                <w:lang w:val="nl-NL"/>
              </w:rPr>
            </w:pPr>
            <w:r w:rsidRPr="00E41F9A">
              <w:rPr>
                <w:rFonts w:ascii="Bookman Old Style" w:hAnsi="Bookman Old Style" w:cs="Arial"/>
                <w:sz w:val="24"/>
                <w:szCs w:val="24"/>
                <w:lang w:val="nl-NL"/>
              </w:rPr>
              <w:t>Penyedia hanya boleh mensubkontrakkan pekerjaan setelah mendapat</w:t>
            </w:r>
            <w:r w:rsidR="00F66F2D">
              <w:rPr>
                <w:rFonts w:ascii="Bookman Old Style" w:hAnsi="Bookman Old Style" w:cs="Arial"/>
                <w:sz w:val="24"/>
                <w:szCs w:val="24"/>
                <w:lang w:val="nl-NL"/>
              </w:rPr>
              <w:t xml:space="preserve"> persetujuan tertulis dari PPK, </w:t>
            </w:r>
            <w:r w:rsidRPr="00E41F9A">
              <w:rPr>
                <w:rFonts w:ascii="Bookman Old Style" w:hAnsi="Bookman Old Style" w:cs="Arial"/>
                <w:sz w:val="24"/>
                <w:szCs w:val="24"/>
                <w:lang w:val="nl-NL"/>
              </w:rPr>
              <w:t>Penyedia tetap bertanggungjawab atas bagian pekerjaan yang disubkontrakkan.</w:t>
            </w:r>
          </w:p>
          <w:p w:rsidR="00E0206E" w:rsidRPr="00E41F9A" w:rsidRDefault="00E0206E" w:rsidP="007247E3">
            <w:pPr>
              <w:numPr>
                <w:ilvl w:val="0"/>
                <w:numId w:val="32"/>
              </w:numPr>
              <w:ind w:hanging="687"/>
              <w:rPr>
                <w:rFonts w:ascii="Bookman Old Style" w:hAnsi="Bookman Old Style" w:cs="Arial"/>
                <w:sz w:val="24"/>
                <w:szCs w:val="24"/>
                <w:lang w:val="nl-NL"/>
              </w:rPr>
            </w:pPr>
            <w:r w:rsidRPr="00E41F9A">
              <w:rPr>
                <w:rFonts w:ascii="Bookman Old Style" w:hAnsi="Bookman Old Style" w:cs="Arial"/>
                <w:sz w:val="24"/>
                <w:szCs w:val="24"/>
                <w:lang w:val="nl-NL"/>
              </w:rPr>
              <w:t>Jika ketentuan di atas dilanggar maka Kontrak diputuskan dan Penyedia dikenakan sanksi yang diatur dalam SSKK.</w:t>
            </w:r>
          </w:p>
          <w:p w:rsidR="00E0206E" w:rsidRPr="00E41F9A" w:rsidRDefault="00E0206E" w:rsidP="00E0206E">
            <w:pPr>
              <w:ind w:left="33"/>
              <w:rPr>
                <w:rFonts w:ascii="Bookman Old Style" w:hAnsi="Bookman Old Style" w:cs="Arial"/>
                <w:sz w:val="24"/>
                <w:szCs w:val="24"/>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rPr>
            </w:pPr>
            <w:bookmarkStart w:id="48" w:name="_Toc276381933"/>
            <w:bookmarkStart w:id="49" w:name="_Toc276749000"/>
            <w:bookmarkStart w:id="50" w:name="_Toc276749177"/>
            <w:bookmarkStart w:id="51" w:name="_Toc276749354"/>
            <w:bookmarkStart w:id="52" w:name="_Toc277735423"/>
            <w:bookmarkStart w:id="53" w:name="_Toc278708023"/>
            <w:bookmarkStart w:id="54" w:name="_Toc280827185"/>
            <w:bookmarkStart w:id="55" w:name="_Toc282410577"/>
            <w:bookmarkStart w:id="56" w:name="_Toc411886728"/>
            <w:r w:rsidRPr="00E41F9A">
              <w:rPr>
                <w:rFonts w:ascii="Bookman Old Style" w:hAnsi="Bookman Old Style" w:cs="Arial"/>
                <w:b w:val="0"/>
                <w:sz w:val="24"/>
                <w:szCs w:val="24"/>
              </w:rPr>
              <w:t>Pengabai</w:t>
            </w:r>
            <w:r w:rsidR="00933853">
              <w:rPr>
                <w:rFonts w:ascii="Bookman Old Style" w:hAnsi="Bookman Old Style" w:cs="Arial"/>
                <w:b w:val="0"/>
                <w:sz w:val="24"/>
                <w:szCs w:val="24"/>
              </w:rPr>
              <w:t>-</w:t>
            </w:r>
            <w:r w:rsidRPr="00E41F9A">
              <w:rPr>
                <w:rFonts w:ascii="Bookman Old Style" w:hAnsi="Bookman Old Style" w:cs="Arial"/>
                <w:b w:val="0"/>
                <w:sz w:val="24"/>
                <w:szCs w:val="24"/>
              </w:rPr>
              <w:t>an</w:t>
            </w:r>
            <w:bookmarkEnd w:id="48"/>
            <w:bookmarkEnd w:id="49"/>
            <w:bookmarkEnd w:id="50"/>
            <w:bookmarkEnd w:id="51"/>
            <w:bookmarkEnd w:id="52"/>
            <w:bookmarkEnd w:id="53"/>
            <w:bookmarkEnd w:id="54"/>
            <w:bookmarkEnd w:id="55"/>
            <w:bookmarkEnd w:id="56"/>
          </w:p>
        </w:tc>
        <w:tc>
          <w:tcPr>
            <w:tcW w:w="6816" w:type="dxa"/>
            <w:gridSpan w:val="4"/>
          </w:tcPr>
          <w:p w:rsidR="00E0206E" w:rsidRPr="00E41F9A" w:rsidRDefault="00E0206E" w:rsidP="00E0206E">
            <w:pPr>
              <w:rPr>
                <w:rFonts w:ascii="Bookman Old Style" w:hAnsi="Bookman Old Style" w:cs="Arial"/>
                <w:sz w:val="24"/>
                <w:szCs w:val="24"/>
              </w:rPr>
            </w:pPr>
            <w:r w:rsidRPr="00E41F9A">
              <w:rPr>
                <w:rFonts w:ascii="Bookman Old Style" w:hAnsi="Bookman Old Style" w:cs="Arial"/>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p w:rsidR="00E0206E" w:rsidRPr="00E41F9A" w:rsidRDefault="00E0206E" w:rsidP="00E0206E">
            <w:pPr>
              <w:rPr>
                <w:rFonts w:ascii="Bookman Old Style" w:hAnsi="Bookman Old Style" w:cs="Arial"/>
                <w:sz w:val="24"/>
                <w:szCs w:val="24"/>
              </w:rPr>
            </w:pPr>
          </w:p>
        </w:tc>
      </w:tr>
      <w:tr w:rsidR="00CD0905" w:rsidRPr="00E41F9A" w:rsidTr="00D37711">
        <w:tc>
          <w:tcPr>
            <w:tcW w:w="2235" w:type="dxa"/>
          </w:tcPr>
          <w:p w:rsidR="00E0206E" w:rsidRPr="00E41F9A" w:rsidRDefault="00E0206E" w:rsidP="003E58FF">
            <w:pPr>
              <w:pStyle w:val="Heading2"/>
              <w:numPr>
                <w:ilvl w:val="0"/>
                <w:numId w:val="5"/>
              </w:numPr>
              <w:ind w:left="720" w:hanging="426"/>
              <w:jc w:val="left"/>
              <w:rPr>
                <w:rFonts w:ascii="Bookman Old Style" w:hAnsi="Bookman Old Style" w:cs="Arial"/>
                <w:b w:val="0"/>
                <w:sz w:val="24"/>
                <w:szCs w:val="24"/>
              </w:rPr>
            </w:pPr>
            <w:bookmarkStart w:id="57" w:name="_Toc280827186"/>
            <w:bookmarkStart w:id="58" w:name="_Toc282410578"/>
            <w:bookmarkStart w:id="59" w:name="_Toc411886729"/>
            <w:r w:rsidRPr="00E41F9A">
              <w:rPr>
                <w:rFonts w:ascii="Bookman Old Style" w:hAnsi="Bookman Old Style" w:cs="Arial"/>
                <w:b w:val="0"/>
                <w:sz w:val="24"/>
                <w:szCs w:val="24"/>
                <w:lang w:val="id-ID"/>
              </w:rPr>
              <w:t>Penyedia Mandiri</w:t>
            </w:r>
            <w:bookmarkEnd w:id="57"/>
            <w:bookmarkEnd w:id="58"/>
            <w:bookmarkEnd w:id="59"/>
          </w:p>
        </w:tc>
        <w:tc>
          <w:tcPr>
            <w:tcW w:w="6816" w:type="dxa"/>
            <w:gridSpan w:val="4"/>
          </w:tcPr>
          <w:p w:rsidR="00E0206E" w:rsidRPr="00E41F9A" w:rsidRDefault="00E0206E" w:rsidP="00E0206E">
            <w:pPr>
              <w:rPr>
                <w:rFonts w:ascii="Bookman Old Style" w:hAnsi="Bookman Old Style" w:cs="Arial"/>
                <w:sz w:val="24"/>
                <w:szCs w:val="24"/>
                <w:lang w:val="id-ID"/>
              </w:rPr>
            </w:pPr>
            <w:r w:rsidRPr="00E41F9A">
              <w:rPr>
                <w:rFonts w:ascii="Bookman Old Style" w:hAnsi="Bookman Old Style" w:cs="Arial"/>
                <w:sz w:val="24"/>
                <w:szCs w:val="24"/>
                <w:lang w:val="id-ID"/>
              </w:rPr>
              <w:t xml:space="preserve">Penyedia berdasarkan Kontrak ini bertanggungjawab penuh terhadap personil dan subpenyedianya (jika ada) serta pekerjaan yang dilakukan oleh mereka. </w:t>
            </w:r>
          </w:p>
          <w:p w:rsidR="00E0206E" w:rsidRPr="00E41F9A" w:rsidRDefault="00E0206E" w:rsidP="00E0206E">
            <w:pPr>
              <w:rPr>
                <w:rFonts w:ascii="Bookman Old Style" w:hAnsi="Bookman Old Style" w:cs="Arial"/>
                <w:sz w:val="24"/>
                <w:szCs w:val="24"/>
                <w:lang w:val="id-ID"/>
              </w:rPr>
            </w:pPr>
          </w:p>
        </w:tc>
      </w:tr>
      <w:tr w:rsidR="00CD0905" w:rsidRPr="00E41F9A" w:rsidTr="00B47B5D">
        <w:tc>
          <w:tcPr>
            <w:tcW w:w="9051" w:type="dxa"/>
            <w:gridSpan w:val="5"/>
          </w:tcPr>
          <w:p w:rsidR="00E0206E" w:rsidRPr="00E41F9A" w:rsidRDefault="00E0206E" w:rsidP="007247E3">
            <w:pPr>
              <w:pStyle w:val="Heading1"/>
              <w:keepNext w:val="0"/>
              <w:keepLines w:val="0"/>
              <w:numPr>
                <w:ilvl w:val="0"/>
                <w:numId w:val="62"/>
              </w:numPr>
              <w:suppressAutoHyphens/>
              <w:spacing w:before="0"/>
              <w:ind w:left="426" w:hanging="426"/>
              <w:rPr>
                <w:rFonts w:ascii="Bookman Old Style" w:hAnsi="Bookman Old Style" w:cs="Arial"/>
                <w:color w:val="auto"/>
                <w:sz w:val="24"/>
                <w:szCs w:val="24"/>
                <w:lang w:val="nl-NL"/>
              </w:rPr>
            </w:pPr>
            <w:bookmarkStart w:id="60" w:name="_Toc280827189"/>
            <w:bookmarkStart w:id="61" w:name="_Toc282410581"/>
            <w:bookmarkStart w:id="62" w:name="_Toc411886732"/>
            <w:r w:rsidRPr="00E41F9A">
              <w:rPr>
                <w:rFonts w:ascii="Bookman Old Style" w:hAnsi="Bookman Old Style" w:cs="Arial"/>
                <w:color w:val="auto"/>
                <w:sz w:val="24"/>
                <w:szCs w:val="24"/>
                <w:lang w:val="nl-NL"/>
              </w:rPr>
              <w:t xml:space="preserve">PELAKSANAAN, PENYELESAIAN, </w:t>
            </w:r>
            <w:r w:rsidRPr="00E41F9A">
              <w:rPr>
                <w:rFonts w:ascii="Bookman Old Style" w:hAnsi="Bookman Old Style" w:cs="Arial"/>
                <w:color w:val="auto"/>
                <w:sz w:val="24"/>
                <w:szCs w:val="24"/>
                <w:lang w:val="id-ID"/>
              </w:rPr>
              <w:t>PERUBAHAN</w:t>
            </w:r>
            <w:r w:rsidRPr="00E41F9A">
              <w:rPr>
                <w:rFonts w:ascii="Bookman Old Style" w:hAnsi="Bookman Old Style" w:cs="Arial"/>
                <w:color w:val="auto"/>
                <w:sz w:val="24"/>
                <w:szCs w:val="24"/>
                <w:lang w:val="nl-NL"/>
              </w:rPr>
              <w:t xml:space="preserve"> DAN PEMUTUSAN KONTRAK</w:t>
            </w:r>
            <w:bookmarkEnd w:id="60"/>
            <w:bookmarkEnd w:id="61"/>
            <w:bookmarkEnd w:id="62"/>
          </w:p>
        </w:tc>
      </w:tr>
      <w:tr w:rsidR="00CD0905" w:rsidRPr="00E41F9A" w:rsidTr="00B47B5D">
        <w:tc>
          <w:tcPr>
            <w:tcW w:w="2235" w:type="dxa"/>
          </w:tcPr>
          <w:p w:rsidR="00E0206E" w:rsidRPr="00E41F9A" w:rsidRDefault="00E0206E" w:rsidP="003E58FF">
            <w:pPr>
              <w:pStyle w:val="Heading2"/>
              <w:numPr>
                <w:ilvl w:val="0"/>
                <w:numId w:val="82"/>
              </w:numPr>
              <w:ind w:left="720" w:hanging="426"/>
              <w:jc w:val="left"/>
              <w:rPr>
                <w:rFonts w:ascii="Bookman Old Style" w:hAnsi="Bookman Old Style" w:cs="Arial"/>
                <w:b w:val="0"/>
                <w:sz w:val="24"/>
                <w:szCs w:val="24"/>
              </w:rPr>
            </w:pPr>
            <w:bookmarkStart w:id="63" w:name="_Toc280827190"/>
            <w:bookmarkStart w:id="64" w:name="_Toc282410582"/>
            <w:bookmarkStart w:id="65" w:name="_Toc411886733"/>
            <w:r w:rsidRPr="00E41F9A">
              <w:rPr>
                <w:rFonts w:ascii="Bookman Old Style" w:hAnsi="Bookman Old Style" w:cs="Arial"/>
                <w:b w:val="0"/>
                <w:sz w:val="24"/>
                <w:szCs w:val="24"/>
              </w:rPr>
              <w:t>Jadwal Pelaksana</w:t>
            </w:r>
            <w:r w:rsidR="00933853">
              <w:rPr>
                <w:rFonts w:ascii="Bookman Old Style" w:hAnsi="Bookman Old Style" w:cs="Arial"/>
                <w:b w:val="0"/>
                <w:sz w:val="24"/>
                <w:szCs w:val="24"/>
              </w:rPr>
              <w:t>-</w:t>
            </w:r>
            <w:r w:rsidRPr="00E41F9A">
              <w:rPr>
                <w:rFonts w:ascii="Bookman Old Style" w:hAnsi="Bookman Old Style" w:cs="Arial"/>
                <w:b w:val="0"/>
                <w:sz w:val="24"/>
                <w:szCs w:val="24"/>
              </w:rPr>
              <w:t>an Pekerjaan</w:t>
            </w:r>
            <w:bookmarkEnd w:id="63"/>
            <w:bookmarkEnd w:id="64"/>
            <w:bookmarkEnd w:id="65"/>
          </w:p>
        </w:tc>
        <w:tc>
          <w:tcPr>
            <w:tcW w:w="6816" w:type="dxa"/>
            <w:gridSpan w:val="4"/>
          </w:tcPr>
          <w:p w:rsidR="00E0206E" w:rsidRPr="00E41F9A" w:rsidRDefault="00E0206E" w:rsidP="007247E3">
            <w:pPr>
              <w:numPr>
                <w:ilvl w:val="0"/>
                <w:numId w:val="26"/>
              </w:numPr>
              <w:tabs>
                <w:tab w:val="left" w:pos="554"/>
              </w:tabs>
              <w:ind w:left="554" w:hanging="554"/>
              <w:rPr>
                <w:rFonts w:ascii="Bookman Old Style" w:hAnsi="Bookman Old Style" w:cs="Arial"/>
                <w:sz w:val="24"/>
                <w:szCs w:val="24"/>
                <w:lang w:val="sv-SE"/>
              </w:rPr>
            </w:pPr>
            <w:r w:rsidRPr="00E41F9A">
              <w:rPr>
                <w:rFonts w:ascii="Bookman Old Style" w:hAnsi="Bookman Old Style" w:cs="Arial"/>
                <w:sz w:val="24"/>
                <w:szCs w:val="24"/>
              </w:rPr>
              <w:t>Kontrak ini berlaku efektif pada tanggal penandat</w:t>
            </w:r>
            <w:r w:rsidRPr="00E41F9A">
              <w:rPr>
                <w:rFonts w:ascii="Bookman Old Style" w:hAnsi="Bookman Old Style" w:cs="Arial"/>
                <w:sz w:val="24"/>
                <w:szCs w:val="24"/>
                <w:lang w:val="id-ID"/>
              </w:rPr>
              <w:t>a</w:t>
            </w:r>
            <w:r w:rsidRPr="00E41F9A">
              <w:rPr>
                <w:rFonts w:ascii="Bookman Old Style" w:hAnsi="Bookman Old Style" w:cs="Arial"/>
                <w:sz w:val="24"/>
                <w:szCs w:val="24"/>
              </w:rPr>
              <w:t xml:space="preserve">nganan Surat Perjanjian oleh para pihak atau pada tanggal yang ditetapkan dalam </w:t>
            </w:r>
            <w:r w:rsidRPr="00E41F9A">
              <w:rPr>
                <w:rFonts w:ascii="Bookman Old Style" w:hAnsi="Bookman Old Style" w:cs="Arial"/>
                <w:sz w:val="24"/>
                <w:szCs w:val="24"/>
                <w:lang w:val="id-ID"/>
              </w:rPr>
              <w:t>SSKK</w:t>
            </w:r>
            <w:r w:rsidR="00F51F5F" w:rsidRPr="00E41F9A">
              <w:rPr>
                <w:rFonts w:ascii="Bookman Old Style" w:hAnsi="Bookman Old Style" w:cs="Arial"/>
                <w:sz w:val="24"/>
                <w:szCs w:val="24"/>
              </w:rPr>
              <w:t>.</w:t>
            </w:r>
          </w:p>
          <w:p w:rsidR="00E0206E" w:rsidRPr="00E41F9A" w:rsidRDefault="00E0206E" w:rsidP="00E0206E">
            <w:pPr>
              <w:ind w:left="554"/>
              <w:rPr>
                <w:rFonts w:ascii="Bookman Old Style" w:hAnsi="Bookman Old Style" w:cs="Arial"/>
                <w:sz w:val="24"/>
                <w:szCs w:val="24"/>
                <w:lang w:val="sv-SE"/>
              </w:rPr>
            </w:pPr>
          </w:p>
          <w:p w:rsidR="00E0206E" w:rsidRPr="00A6552C" w:rsidRDefault="00E0206E" w:rsidP="00A6552C">
            <w:pPr>
              <w:numPr>
                <w:ilvl w:val="0"/>
                <w:numId w:val="26"/>
              </w:numPr>
              <w:tabs>
                <w:tab w:val="left" w:pos="554"/>
              </w:tabs>
              <w:ind w:left="554" w:hanging="554"/>
              <w:rPr>
                <w:rFonts w:ascii="Bookman Old Style" w:hAnsi="Bookman Old Style" w:cs="Arial"/>
                <w:sz w:val="24"/>
                <w:szCs w:val="24"/>
                <w:lang w:val="id-ID"/>
              </w:rPr>
            </w:pPr>
            <w:r w:rsidRPr="00E41F9A">
              <w:rPr>
                <w:rFonts w:ascii="Bookman Old Style" w:hAnsi="Bookman Old Style" w:cs="Arial"/>
                <w:sz w:val="24"/>
                <w:szCs w:val="24"/>
                <w:lang w:val="nl-NL"/>
              </w:rPr>
              <w:t xml:space="preserve">Waktu pelaksanaan kontrak adalah jangka waktu yang ditentukan dalam </w:t>
            </w:r>
            <w:r w:rsidR="00FF47FB" w:rsidRPr="00E41F9A">
              <w:rPr>
                <w:rFonts w:ascii="Bookman Old Style" w:hAnsi="Bookman Old Style" w:cs="Arial"/>
                <w:sz w:val="24"/>
                <w:szCs w:val="24"/>
                <w:lang w:val="nl-NL"/>
              </w:rPr>
              <w:t>syarat-syarat khusus kontrak dihitung</w:t>
            </w:r>
            <w:r w:rsidR="00CD6810">
              <w:rPr>
                <w:rFonts w:ascii="Bookman Old Style" w:hAnsi="Bookman Old Style" w:cs="Arial"/>
                <w:sz w:val="24"/>
                <w:szCs w:val="24"/>
                <w:lang w:val="nl-NL"/>
              </w:rPr>
              <w:t xml:space="preserve"> sejak tanggal penandatanganan surat pesanan</w:t>
            </w:r>
            <w:r w:rsidR="00F51F5F" w:rsidRPr="00E41F9A">
              <w:rPr>
                <w:rFonts w:ascii="Bookman Old Style" w:hAnsi="Bookman Old Style" w:cs="Arial"/>
                <w:sz w:val="24"/>
                <w:szCs w:val="24"/>
              </w:rPr>
              <w:t>.</w:t>
            </w:r>
          </w:p>
          <w:p w:rsidR="00E0206E" w:rsidRPr="00A6552C" w:rsidRDefault="00E0206E" w:rsidP="00A6552C">
            <w:pPr>
              <w:numPr>
                <w:ilvl w:val="0"/>
                <w:numId w:val="26"/>
              </w:numPr>
              <w:tabs>
                <w:tab w:val="left" w:pos="554"/>
              </w:tabs>
              <w:ind w:left="554" w:hanging="554"/>
              <w:rPr>
                <w:rFonts w:ascii="Bookman Old Style" w:hAnsi="Bookman Old Style" w:cs="Arial"/>
                <w:sz w:val="24"/>
                <w:szCs w:val="24"/>
                <w:lang w:val="sv-SE"/>
              </w:rPr>
            </w:pPr>
            <w:r w:rsidRPr="00E41F9A">
              <w:rPr>
                <w:rFonts w:ascii="Bookman Old Style" w:hAnsi="Bookman Old Style" w:cs="Arial"/>
                <w:sz w:val="24"/>
                <w:szCs w:val="24"/>
                <w:lang w:val="sv-SE"/>
              </w:rPr>
              <w:t>Penyedia harus menyelesaikan pekerjaan sesuai jadwal yang ditentukan dalam SSKK</w:t>
            </w:r>
            <w:r w:rsidR="00F51F5F" w:rsidRPr="00E41F9A">
              <w:rPr>
                <w:rFonts w:ascii="Bookman Old Style" w:hAnsi="Bookman Old Style" w:cs="Arial"/>
                <w:sz w:val="24"/>
                <w:szCs w:val="24"/>
              </w:rPr>
              <w:t>.</w:t>
            </w:r>
          </w:p>
          <w:p w:rsidR="00E0206E" w:rsidRPr="00E41F9A" w:rsidRDefault="00E0206E" w:rsidP="007247E3">
            <w:pPr>
              <w:numPr>
                <w:ilvl w:val="0"/>
                <w:numId w:val="26"/>
              </w:numPr>
              <w:tabs>
                <w:tab w:val="left" w:pos="554"/>
              </w:tabs>
              <w:ind w:left="554" w:hanging="554"/>
              <w:rPr>
                <w:rFonts w:ascii="Bookman Old Style" w:hAnsi="Bookman Old Style" w:cs="Arial"/>
                <w:sz w:val="24"/>
                <w:szCs w:val="24"/>
                <w:lang w:val="sv-SE"/>
              </w:rPr>
            </w:pPr>
            <w:r w:rsidRPr="00E41F9A">
              <w:rPr>
                <w:rFonts w:ascii="Bookman Old Style" w:hAnsi="Bookman Old Style" w:cs="Arial"/>
                <w:sz w:val="24"/>
                <w:szCs w:val="24"/>
                <w:lang w:val="sv-SE"/>
              </w:rPr>
              <w:t xml:space="preserve">Apabila penyedia berpendapat tidak dapat </w:t>
            </w:r>
            <w:r w:rsidRPr="00E41F9A">
              <w:rPr>
                <w:rFonts w:ascii="Bookman Old Style" w:hAnsi="Bookman Old Style" w:cs="Arial"/>
                <w:sz w:val="24"/>
                <w:szCs w:val="24"/>
                <w:lang w:val="sv-SE"/>
              </w:rPr>
              <w:lastRenderedPageBreak/>
              <w:t>menyelesaikan pekerjaan sesuai jad</w:t>
            </w:r>
            <w:r w:rsidRPr="00E41F9A">
              <w:rPr>
                <w:rFonts w:ascii="Bookman Old Style" w:hAnsi="Bookman Old Style" w:cs="Arial"/>
                <w:sz w:val="24"/>
                <w:szCs w:val="24"/>
                <w:lang w:val="id-ID"/>
              </w:rPr>
              <w:t>w</w:t>
            </w:r>
            <w:r w:rsidRPr="00E41F9A">
              <w:rPr>
                <w:rFonts w:ascii="Bookman Old Style" w:hAnsi="Bookman Old Style" w:cs="Arial"/>
                <w:sz w:val="24"/>
                <w:szCs w:val="24"/>
                <w:lang w:val="sv-SE"/>
              </w:rPr>
              <w:t xml:space="preserve">al karena keadaan diluar pengendaliannya dan penyedia telah melaporkan kejadian tersebut kepada </w:t>
            </w:r>
            <w:r w:rsidRPr="00E41F9A">
              <w:rPr>
                <w:rFonts w:ascii="Bookman Old Style" w:hAnsi="Bookman Old Style" w:cs="Arial"/>
                <w:sz w:val="24"/>
                <w:szCs w:val="24"/>
                <w:lang w:val="id-ID"/>
              </w:rPr>
              <w:t>PPK</w:t>
            </w:r>
            <w:r w:rsidRPr="00E41F9A">
              <w:rPr>
                <w:rFonts w:ascii="Bookman Old Style" w:hAnsi="Bookman Old Style" w:cs="Arial"/>
                <w:sz w:val="24"/>
                <w:szCs w:val="24"/>
                <w:lang w:val="sv-SE"/>
              </w:rPr>
              <w:t xml:space="preserve">, maka </w:t>
            </w:r>
            <w:r w:rsidRPr="00E41F9A">
              <w:rPr>
                <w:rFonts w:ascii="Bookman Old Style" w:hAnsi="Bookman Old Style" w:cs="Arial"/>
                <w:sz w:val="24"/>
                <w:szCs w:val="24"/>
                <w:lang w:val="id-ID"/>
              </w:rPr>
              <w:t xml:space="preserve">PPKdapat </w:t>
            </w:r>
            <w:r w:rsidRPr="00E41F9A">
              <w:rPr>
                <w:rFonts w:ascii="Bookman Old Style" w:hAnsi="Bookman Old Style" w:cs="Arial"/>
                <w:sz w:val="24"/>
                <w:szCs w:val="24"/>
                <w:lang w:val="sv-SE"/>
              </w:rPr>
              <w:t>melakukan penjad</w:t>
            </w:r>
            <w:r w:rsidRPr="00E41F9A">
              <w:rPr>
                <w:rFonts w:ascii="Bookman Old Style" w:hAnsi="Bookman Old Style" w:cs="Arial"/>
                <w:sz w:val="24"/>
                <w:szCs w:val="24"/>
                <w:lang w:val="id-ID"/>
              </w:rPr>
              <w:t>w</w:t>
            </w:r>
            <w:r w:rsidRPr="00E41F9A">
              <w:rPr>
                <w:rFonts w:ascii="Bookman Old Style" w:hAnsi="Bookman Old Style" w:cs="Arial"/>
                <w:sz w:val="24"/>
                <w:szCs w:val="24"/>
                <w:lang w:val="sv-SE"/>
              </w:rPr>
              <w:t>alan kembali pelaksanaan tugas penyedia dengan adendum kontrak</w:t>
            </w:r>
            <w:r w:rsidR="00F51F5F" w:rsidRPr="00E41F9A">
              <w:rPr>
                <w:rFonts w:ascii="Bookman Old Style" w:hAnsi="Bookman Old Style" w:cs="Arial"/>
                <w:sz w:val="24"/>
                <w:szCs w:val="24"/>
                <w:lang w:val="sv-SE"/>
              </w:rPr>
              <w:t>.</w:t>
            </w:r>
          </w:p>
          <w:p w:rsidR="00E0206E" w:rsidRPr="00E41F9A" w:rsidRDefault="00E0206E" w:rsidP="00E0206E">
            <w:pPr>
              <w:tabs>
                <w:tab w:val="left" w:pos="554"/>
              </w:tabs>
              <w:rPr>
                <w:rFonts w:ascii="Bookman Old Style" w:hAnsi="Bookman Old Style" w:cs="Arial"/>
                <w:sz w:val="24"/>
                <w:szCs w:val="24"/>
                <w:lang w:val="sv-SE"/>
              </w:rPr>
            </w:pPr>
          </w:p>
        </w:tc>
      </w:tr>
      <w:tr w:rsidR="00CD0905" w:rsidRPr="00E41F9A" w:rsidTr="00B47B5D">
        <w:tc>
          <w:tcPr>
            <w:tcW w:w="9051" w:type="dxa"/>
            <w:gridSpan w:val="5"/>
          </w:tcPr>
          <w:p w:rsidR="00E0206E" w:rsidRPr="00E41F9A" w:rsidRDefault="00E0206E" w:rsidP="003E58FF">
            <w:pPr>
              <w:pStyle w:val="Heading2"/>
              <w:numPr>
                <w:ilvl w:val="0"/>
                <w:numId w:val="82"/>
              </w:numPr>
              <w:spacing w:before="120" w:after="120"/>
              <w:ind w:left="720"/>
              <w:jc w:val="left"/>
              <w:rPr>
                <w:rFonts w:ascii="Bookman Old Style" w:hAnsi="Bookman Old Style" w:cs="Arial"/>
                <w:b w:val="0"/>
                <w:sz w:val="24"/>
                <w:szCs w:val="24"/>
                <w:lang w:val="id-ID"/>
              </w:rPr>
            </w:pPr>
            <w:bookmarkStart w:id="66" w:name="_Toc280827194"/>
            <w:bookmarkStart w:id="67" w:name="_Toc282410586"/>
            <w:bookmarkStart w:id="68" w:name="_Toc411886734"/>
            <w:r w:rsidRPr="00E41F9A">
              <w:rPr>
                <w:rFonts w:ascii="Bookman Old Style" w:hAnsi="Bookman Old Style" w:cs="Arial"/>
                <w:b w:val="0"/>
                <w:sz w:val="24"/>
                <w:szCs w:val="24"/>
              </w:rPr>
              <w:lastRenderedPageBreak/>
              <w:t xml:space="preserve">Pelaksanaan </w:t>
            </w:r>
            <w:bookmarkEnd w:id="66"/>
            <w:bookmarkEnd w:id="67"/>
            <w:r w:rsidRPr="00E41F9A">
              <w:rPr>
                <w:rFonts w:ascii="Bookman Old Style" w:hAnsi="Bookman Old Style" w:cs="Arial"/>
                <w:b w:val="0"/>
                <w:sz w:val="24"/>
                <w:szCs w:val="24"/>
                <w:lang w:val="id-ID"/>
              </w:rPr>
              <w:t>Pekerjaan</w:t>
            </w:r>
            <w:bookmarkEnd w:id="68"/>
          </w:p>
          <w:p w:rsidR="00E0206E" w:rsidRPr="00E41F9A" w:rsidRDefault="00E0206E" w:rsidP="00E0206E">
            <w:pPr>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8744AF">
            <w:pPr>
              <w:pStyle w:val="Heading2"/>
              <w:numPr>
                <w:ilvl w:val="0"/>
                <w:numId w:val="83"/>
              </w:numPr>
              <w:tabs>
                <w:tab w:val="left" w:pos="2610"/>
              </w:tabs>
              <w:ind w:left="1080" w:hanging="426"/>
              <w:jc w:val="left"/>
              <w:rPr>
                <w:rFonts w:ascii="Bookman Old Style" w:hAnsi="Bookman Old Style" w:cs="Arial"/>
                <w:b w:val="0"/>
                <w:sz w:val="24"/>
                <w:szCs w:val="24"/>
              </w:rPr>
            </w:pPr>
            <w:bookmarkStart w:id="69" w:name="_Toc411886735"/>
            <w:r w:rsidRPr="00E41F9A">
              <w:rPr>
                <w:rFonts w:ascii="Bookman Old Style" w:hAnsi="Bookman Old Style" w:cs="Arial"/>
                <w:b w:val="0"/>
                <w:sz w:val="24"/>
                <w:szCs w:val="24"/>
              </w:rPr>
              <w:t>Surat Pesan</w:t>
            </w:r>
            <w:r w:rsidR="008744AF">
              <w:rPr>
                <w:rFonts w:ascii="Bookman Old Style" w:hAnsi="Bookman Old Style" w:cs="Arial"/>
                <w:b w:val="0"/>
                <w:sz w:val="24"/>
                <w:szCs w:val="24"/>
              </w:rPr>
              <w:t xml:space="preserve">- </w:t>
            </w:r>
            <w:r w:rsidRPr="00E41F9A">
              <w:rPr>
                <w:rFonts w:ascii="Bookman Old Style" w:hAnsi="Bookman Old Style" w:cs="Arial"/>
                <w:b w:val="0"/>
                <w:sz w:val="24"/>
                <w:szCs w:val="24"/>
              </w:rPr>
              <w:t>an</w:t>
            </w:r>
            <w:bookmarkEnd w:id="69"/>
          </w:p>
        </w:tc>
        <w:tc>
          <w:tcPr>
            <w:tcW w:w="6816" w:type="dxa"/>
            <w:gridSpan w:val="4"/>
          </w:tcPr>
          <w:p w:rsidR="00E0206E" w:rsidRPr="00A6552C" w:rsidRDefault="00E0206E" w:rsidP="00A6552C">
            <w:pPr>
              <w:numPr>
                <w:ilvl w:val="0"/>
                <w:numId w:val="18"/>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PPK menerbitkan </w:t>
            </w:r>
            <w:r w:rsidR="00CD6810">
              <w:rPr>
                <w:rFonts w:ascii="Bookman Old Style" w:hAnsi="Bookman Old Style" w:cs="Arial"/>
                <w:sz w:val="24"/>
                <w:szCs w:val="24"/>
                <w:lang w:val="nl-NL"/>
              </w:rPr>
              <w:t>surat pesanan (</w:t>
            </w:r>
            <w:r w:rsidRPr="00E41F9A">
              <w:rPr>
                <w:rFonts w:ascii="Bookman Old Style" w:hAnsi="Bookman Old Style" w:cs="Arial"/>
                <w:sz w:val="24"/>
                <w:szCs w:val="24"/>
                <w:lang w:val="nl-NL"/>
              </w:rPr>
              <w:t>SP</w:t>
            </w:r>
            <w:r w:rsidR="00CD6810">
              <w:rPr>
                <w:rFonts w:ascii="Bookman Old Style" w:hAnsi="Bookman Old Style" w:cs="Arial"/>
                <w:sz w:val="24"/>
                <w:szCs w:val="24"/>
                <w:lang w:val="nl-NL"/>
              </w:rPr>
              <w:t>)</w:t>
            </w:r>
            <w:r w:rsidRPr="00E41F9A">
              <w:rPr>
                <w:rFonts w:ascii="Bookman Old Style" w:hAnsi="Bookman Old Style" w:cs="Arial"/>
                <w:sz w:val="24"/>
                <w:szCs w:val="24"/>
                <w:lang w:val="nl-NL"/>
              </w:rPr>
              <w:t xml:space="preserve"> selambat-lambatnya 14 (empat belas) hari sejak tanggal penandatanganan Kontrak. </w:t>
            </w:r>
          </w:p>
          <w:p w:rsidR="00E0206E" w:rsidRPr="00A6552C" w:rsidRDefault="00E0206E" w:rsidP="00A6552C">
            <w:pPr>
              <w:numPr>
                <w:ilvl w:val="0"/>
                <w:numId w:val="18"/>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SP harus sudah disetujui/ditandatangani oleh penyedia sesuai dengan yang dipersyaratkan dengan dibubuhi materai selambat-lambatnya 7 (tujuh) hari sejak tanggal penerbitan </w:t>
            </w:r>
            <w:r w:rsidR="00FA3829">
              <w:rPr>
                <w:rFonts w:ascii="Bookman Old Style" w:hAnsi="Bookman Old Style" w:cs="Arial"/>
                <w:sz w:val="24"/>
                <w:szCs w:val="24"/>
                <w:lang w:val="nl-NL"/>
              </w:rPr>
              <w:t>surat pesanan (</w:t>
            </w:r>
            <w:r w:rsidR="00FA3829" w:rsidRPr="00E41F9A">
              <w:rPr>
                <w:rFonts w:ascii="Bookman Old Style" w:hAnsi="Bookman Old Style" w:cs="Arial"/>
                <w:sz w:val="24"/>
                <w:szCs w:val="24"/>
                <w:lang w:val="nl-NL"/>
              </w:rPr>
              <w:t>SP</w:t>
            </w:r>
            <w:r w:rsidR="00FA3829">
              <w:rPr>
                <w:rFonts w:ascii="Bookman Old Style" w:hAnsi="Bookman Old Style" w:cs="Arial"/>
                <w:sz w:val="24"/>
                <w:szCs w:val="24"/>
                <w:lang w:val="nl-NL"/>
              </w:rPr>
              <w:t>)</w:t>
            </w:r>
            <w:r w:rsidRPr="00E41F9A">
              <w:rPr>
                <w:rFonts w:ascii="Bookman Old Style" w:hAnsi="Bookman Old Style" w:cs="Arial"/>
                <w:sz w:val="24"/>
                <w:szCs w:val="24"/>
                <w:lang w:val="nl-NL"/>
              </w:rPr>
              <w:t>.</w:t>
            </w:r>
          </w:p>
          <w:p w:rsidR="00E0206E" w:rsidRPr="00E41F9A" w:rsidRDefault="00E0206E" w:rsidP="007247E3">
            <w:pPr>
              <w:numPr>
                <w:ilvl w:val="0"/>
                <w:numId w:val="18"/>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Tanggal penandatanganan </w:t>
            </w:r>
            <w:r w:rsidR="00FA3829">
              <w:rPr>
                <w:rFonts w:ascii="Bookman Old Style" w:hAnsi="Bookman Old Style" w:cs="Arial"/>
                <w:sz w:val="24"/>
                <w:szCs w:val="24"/>
                <w:lang w:val="nl-NL"/>
              </w:rPr>
              <w:t>surat pesanan (</w:t>
            </w:r>
            <w:r w:rsidR="00FA3829" w:rsidRPr="00E41F9A">
              <w:rPr>
                <w:rFonts w:ascii="Bookman Old Style" w:hAnsi="Bookman Old Style" w:cs="Arial"/>
                <w:sz w:val="24"/>
                <w:szCs w:val="24"/>
                <w:lang w:val="nl-NL"/>
              </w:rPr>
              <w:t>SP</w:t>
            </w:r>
            <w:r w:rsidR="00FA3829">
              <w:rPr>
                <w:rFonts w:ascii="Bookman Old Style" w:hAnsi="Bookman Old Style" w:cs="Arial"/>
                <w:sz w:val="24"/>
                <w:szCs w:val="24"/>
                <w:lang w:val="nl-NL"/>
              </w:rPr>
              <w:t>)</w:t>
            </w:r>
            <w:r w:rsidRPr="00E41F9A">
              <w:rPr>
                <w:rFonts w:ascii="Bookman Old Style" w:hAnsi="Bookman Old Style" w:cs="Arial"/>
                <w:sz w:val="24"/>
                <w:szCs w:val="24"/>
                <w:lang w:val="nl-NL"/>
              </w:rPr>
              <w:t xml:space="preserve"> oleh penyedia ditetapkan sebagai tanggal awal perhitungan waktu penyerahan.</w:t>
            </w:r>
          </w:p>
          <w:p w:rsidR="00E0206E" w:rsidRPr="00E41F9A" w:rsidRDefault="00E0206E" w:rsidP="00E0206E">
            <w:pPr>
              <w:ind w:left="33" w:hanging="12"/>
              <w:rPr>
                <w:rFonts w:ascii="Bookman Old Style" w:hAnsi="Bookman Old Style" w:cs="Arial"/>
                <w:sz w:val="24"/>
                <w:szCs w:val="24"/>
                <w:lang w:val="nl-NL"/>
              </w:rPr>
            </w:pPr>
          </w:p>
        </w:tc>
      </w:tr>
      <w:tr w:rsidR="00CD0905" w:rsidRPr="00E41F9A" w:rsidTr="00B47B5D">
        <w:tc>
          <w:tcPr>
            <w:tcW w:w="2235" w:type="dxa"/>
          </w:tcPr>
          <w:p w:rsidR="00E0206E" w:rsidRPr="00E41F9A" w:rsidRDefault="00E0206E" w:rsidP="008744AF">
            <w:pPr>
              <w:pStyle w:val="Heading2"/>
              <w:numPr>
                <w:ilvl w:val="0"/>
                <w:numId w:val="83"/>
              </w:numPr>
              <w:tabs>
                <w:tab w:val="left" w:pos="2970"/>
              </w:tabs>
              <w:ind w:left="1080" w:right="-321" w:hanging="426"/>
              <w:jc w:val="left"/>
              <w:rPr>
                <w:rFonts w:ascii="Bookman Old Style" w:hAnsi="Bookman Old Style" w:cs="Arial"/>
                <w:b w:val="0"/>
                <w:sz w:val="24"/>
                <w:szCs w:val="24"/>
              </w:rPr>
            </w:pPr>
            <w:bookmarkStart w:id="70" w:name="_Toc411886737"/>
            <w:r w:rsidRPr="00E41F9A">
              <w:rPr>
                <w:rFonts w:ascii="Bookman Old Style" w:hAnsi="Bookman Old Style" w:cs="Arial"/>
                <w:b w:val="0"/>
                <w:sz w:val="24"/>
                <w:szCs w:val="24"/>
              </w:rPr>
              <w:t>Rapat Persiap</w:t>
            </w:r>
            <w:r w:rsidR="008744AF">
              <w:rPr>
                <w:rFonts w:ascii="Bookman Old Style" w:hAnsi="Bookman Old Style" w:cs="Arial"/>
                <w:b w:val="0"/>
                <w:sz w:val="24"/>
                <w:szCs w:val="24"/>
              </w:rPr>
              <w:t xml:space="preserve">- </w:t>
            </w:r>
            <w:r w:rsidRPr="00E41F9A">
              <w:rPr>
                <w:rFonts w:ascii="Bookman Old Style" w:hAnsi="Bookman Old Style" w:cs="Arial"/>
                <w:b w:val="0"/>
                <w:sz w:val="24"/>
                <w:szCs w:val="24"/>
              </w:rPr>
              <w:t>an Pelaksa</w:t>
            </w:r>
            <w:r w:rsidR="008744AF">
              <w:rPr>
                <w:rFonts w:ascii="Bookman Old Style" w:hAnsi="Bookman Old Style" w:cs="Arial"/>
                <w:b w:val="0"/>
                <w:sz w:val="24"/>
                <w:szCs w:val="24"/>
              </w:rPr>
              <w:t>-</w:t>
            </w:r>
            <w:r w:rsidRPr="00E41F9A">
              <w:rPr>
                <w:rFonts w:ascii="Bookman Old Style" w:hAnsi="Bookman Old Style" w:cs="Arial"/>
                <w:b w:val="0"/>
                <w:sz w:val="24"/>
                <w:szCs w:val="24"/>
              </w:rPr>
              <w:t>naan Kontrak</w:t>
            </w:r>
            <w:bookmarkEnd w:id="70"/>
          </w:p>
          <w:p w:rsidR="00E0206E" w:rsidRPr="00E41F9A" w:rsidRDefault="00E0206E" w:rsidP="00D37711">
            <w:pPr>
              <w:pStyle w:val="Heading2"/>
              <w:ind w:left="426" w:hanging="426"/>
              <w:jc w:val="left"/>
              <w:rPr>
                <w:rFonts w:ascii="Bookman Old Style" w:hAnsi="Bookman Old Style" w:cs="Arial"/>
                <w:b w:val="0"/>
                <w:sz w:val="24"/>
                <w:szCs w:val="24"/>
              </w:rPr>
            </w:pPr>
          </w:p>
        </w:tc>
        <w:tc>
          <w:tcPr>
            <w:tcW w:w="6816" w:type="dxa"/>
            <w:gridSpan w:val="4"/>
          </w:tcPr>
          <w:p w:rsidR="00E0206E" w:rsidRPr="00A6552C" w:rsidRDefault="00E0206E" w:rsidP="00A6552C">
            <w:pPr>
              <w:numPr>
                <w:ilvl w:val="4"/>
                <w:numId w:val="55"/>
              </w:numPr>
              <w:ind w:left="645" w:right="-108" w:hanging="630"/>
              <w:rPr>
                <w:rFonts w:ascii="Bookman Old Style" w:hAnsi="Bookman Old Style" w:cs="Arial"/>
                <w:sz w:val="24"/>
                <w:szCs w:val="24"/>
                <w:lang w:val="id-ID"/>
              </w:rPr>
            </w:pPr>
            <w:r w:rsidRPr="00E41F9A">
              <w:rPr>
                <w:rFonts w:ascii="Bookman Old Style" w:hAnsi="Bookman Old Style" w:cs="Arial"/>
                <w:sz w:val="24"/>
                <w:szCs w:val="24"/>
                <w:lang w:val="id-ID"/>
              </w:rPr>
              <w:t>PPKbersama dengan Penyedia menyelenggarakan rapat persiapan pelaksanaan kontrak.</w:t>
            </w:r>
          </w:p>
          <w:p w:rsidR="00E0206E" w:rsidRPr="00E41F9A" w:rsidRDefault="00E0206E" w:rsidP="00A6552C">
            <w:pPr>
              <w:numPr>
                <w:ilvl w:val="4"/>
                <w:numId w:val="55"/>
              </w:numPr>
              <w:tabs>
                <w:tab w:val="clear" w:pos="340"/>
                <w:tab w:val="num" w:pos="465"/>
              </w:tabs>
              <w:ind w:left="645" w:right="-108" w:hanging="645"/>
              <w:rPr>
                <w:rFonts w:ascii="Bookman Old Style" w:hAnsi="Bookman Old Style" w:cs="Arial"/>
                <w:sz w:val="24"/>
                <w:szCs w:val="24"/>
                <w:lang w:val="nl-NL"/>
              </w:rPr>
            </w:pPr>
            <w:r w:rsidRPr="00E41F9A">
              <w:rPr>
                <w:rFonts w:ascii="Bookman Old Style" w:hAnsi="Bookman Old Style" w:cs="Arial"/>
                <w:sz w:val="24"/>
                <w:szCs w:val="24"/>
                <w:lang w:val="nl-NL"/>
              </w:rPr>
              <w:t>Beberapa hal yang dibahas dan disepakati dalam rapat persiapan pelaksanaan kontrak adalah:</w:t>
            </w:r>
          </w:p>
          <w:p w:rsidR="00E0206E" w:rsidRPr="00E41F9A" w:rsidRDefault="00F51F5F" w:rsidP="00A6552C">
            <w:pPr>
              <w:numPr>
                <w:ilvl w:val="6"/>
                <w:numId w:val="19"/>
              </w:numPr>
              <w:ind w:left="1005" w:hanging="426"/>
              <w:rPr>
                <w:rFonts w:ascii="Bookman Old Style" w:hAnsi="Bookman Old Style" w:cs="Arial"/>
                <w:sz w:val="24"/>
                <w:szCs w:val="24"/>
              </w:rPr>
            </w:pPr>
            <w:r w:rsidRPr="00E41F9A">
              <w:rPr>
                <w:rFonts w:ascii="Bookman Old Style" w:hAnsi="Bookman Old Style" w:cs="Arial"/>
                <w:sz w:val="24"/>
                <w:szCs w:val="24"/>
              </w:rPr>
              <w:t xml:space="preserve">organisasi </w:t>
            </w:r>
            <w:r w:rsidR="00E2460B">
              <w:rPr>
                <w:rFonts w:ascii="Bookman Old Style" w:hAnsi="Bookman Old Style" w:cs="Arial"/>
                <w:sz w:val="24"/>
                <w:szCs w:val="24"/>
              </w:rPr>
              <w:t>kerja;</w:t>
            </w:r>
          </w:p>
          <w:p w:rsidR="00E0206E" w:rsidRPr="00E41F9A" w:rsidRDefault="00E0206E" w:rsidP="00A6552C">
            <w:pPr>
              <w:numPr>
                <w:ilvl w:val="6"/>
                <w:numId w:val="19"/>
              </w:numPr>
              <w:ind w:left="1005" w:hanging="426"/>
              <w:rPr>
                <w:rFonts w:ascii="Bookman Old Style" w:hAnsi="Bookman Old Style" w:cs="Arial"/>
                <w:sz w:val="24"/>
                <w:szCs w:val="24"/>
              </w:rPr>
            </w:pPr>
            <w:r w:rsidRPr="00E41F9A">
              <w:rPr>
                <w:rFonts w:ascii="Bookman Old Style" w:hAnsi="Bookman Old Style" w:cs="Arial"/>
                <w:sz w:val="24"/>
                <w:szCs w:val="24"/>
              </w:rPr>
              <w:t>tata cara pe</w:t>
            </w:r>
            <w:r w:rsidR="00E2460B">
              <w:rPr>
                <w:rFonts w:ascii="Bookman Old Style" w:hAnsi="Bookman Old Style" w:cs="Arial"/>
                <w:sz w:val="24"/>
                <w:szCs w:val="24"/>
              </w:rPr>
              <w:t>ngaturan pelaksanaan pekerjaan;</w:t>
            </w:r>
          </w:p>
          <w:p w:rsidR="00E0206E" w:rsidRPr="00E41F9A" w:rsidRDefault="00F51F5F" w:rsidP="00A6552C">
            <w:pPr>
              <w:numPr>
                <w:ilvl w:val="6"/>
                <w:numId w:val="19"/>
              </w:numPr>
              <w:ind w:left="1005" w:hanging="426"/>
              <w:rPr>
                <w:rFonts w:ascii="Bookman Old Style" w:hAnsi="Bookman Old Style" w:cs="Arial"/>
                <w:sz w:val="24"/>
                <w:szCs w:val="24"/>
              </w:rPr>
            </w:pPr>
            <w:r w:rsidRPr="00E41F9A">
              <w:rPr>
                <w:rFonts w:ascii="Bookman Old Style" w:hAnsi="Bookman Old Style" w:cs="Arial"/>
                <w:sz w:val="24"/>
                <w:szCs w:val="24"/>
                <w:lang w:val="id-ID"/>
              </w:rPr>
              <w:t>jadwal pelaksanaan pekerjaan</w:t>
            </w:r>
            <w:r w:rsidR="00E2460B">
              <w:rPr>
                <w:rFonts w:ascii="Bookman Old Style" w:hAnsi="Bookman Old Style" w:cs="Arial"/>
                <w:sz w:val="24"/>
                <w:szCs w:val="24"/>
              </w:rPr>
              <w:t>; dan</w:t>
            </w:r>
          </w:p>
          <w:p w:rsidR="00E0206E" w:rsidRPr="00A6552C" w:rsidRDefault="00E0206E" w:rsidP="00A6552C">
            <w:pPr>
              <w:numPr>
                <w:ilvl w:val="6"/>
                <w:numId w:val="19"/>
              </w:numPr>
              <w:ind w:left="1005" w:hanging="426"/>
              <w:rPr>
                <w:rFonts w:ascii="Bookman Old Style" w:hAnsi="Bookman Old Style" w:cs="Arial"/>
                <w:sz w:val="24"/>
                <w:szCs w:val="24"/>
                <w:lang w:val="nl-NL"/>
              </w:rPr>
            </w:pPr>
            <w:r w:rsidRPr="00E41F9A">
              <w:rPr>
                <w:rFonts w:ascii="Bookman Old Style" w:hAnsi="Bookman Old Style" w:cs="Arial"/>
                <w:sz w:val="24"/>
                <w:szCs w:val="24"/>
                <w:lang w:val="nl-NL"/>
              </w:rPr>
              <w:t xml:space="preserve">Rincian rencana pengiriman dan rencana pabrikasi barang, jika barang yang akan diadakan memerlukan pabrikasi. </w:t>
            </w:r>
          </w:p>
          <w:p w:rsidR="00E0206E" w:rsidRPr="00E41F9A" w:rsidRDefault="00E0206E" w:rsidP="003051A9">
            <w:pPr>
              <w:numPr>
                <w:ilvl w:val="4"/>
                <w:numId w:val="55"/>
              </w:numPr>
              <w:tabs>
                <w:tab w:val="clear" w:pos="340"/>
                <w:tab w:val="num" w:pos="465"/>
              </w:tabs>
              <w:ind w:left="645" w:right="-108" w:hanging="645"/>
              <w:rPr>
                <w:rFonts w:ascii="Bookman Old Style" w:hAnsi="Bookman Old Style" w:cs="Arial"/>
                <w:sz w:val="24"/>
                <w:szCs w:val="24"/>
                <w:lang w:val="nl-NL"/>
              </w:rPr>
            </w:pPr>
            <w:r w:rsidRPr="00E41F9A">
              <w:rPr>
                <w:rFonts w:ascii="Bookman Old Style" w:hAnsi="Bookman Old Style" w:cs="Arial"/>
                <w:sz w:val="24"/>
                <w:szCs w:val="24"/>
                <w:lang w:val="nl-NL"/>
              </w:rPr>
              <w:t>Hasil</w:t>
            </w:r>
            <w:r w:rsidRPr="00E41F9A">
              <w:rPr>
                <w:rFonts w:ascii="Bookman Old Style" w:hAnsi="Bookman Old Style" w:cs="Arial"/>
                <w:sz w:val="24"/>
                <w:szCs w:val="24"/>
                <w:lang w:val="id-ID"/>
              </w:rPr>
              <w:t xml:space="preserve"> rapat persiapan pelaksanaan kontrak dituangkan dalam Berita Acara Rapat Persiapan Pelaksanaan Kontrak yang ditandatangani oleh seluruh peserta rapat.</w:t>
            </w:r>
          </w:p>
          <w:p w:rsidR="00E0206E" w:rsidRPr="00E41F9A" w:rsidRDefault="00E0206E" w:rsidP="00E0206E">
            <w:pPr>
              <w:ind w:left="600"/>
              <w:rPr>
                <w:rFonts w:ascii="Bookman Old Style" w:hAnsi="Bookman Old Style" w:cs="Arial"/>
                <w:sz w:val="24"/>
                <w:szCs w:val="24"/>
                <w:lang w:val="nl-NL"/>
              </w:rPr>
            </w:pPr>
          </w:p>
        </w:tc>
      </w:tr>
      <w:tr w:rsidR="00CD0905" w:rsidRPr="00E41F9A" w:rsidTr="00B47B5D">
        <w:tc>
          <w:tcPr>
            <w:tcW w:w="2235" w:type="dxa"/>
          </w:tcPr>
          <w:p w:rsidR="00E0206E" w:rsidRDefault="00E0206E" w:rsidP="008744AF">
            <w:pPr>
              <w:pStyle w:val="Heading2"/>
              <w:numPr>
                <w:ilvl w:val="0"/>
                <w:numId w:val="83"/>
              </w:numPr>
              <w:ind w:left="1080" w:right="-321" w:hanging="426"/>
              <w:jc w:val="left"/>
              <w:rPr>
                <w:rFonts w:ascii="Bookman Old Style" w:hAnsi="Bookman Old Style" w:cs="Arial"/>
                <w:b w:val="0"/>
                <w:sz w:val="24"/>
                <w:szCs w:val="24"/>
              </w:rPr>
            </w:pPr>
            <w:bookmarkStart w:id="71" w:name="_Toc280827195"/>
            <w:bookmarkStart w:id="72" w:name="_Toc282410587"/>
            <w:bookmarkStart w:id="73" w:name="_Toc411886738"/>
            <w:r w:rsidRPr="00E41F9A">
              <w:rPr>
                <w:rFonts w:ascii="Bookman Old Style" w:hAnsi="Bookman Old Style" w:cs="Arial"/>
                <w:b w:val="0"/>
                <w:sz w:val="24"/>
                <w:szCs w:val="24"/>
              </w:rPr>
              <w:t>Lingkup pekerja</w:t>
            </w:r>
            <w:r w:rsidR="00F569A7">
              <w:rPr>
                <w:rFonts w:ascii="Bookman Old Style" w:hAnsi="Bookman Old Style" w:cs="Arial"/>
                <w:b w:val="0"/>
                <w:sz w:val="24"/>
                <w:szCs w:val="24"/>
              </w:rPr>
              <w:t>-</w:t>
            </w:r>
            <w:r w:rsidRPr="00E41F9A">
              <w:rPr>
                <w:rFonts w:ascii="Bookman Old Style" w:hAnsi="Bookman Old Style" w:cs="Arial"/>
                <w:b w:val="0"/>
                <w:sz w:val="24"/>
                <w:szCs w:val="24"/>
              </w:rPr>
              <w:t>an</w:t>
            </w:r>
            <w:bookmarkEnd w:id="71"/>
            <w:bookmarkEnd w:id="72"/>
            <w:bookmarkEnd w:id="73"/>
          </w:p>
          <w:p w:rsidR="006B6086" w:rsidRPr="006B6086" w:rsidRDefault="006B6086" w:rsidP="006B6086"/>
        </w:tc>
        <w:tc>
          <w:tcPr>
            <w:tcW w:w="6816" w:type="dxa"/>
            <w:gridSpan w:val="4"/>
          </w:tcPr>
          <w:p w:rsidR="00E0206E" w:rsidRPr="00E41F9A" w:rsidRDefault="00E0206E" w:rsidP="00E0206E">
            <w:pPr>
              <w:ind w:left="33" w:hanging="12"/>
              <w:rPr>
                <w:rFonts w:ascii="Bookman Old Style" w:hAnsi="Bookman Old Style" w:cs="Arial"/>
                <w:sz w:val="24"/>
                <w:szCs w:val="24"/>
                <w:lang w:val="id-ID"/>
              </w:rPr>
            </w:pPr>
            <w:r w:rsidRPr="00E41F9A">
              <w:rPr>
                <w:rFonts w:ascii="Bookman Old Style" w:hAnsi="Bookman Old Style" w:cs="Arial"/>
                <w:sz w:val="24"/>
                <w:szCs w:val="24"/>
                <w:lang w:val="nl-NL"/>
              </w:rPr>
              <w:t>Barang yang akan diadakan harus sesuai dengan daftar kuantitas dan harga</w:t>
            </w:r>
            <w:r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E42268">
            <w:pPr>
              <w:pStyle w:val="Heading2"/>
              <w:numPr>
                <w:ilvl w:val="0"/>
                <w:numId w:val="83"/>
              </w:numPr>
              <w:ind w:left="1080" w:right="-321" w:hanging="426"/>
              <w:jc w:val="left"/>
              <w:rPr>
                <w:rFonts w:ascii="Bookman Old Style" w:hAnsi="Bookman Old Style" w:cs="Arial"/>
                <w:b w:val="0"/>
                <w:sz w:val="24"/>
                <w:szCs w:val="24"/>
              </w:rPr>
            </w:pPr>
            <w:bookmarkStart w:id="74" w:name="_Toc280827196"/>
            <w:bookmarkStart w:id="75" w:name="_Toc282410588"/>
            <w:bookmarkStart w:id="76" w:name="_Toc411886739"/>
            <w:r w:rsidRPr="00E41F9A">
              <w:rPr>
                <w:rFonts w:ascii="Bookman Old Style" w:hAnsi="Bookman Old Style" w:cs="Arial"/>
                <w:b w:val="0"/>
                <w:sz w:val="24"/>
                <w:szCs w:val="24"/>
              </w:rPr>
              <w:t>Standar</w:t>
            </w:r>
            <w:bookmarkEnd w:id="74"/>
            <w:bookmarkEnd w:id="75"/>
            <w:bookmarkEnd w:id="76"/>
          </w:p>
        </w:tc>
        <w:tc>
          <w:tcPr>
            <w:tcW w:w="6816" w:type="dxa"/>
            <w:gridSpan w:val="4"/>
          </w:tcPr>
          <w:p w:rsidR="00E0206E" w:rsidRPr="00E41F9A" w:rsidRDefault="00E0206E" w:rsidP="00E0206E">
            <w:pPr>
              <w:ind w:left="33" w:hanging="12"/>
              <w:rPr>
                <w:rFonts w:ascii="Bookman Old Style" w:hAnsi="Bookman Old Style" w:cs="Arial"/>
                <w:sz w:val="24"/>
                <w:szCs w:val="24"/>
              </w:rPr>
            </w:pPr>
            <w:r w:rsidRPr="00E41F9A">
              <w:rPr>
                <w:rFonts w:ascii="Bookman Old Style" w:hAnsi="Bookman Old Style" w:cs="Arial"/>
                <w:sz w:val="24"/>
                <w:szCs w:val="24"/>
              </w:rPr>
              <w:t>Penyedia harus m</w:t>
            </w:r>
            <w:r w:rsidR="00E42268">
              <w:rPr>
                <w:rFonts w:ascii="Bookman Old Style" w:hAnsi="Bookman Old Style" w:cs="Arial"/>
                <w:sz w:val="24"/>
                <w:szCs w:val="24"/>
              </w:rPr>
              <w:t xml:space="preserve">enyediakan barang yang memenuhi </w:t>
            </w:r>
            <w:r w:rsidRPr="00E41F9A">
              <w:rPr>
                <w:rFonts w:ascii="Bookman Old Style" w:hAnsi="Bookman Old Style" w:cs="Arial"/>
                <w:sz w:val="24"/>
                <w:szCs w:val="24"/>
              </w:rPr>
              <w:t xml:space="preserve">spesifikasi dan standar yang ditetapkan dalam Spesifikasi Teknis yang disusun berdasarkan standar yang ditetapkan dalam </w:t>
            </w:r>
            <w:r w:rsidRPr="00E41F9A">
              <w:rPr>
                <w:rFonts w:ascii="Bookman Old Style" w:hAnsi="Bookman Old Style" w:cs="Arial"/>
                <w:sz w:val="24"/>
                <w:szCs w:val="24"/>
                <w:lang w:val="id-ID"/>
              </w:rPr>
              <w:t>SSKK</w:t>
            </w:r>
            <w:r w:rsidRPr="00E41F9A">
              <w:rPr>
                <w:rFonts w:ascii="Bookman Old Style" w:hAnsi="Bookman Old Style" w:cs="Arial"/>
                <w:sz w:val="24"/>
                <w:szCs w:val="24"/>
              </w:rPr>
              <w:t xml:space="preserve">. </w:t>
            </w:r>
          </w:p>
          <w:p w:rsidR="00B47B5D" w:rsidRPr="00E41F9A" w:rsidRDefault="00B47B5D" w:rsidP="00E0206E">
            <w:pPr>
              <w:ind w:left="33" w:hanging="12"/>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DA4431">
            <w:pPr>
              <w:pStyle w:val="Heading2"/>
              <w:numPr>
                <w:ilvl w:val="0"/>
                <w:numId w:val="83"/>
              </w:numPr>
              <w:ind w:left="1080" w:right="-501" w:hanging="426"/>
              <w:jc w:val="left"/>
              <w:rPr>
                <w:rFonts w:ascii="Bookman Old Style" w:hAnsi="Bookman Old Style" w:cs="Arial"/>
                <w:b w:val="0"/>
                <w:sz w:val="24"/>
                <w:szCs w:val="24"/>
                <w:lang w:val="id-ID"/>
              </w:rPr>
            </w:pPr>
            <w:bookmarkStart w:id="77" w:name="_Toc277735393"/>
            <w:bookmarkStart w:id="78" w:name="_Toc278707984"/>
            <w:bookmarkStart w:id="79" w:name="_Toc280827198"/>
            <w:bookmarkStart w:id="80" w:name="_Toc282410590"/>
            <w:bookmarkStart w:id="81" w:name="_Toc411886743"/>
            <w:r w:rsidRPr="00E41F9A">
              <w:rPr>
                <w:rFonts w:ascii="Bookman Old Style" w:hAnsi="Bookman Old Style" w:cs="Arial"/>
                <w:b w:val="0"/>
                <w:sz w:val="24"/>
                <w:szCs w:val="24"/>
                <w:lang w:val="id-ID"/>
              </w:rPr>
              <w:t>Inspeksi Pabrika</w:t>
            </w:r>
            <w:r w:rsidR="00DA4431">
              <w:rPr>
                <w:rFonts w:ascii="Bookman Old Style" w:hAnsi="Bookman Old Style" w:cs="Arial"/>
                <w:b w:val="0"/>
                <w:sz w:val="24"/>
                <w:szCs w:val="24"/>
              </w:rPr>
              <w:t xml:space="preserve">-    </w:t>
            </w:r>
            <w:r w:rsidRPr="00E41F9A">
              <w:rPr>
                <w:rFonts w:ascii="Bookman Old Style" w:hAnsi="Bookman Old Style" w:cs="Arial"/>
                <w:b w:val="0"/>
                <w:sz w:val="24"/>
                <w:szCs w:val="24"/>
                <w:lang w:val="id-ID"/>
              </w:rPr>
              <w:t>si</w:t>
            </w:r>
            <w:bookmarkEnd w:id="77"/>
            <w:bookmarkEnd w:id="78"/>
            <w:bookmarkEnd w:id="79"/>
            <w:bookmarkEnd w:id="80"/>
            <w:bookmarkEnd w:id="81"/>
          </w:p>
        </w:tc>
        <w:tc>
          <w:tcPr>
            <w:tcW w:w="6816" w:type="dxa"/>
            <w:gridSpan w:val="4"/>
          </w:tcPr>
          <w:p w:rsidR="00E0206E" w:rsidRPr="00E42268" w:rsidRDefault="00E0206E" w:rsidP="00E42268">
            <w:pPr>
              <w:numPr>
                <w:ilvl w:val="5"/>
                <w:numId w:val="7"/>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PPK atau Tim Inspeksi yang ditunjuk PPK dapat melakukan inspeksi atas proses pabrikasi barang/peralatan khusus sebagaimana ditetapkan dalam SSKK.</w:t>
            </w:r>
          </w:p>
          <w:p w:rsidR="00E0206E" w:rsidRPr="00E42268" w:rsidRDefault="00E0206E" w:rsidP="00E42268">
            <w:pPr>
              <w:numPr>
                <w:ilvl w:val="5"/>
                <w:numId w:val="7"/>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Jadwal, tempat dan ruang lingkup inspeksi  sesuai SSKK</w:t>
            </w:r>
            <w:r w:rsidRPr="00E41F9A">
              <w:rPr>
                <w:rFonts w:ascii="Bookman Old Style" w:hAnsi="Bookman Old Style" w:cs="Arial"/>
                <w:sz w:val="24"/>
                <w:szCs w:val="24"/>
                <w:lang w:val="nl-NL"/>
              </w:rPr>
              <w:t>.</w:t>
            </w:r>
          </w:p>
          <w:p w:rsidR="00E0206E" w:rsidRPr="00E41F9A" w:rsidRDefault="00E0206E" w:rsidP="007247E3">
            <w:pPr>
              <w:numPr>
                <w:ilvl w:val="5"/>
                <w:numId w:val="7"/>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lastRenderedPageBreak/>
              <w:t>Biaya pelaksanaan inspeksi termasuk dalam harga Kontrak.</w:t>
            </w:r>
          </w:p>
          <w:p w:rsidR="00E0206E" w:rsidRPr="00E41F9A" w:rsidRDefault="00E0206E" w:rsidP="00E0206E">
            <w:pPr>
              <w:ind w:left="600" w:hanging="567"/>
              <w:contextualSpacing/>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EF1518">
            <w:pPr>
              <w:pStyle w:val="Heading2"/>
              <w:numPr>
                <w:ilvl w:val="0"/>
                <w:numId w:val="83"/>
              </w:numPr>
              <w:ind w:left="1080" w:right="-501" w:hanging="426"/>
              <w:jc w:val="left"/>
              <w:rPr>
                <w:rFonts w:ascii="Bookman Old Style" w:hAnsi="Bookman Old Style" w:cs="Arial"/>
                <w:b w:val="0"/>
                <w:sz w:val="24"/>
                <w:szCs w:val="24"/>
                <w:lang w:val="id-ID"/>
              </w:rPr>
            </w:pPr>
            <w:bookmarkStart w:id="82" w:name="_Toc280827199"/>
            <w:bookmarkStart w:id="83" w:name="_Toc282410591"/>
            <w:bookmarkStart w:id="84" w:name="_Toc411886744"/>
            <w:r w:rsidRPr="00E41F9A">
              <w:rPr>
                <w:rFonts w:ascii="Bookman Old Style" w:hAnsi="Bookman Old Style" w:cs="Arial"/>
                <w:b w:val="0"/>
                <w:sz w:val="24"/>
                <w:szCs w:val="24"/>
              </w:rPr>
              <w:lastRenderedPageBreak/>
              <w:t>Pengep</w:t>
            </w:r>
            <w:r w:rsidR="00EF1518">
              <w:rPr>
                <w:rFonts w:ascii="Bookman Old Style" w:hAnsi="Bookman Old Style" w:cs="Arial"/>
                <w:b w:val="0"/>
                <w:sz w:val="24"/>
                <w:szCs w:val="24"/>
              </w:rPr>
              <w:t>-</w:t>
            </w:r>
            <w:r w:rsidRPr="00E41F9A">
              <w:rPr>
                <w:rFonts w:ascii="Bookman Old Style" w:hAnsi="Bookman Old Style" w:cs="Arial"/>
                <w:b w:val="0"/>
                <w:sz w:val="24"/>
                <w:szCs w:val="24"/>
              </w:rPr>
              <w:t>akan</w:t>
            </w:r>
            <w:bookmarkEnd w:id="82"/>
            <w:bookmarkEnd w:id="83"/>
            <w:bookmarkEnd w:id="84"/>
          </w:p>
        </w:tc>
        <w:tc>
          <w:tcPr>
            <w:tcW w:w="6816" w:type="dxa"/>
            <w:gridSpan w:val="4"/>
          </w:tcPr>
          <w:p w:rsidR="00E0206E" w:rsidRPr="00E42268" w:rsidRDefault="00E0206E" w:rsidP="00E42268">
            <w:pPr>
              <w:numPr>
                <w:ilvl w:val="0"/>
                <w:numId w:val="40"/>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berkewajiban atas tanggu</w:t>
            </w:r>
            <w:r w:rsidR="001B4801">
              <w:rPr>
                <w:rFonts w:ascii="Bookman Old Style" w:hAnsi="Bookman Old Style" w:cs="Arial"/>
                <w:sz w:val="24"/>
                <w:szCs w:val="24"/>
                <w:lang w:val="id-ID"/>
              </w:rPr>
              <w:t xml:space="preserve">ngannya sendiri untuk mengepak </w:t>
            </w:r>
            <w:r w:rsidR="001B4801">
              <w:rPr>
                <w:rFonts w:ascii="Bookman Old Style" w:hAnsi="Bookman Old Style" w:cs="Arial"/>
                <w:sz w:val="24"/>
                <w:szCs w:val="24"/>
              </w:rPr>
              <w:t>b</w:t>
            </w:r>
            <w:r w:rsidR="001B4801">
              <w:rPr>
                <w:rFonts w:ascii="Bookman Old Style" w:hAnsi="Bookman Old Style" w:cs="Arial"/>
                <w:sz w:val="24"/>
                <w:szCs w:val="24"/>
                <w:lang w:val="id-ID"/>
              </w:rPr>
              <w:t xml:space="preserve">arang sedemikian rupa sehingga </w:t>
            </w:r>
            <w:r w:rsidR="001B4801">
              <w:rPr>
                <w:rFonts w:ascii="Bookman Old Style" w:hAnsi="Bookman Old Style" w:cs="Arial"/>
                <w:sz w:val="24"/>
                <w:szCs w:val="24"/>
              </w:rPr>
              <w:t>b</w:t>
            </w:r>
            <w:r w:rsidRPr="00E41F9A">
              <w:rPr>
                <w:rFonts w:ascii="Bookman Old Style" w:hAnsi="Bookman Old Style" w:cs="Arial"/>
                <w:sz w:val="24"/>
                <w:szCs w:val="24"/>
                <w:lang w:val="id-ID"/>
              </w:rPr>
              <w:t>arang terhindar dan terlindungi dari resiko kerusakan atau kehilangan selama masa transportasi atau pada saat pengiriman dar</w:t>
            </w:r>
            <w:r w:rsidR="001B4801">
              <w:rPr>
                <w:rFonts w:ascii="Bookman Old Style" w:hAnsi="Bookman Old Style" w:cs="Arial"/>
                <w:sz w:val="24"/>
                <w:szCs w:val="24"/>
                <w:lang w:val="id-ID"/>
              </w:rPr>
              <w:t xml:space="preserve">i tempat asal </w:t>
            </w:r>
            <w:r w:rsidR="001B4801">
              <w:rPr>
                <w:rFonts w:ascii="Bookman Old Style" w:hAnsi="Bookman Old Style" w:cs="Arial"/>
                <w:sz w:val="24"/>
                <w:szCs w:val="24"/>
              </w:rPr>
              <w:t>b</w:t>
            </w:r>
            <w:r w:rsidR="001B4801">
              <w:rPr>
                <w:rFonts w:ascii="Bookman Old Style" w:hAnsi="Bookman Old Style" w:cs="Arial"/>
                <w:sz w:val="24"/>
                <w:szCs w:val="24"/>
                <w:lang w:val="id-ID"/>
              </w:rPr>
              <w:t xml:space="preserve">arang sampai ke </w:t>
            </w:r>
            <w:r w:rsidR="001B4801">
              <w:rPr>
                <w:rFonts w:ascii="Bookman Old Style" w:hAnsi="Bookman Old Style" w:cs="Arial"/>
                <w:sz w:val="24"/>
                <w:szCs w:val="24"/>
              </w:rPr>
              <w:t>t</w:t>
            </w:r>
            <w:r w:rsidR="001B4801">
              <w:rPr>
                <w:rFonts w:ascii="Bookman Old Style" w:hAnsi="Bookman Old Style" w:cs="Arial"/>
                <w:sz w:val="24"/>
                <w:szCs w:val="24"/>
                <w:lang w:val="id-ID"/>
              </w:rPr>
              <w:t xml:space="preserve">empat </w:t>
            </w:r>
            <w:r w:rsidR="001B4801">
              <w:rPr>
                <w:rFonts w:ascii="Bookman Old Style" w:hAnsi="Bookman Old Style" w:cs="Arial"/>
                <w:sz w:val="24"/>
                <w:szCs w:val="24"/>
              </w:rPr>
              <w:t>t</w:t>
            </w:r>
            <w:r w:rsidR="001B4801">
              <w:rPr>
                <w:rFonts w:ascii="Bookman Old Style" w:hAnsi="Bookman Old Style" w:cs="Arial"/>
                <w:sz w:val="24"/>
                <w:szCs w:val="24"/>
                <w:lang w:val="id-ID"/>
              </w:rPr>
              <w:t xml:space="preserve">ujuan </w:t>
            </w:r>
            <w:r w:rsidR="001B4801">
              <w:rPr>
                <w:rFonts w:ascii="Bookman Old Style" w:hAnsi="Bookman Old Style" w:cs="Arial"/>
                <w:sz w:val="24"/>
                <w:szCs w:val="24"/>
              </w:rPr>
              <w:t>a</w:t>
            </w:r>
            <w:r w:rsidRPr="00E41F9A">
              <w:rPr>
                <w:rFonts w:ascii="Bookman Old Style" w:hAnsi="Bookman Old Style" w:cs="Arial"/>
                <w:sz w:val="24"/>
                <w:szCs w:val="24"/>
                <w:lang w:val="id-ID"/>
              </w:rPr>
              <w:t>khir.</w:t>
            </w:r>
            <w:r w:rsidRPr="00E41F9A">
              <w:rPr>
                <w:rFonts w:ascii="Bookman Old Style" w:hAnsi="Bookman Old Style" w:cs="Arial"/>
                <w:sz w:val="24"/>
                <w:szCs w:val="24"/>
                <w:lang w:val="id-ID"/>
              </w:rPr>
              <w:tab/>
            </w:r>
          </w:p>
          <w:p w:rsidR="00E0206E" w:rsidRPr="00E41F9A" w:rsidRDefault="00E0206E" w:rsidP="007247E3">
            <w:pPr>
              <w:numPr>
                <w:ilvl w:val="0"/>
                <w:numId w:val="40"/>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 xml:space="preserve">Penyedia harus  melakukan pengepakan, penandaan, dan penyertaan dokumen identitas </w:t>
            </w:r>
            <w:r w:rsidR="001B4801">
              <w:rPr>
                <w:rFonts w:ascii="Bookman Old Style" w:hAnsi="Bookman Old Style" w:cs="Arial"/>
                <w:sz w:val="24"/>
                <w:szCs w:val="24"/>
                <w:lang w:val="nl-NL"/>
              </w:rPr>
              <w:t>b</w:t>
            </w:r>
            <w:r w:rsidRPr="00E41F9A">
              <w:rPr>
                <w:rFonts w:ascii="Bookman Old Style" w:hAnsi="Bookman Old Style" w:cs="Arial"/>
                <w:sz w:val="24"/>
                <w:szCs w:val="24"/>
                <w:lang w:val="nl-NL"/>
              </w:rPr>
              <w:t>ar</w:t>
            </w:r>
            <w:r w:rsidR="001B4801">
              <w:rPr>
                <w:rFonts w:ascii="Bookman Old Style" w:hAnsi="Bookman Old Style" w:cs="Arial"/>
                <w:sz w:val="24"/>
                <w:szCs w:val="24"/>
                <w:lang w:val="nl-NL"/>
              </w:rPr>
              <w:t>ang di dalam dan di luar paket b</w:t>
            </w:r>
            <w:r w:rsidRPr="00E41F9A">
              <w:rPr>
                <w:rFonts w:ascii="Bookman Old Style" w:hAnsi="Bookman Old Style" w:cs="Arial"/>
                <w:sz w:val="24"/>
                <w:szCs w:val="24"/>
                <w:lang w:val="nl-NL"/>
              </w:rPr>
              <w:t xml:space="preserve">arang sebagaimana ditetapkan dalam </w:t>
            </w:r>
            <w:r w:rsidRPr="00E41F9A">
              <w:rPr>
                <w:rFonts w:ascii="Bookman Old Style" w:hAnsi="Bookman Old Style" w:cs="Arial"/>
                <w:sz w:val="24"/>
                <w:szCs w:val="24"/>
                <w:lang w:val="id-ID"/>
              </w:rPr>
              <w:t>SSKK</w:t>
            </w:r>
            <w:r w:rsidR="00F51F5F" w:rsidRPr="00E41F9A">
              <w:rPr>
                <w:rFonts w:ascii="Bookman Old Style" w:hAnsi="Bookman Old Style" w:cs="Arial"/>
                <w:sz w:val="24"/>
                <w:szCs w:val="24"/>
                <w:lang w:val="nl-NL"/>
              </w:rPr>
              <w:t>.</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EF1518">
            <w:pPr>
              <w:pStyle w:val="Heading2"/>
              <w:numPr>
                <w:ilvl w:val="0"/>
                <w:numId w:val="83"/>
              </w:numPr>
              <w:tabs>
                <w:tab w:val="left" w:pos="2019"/>
              </w:tabs>
              <w:ind w:left="1080" w:hanging="426"/>
              <w:jc w:val="left"/>
              <w:rPr>
                <w:rFonts w:ascii="Bookman Old Style" w:hAnsi="Bookman Old Style" w:cs="Arial"/>
                <w:b w:val="0"/>
                <w:sz w:val="24"/>
                <w:szCs w:val="24"/>
              </w:rPr>
            </w:pPr>
            <w:bookmarkStart w:id="85" w:name="_Toc277735389"/>
            <w:bookmarkStart w:id="86" w:name="_Toc278708004"/>
            <w:bookmarkStart w:id="87" w:name="_Toc280827200"/>
            <w:bookmarkStart w:id="88" w:name="_Toc282410592"/>
            <w:bookmarkStart w:id="89" w:name="_Toc411886745"/>
            <w:r w:rsidRPr="00E41F9A">
              <w:rPr>
                <w:rFonts w:ascii="Bookman Old Style" w:hAnsi="Bookman Old Style" w:cs="Arial"/>
                <w:b w:val="0"/>
                <w:sz w:val="24"/>
                <w:szCs w:val="24"/>
                <w:lang w:val="id-ID"/>
              </w:rPr>
              <w:t>Pengiri</w:t>
            </w:r>
            <w:r w:rsidR="00EF1518">
              <w:rPr>
                <w:rFonts w:ascii="Bookman Old Style" w:hAnsi="Bookman Old Style" w:cs="Arial"/>
                <w:b w:val="0"/>
                <w:sz w:val="24"/>
                <w:szCs w:val="24"/>
              </w:rPr>
              <w:t>-</w:t>
            </w:r>
            <w:r w:rsidRPr="00E41F9A">
              <w:rPr>
                <w:rFonts w:ascii="Bookman Old Style" w:hAnsi="Bookman Old Style" w:cs="Arial"/>
                <w:b w:val="0"/>
                <w:sz w:val="24"/>
                <w:szCs w:val="24"/>
                <w:lang w:val="id-ID"/>
              </w:rPr>
              <w:t>man</w:t>
            </w:r>
            <w:bookmarkEnd w:id="85"/>
            <w:bookmarkEnd w:id="86"/>
            <w:bookmarkEnd w:id="87"/>
            <w:bookmarkEnd w:id="88"/>
            <w:bookmarkEnd w:id="89"/>
          </w:p>
        </w:tc>
        <w:tc>
          <w:tcPr>
            <w:tcW w:w="6816" w:type="dxa"/>
            <w:gridSpan w:val="4"/>
          </w:tcPr>
          <w:p w:rsidR="00E0206E" w:rsidRPr="00E42268" w:rsidRDefault="00E0206E" w:rsidP="00E42268">
            <w:pPr>
              <w:numPr>
                <w:ilvl w:val="5"/>
                <w:numId w:val="9"/>
              </w:numPr>
              <w:ind w:left="601" w:hanging="567"/>
              <w:contextualSpacing/>
              <w:rPr>
                <w:rFonts w:ascii="Bookman Old Style" w:hAnsi="Bookman Old Style" w:cs="Arial"/>
                <w:sz w:val="24"/>
                <w:szCs w:val="24"/>
                <w:lang w:val="id-ID"/>
              </w:rPr>
            </w:pPr>
            <w:r w:rsidRPr="00E41F9A">
              <w:rPr>
                <w:rFonts w:ascii="Bookman Old Style" w:hAnsi="Bookman Old Style" w:cs="Arial"/>
                <w:sz w:val="24"/>
                <w:szCs w:val="24"/>
              </w:rPr>
              <w:t xml:space="preserve">Penyedia berkewajiban untuk menyelesaikan pengiriman barang sesuai dengan jadwal pengiriman. Dokumen rincian pengiriman dan dokumen terkait lainnya diatur dalam </w:t>
            </w:r>
            <w:r w:rsidRPr="00E41F9A">
              <w:rPr>
                <w:rFonts w:ascii="Bookman Old Style" w:hAnsi="Bookman Old Style" w:cs="Arial"/>
                <w:sz w:val="24"/>
                <w:szCs w:val="24"/>
                <w:lang w:val="id-ID"/>
              </w:rPr>
              <w:t>SSKK</w:t>
            </w:r>
            <w:r w:rsidRPr="00E41F9A">
              <w:rPr>
                <w:rFonts w:ascii="Bookman Old Style" w:hAnsi="Bookman Old Style" w:cs="Arial"/>
                <w:sz w:val="24"/>
                <w:szCs w:val="24"/>
              </w:rPr>
              <w:t xml:space="preserve">. </w:t>
            </w:r>
          </w:p>
          <w:p w:rsidR="00E0206E" w:rsidRPr="00E42268" w:rsidRDefault="00E0206E" w:rsidP="00E42268">
            <w:pPr>
              <w:numPr>
                <w:ilvl w:val="5"/>
                <w:numId w:val="9"/>
              </w:numPr>
              <w:ind w:left="601"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Sarana transportasi yang dipakai </w:t>
            </w:r>
            <w:r w:rsidRPr="00E41F9A">
              <w:rPr>
                <w:rFonts w:ascii="Bookman Old Style" w:hAnsi="Bookman Old Style" w:cs="Arial"/>
                <w:sz w:val="24"/>
                <w:szCs w:val="24"/>
              </w:rPr>
              <w:t xml:space="preserve">diatur dalam </w:t>
            </w:r>
            <w:r w:rsidRPr="00E41F9A">
              <w:rPr>
                <w:rFonts w:ascii="Bookman Old Style" w:hAnsi="Bookman Old Style" w:cs="Arial"/>
                <w:sz w:val="24"/>
                <w:szCs w:val="24"/>
                <w:lang w:val="id-ID"/>
              </w:rPr>
              <w:t>SSKK</w:t>
            </w:r>
            <w:r w:rsidRPr="00E41F9A">
              <w:rPr>
                <w:rFonts w:ascii="Bookman Old Style" w:hAnsi="Bookman Old Style" w:cs="Arial"/>
                <w:sz w:val="24"/>
                <w:szCs w:val="24"/>
              </w:rPr>
              <w:t>.</w:t>
            </w:r>
          </w:p>
          <w:p w:rsidR="00E0206E" w:rsidRPr="00E41F9A" w:rsidRDefault="00E0206E" w:rsidP="007247E3">
            <w:pPr>
              <w:numPr>
                <w:ilvl w:val="5"/>
                <w:numId w:val="9"/>
              </w:numPr>
              <w:ind w:left="601"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Untuk barang-barang yang mudah rusak atau berisiko tinggi, penyedia harus memberikan informasi secara rinci tentang cara penanganannya.</w:t>
            </w:r>
          </w:p>
          <w:p w:rsidR="00E0206E" w:rsidRPr="00E41F9A" w:rsidRDefault="00E0206E" w:rsidP="00E0206E">
            <w:pPr>
              <w:contextualSpacing/>
              <w:rPr>
                <w:rFonts w:ascii="Bookman Old Style" w:hAnsi="Bookman Old Style" w:cs="Arial"/>
                <w:sz w:val="24"/>
                <w:szCs w:val="24"/>
              </w:rPr>
            </w:pPr>
          </w:p>
        </w:tc>
      </w:tr>
      <w:tr w:rsidR="00CD0905" w:rsidRPr="00E41F9A" w:rsidTr="00B47B5D">
        <w:tc>
          <w:tcPr>
            <w:tcW w:w="2235" w:type="dxa"/>
          </w:tcPr>
          <w:p w:rsidR="00E0206E" w:rsidRPr="00E41F9A" w:rsidRDefault="00E0206E" w:rsidP="00EF1518">
            <w:pPr>
              <w:pStyle w:val="Heading2"/>
              <w:numPr>
                <w:ilvl w:val="0"/>
                <w:numId w:val="83"/>
              </w:numPr>
              <w:ind w:left="1080" w:right="-681" w:hanging="426"/>
              <w:jc w:val="left"/>
              <w:rPr>
                <w:rFonts w:ascii="Bookman Old Style" w:hAnsi="Bookman Old Style" w:cs="Arial"/>
                <w:b w:val="0"/>
                <w:sz w:val="24"/>
                <w:szCs w:val="24"/>
                <w:lang w:val="id-ID"/>
              </w:rPr>
            </w:pPr>
            <w:bookmarkStart w:id="90" w:name="_Toc277735398"/>
            <w:bookmarkStart w:id="91" w:name="_Toc278707989"/>
            <w:bookmarkStart w:id="92" w:name="_Toc280827201"/>
            <w:bookmarkStart w:id="93" w:name="_Toc282410593"/>
            <w:bookmarkStart w:id="94" w:name="_Toc411886746"/>
            <w:r w:rsidRPr="00E41F9A">
              <w:rPr>
                <w:rFonts w:ascii="Bookman Old Style" w:hAnsi="Bookman Old Style" w:cs="Arial"/>
                <w:b w:val="0"/>
                <w:sz w:val="24"/>
                <w:szCs w:val="24"/>
                <w:lang w:val="id-ID"/>
              </w:rPr>
              <w:t>Asuransi</w:t>
            </w:r>
            <w:bookmarkEnd w:id="90"/>
            <w:bookmarkEnd w:id="91"/>
            <w:bookmarkEnd w:id="92"/>
            <w:bookmarkEnd w:id="93"/>
            <w:bookmarkEnd w:id="94"/>
          </w:p>
        </w:tc>
        <w:tc>
          <w:tcPr>
            <w:tcW w:w="6816" w:type="dxa"/>
            <w:gridSpan w:val="4"/>
          </w:tcPr>
          <w:p w:rsidR="00E0206E" w:rsidRPr="00E42268" w:rsidRDefault="00E0206E" w:rsidP="00E42268">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harus mengasuransikan barang-barang yang akan diserahkan sesuai dengan ketentuan peraturan perundang-undangan yang berlaku dan kete</w:t>
            </w:r>
            <w:r w:rsidR="00F51F5F" w:rsidRPr="00E41F9A">
              <w:rPr>
                <w:rFonts w:ascii="Bookman Old Style" w:hAnsi="Bookman Old Style" w:cs="Arial"/>
                <w:sz w:val="24"/>
                <w:szCs w:val="24"/>
                <w:lang w:val="id-ID"/>
              </w:rPr>
              <w:t>ntuan yang tercantum dalam SSKK</w:t>
            </w:r>
            <w:r w:rsidR="00F51F5F" w:rsidRPr="00E41F9A">
              <w:rPr>
                <w:rFonts w:ascii="Bookman Old Style" w:hAnsi="Bookman Old Style" w:cs="Arial"/>
                <w:sz w:val="24"/>
                <w:szCs w:val="24"/>
              </w:rPr>
              <w:t>.</w:t>
            </w:r>
          </w:p>
          <w:p w:rsidR="00E0206E" w:rsidRPr="00E42268" w:rsidRDefault="00E0206E" w:rsidP="00E42268">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harus mengasuransikan pengiriman barang-barang sesuai dengan ketentuan peraturan perundang-undangan yang berlaku dan ketentuan yang tercantum dalam SSKK</w:t>
            </w:r>
            <w:r w:rsidR="00F51F5F" w:rsidRPr="00E41F9A">
              <w:rPr>
                <w:rFonts w:ascii="Bookman Old Style" w:hAnsi="Bookman Old Style" w:cs="Arial"/>
                <w:sz w:val="24"/>
                <w:szCs w:val="24"/>
              </w:rPr>
              <w:t>.</w:t>
            </w:r>
          </w:p>
          <w:p w:rsidR="00E0206E" w:rsidRPr="00E42268" w:rsidRDefault="00E0206E" w:rsidP="00E42268">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Barang yang dikirimkan secara </w:t>
            </w:r>
            <w:r w:rsidRPr="00E41F9A">
              <w:rPr>
                <w:rFonts w:ascii="Bookman Old Style" w:hAnsi="Bookman Old Style" w:cs="Arial"/>
                <w:i/>
                <w:sz w:val="24"/>
                <w:szCs w:val="24"/>
                <w:lang w:val="id-ID"/>
              </w:rPr>
              <w:t>CIF</w:t>
            </w:r>
            <w:r w:rsidRPr="00E41F9A">
              <w:rPr>
                <w:rFonts w:ascii="Bookman Old Style" w:hAnsi="Bookman Old Style" w:cs="Arial"/>
                <w:sz w:val="24"/>
                <w:szCs w:val="24"/>
                <w:lang w:val="id-ID"/>
              </w:rPr>
              <w:t xml:space="preserve"> (</w:t>
            </w:r>
            <w:r w:rsidRPr="00E41F9A">
              <w:rPr>
                <w:rFonts w:ascii="Bookman Old Style" w:hAnsi="Bookman Old Style" w:cs="Arial"/>
                <w:i/>
                <w:sz w:val="24"/>
                <w:szCs w:val="24"/>
                <w:lang w:val="id-ID"/>
              </w:rPr>
              <w:t>Cost, Insurance and Freight)</w:t>
            </w:r>
            <w:r w:rsidRPr="00E41F9A">
              <w:rPr>
                <w:rFonts w:ascii="Bookman Old Style" w:hAnsi="Bookman Old Style" w:cs="Arial"/>
                <w:sz w:val="24"/>
                <w:szCs w:val="24"/>
                <w:lang w:val="id-ID"/>
              </w:rPr>
              <w:t xml:space="preserve"> harus diasuransikan untuk pertanggungan yang tercantum dalam SSKK terhadap kerusakan atau kehilangan yang mungkin terjadi selama pabrikasi atau proses perolehan, transportasi, penyimpana</w:t>
            </w:r>
            <w:r w:rsidR="00080CE6">
              <w:rPr>
                <w:rFonts w:ascii="Bookman Old Style" w:hAnsi="Bookman Old Style" w:cs="Arial"/>
                <w:sz w:val="24"/>
                <w:szCs w:val="24"/>
                <w:lang w:val="id-ID"/>
              </w:rPr>
              <w:t xml:space="preserve">n dan pengiriman sampai dengan </w:t>
            </w:r>
            <w:r w:rsidR="00080CE6">
              <w:rPr>
                <w:rFonts w:ascii="Bookman Old Style" w:hAnsi="Bookman Old Style" w:cs="Arial"/>
                <w:sz w:val="24"/>
                <w:szCs w:val="24"/>
              </w:rPr>
              <w:t>t</w:t>
            </w:r>
            <w:r w:rsidR="00080CE6">
              <w:rPr>
                <w:rFonts w:ascii="Bookman Old Style" w:hAnsi="Bookman Old Style" w:cs="Arial"/>
                <w:sz w:val="24"/>
                <w:szCs w:val="24"/>
                <w:lang w:val="id-ID"/>
              </w:rPr>
              <w:t xml:space="preserve">empat </w:t>
            </w:r>
            <w:r w:rsidR="00080CE6">
              <w:rPr>
                <w:rFonts w:ascii="Bookman Old Style" w:hAnsi="Bookman Old Style" w:cs="Arial"/>
                <w:sz w:val="24"/>
                <w:szCs w:val="24"/>
              </w:rPr>
              <w:t>t</w:t>
            </w:r>
            <w:r w:rsidR="00080CE6">
              <w:rPr>
                <w:rFonts w:ascii="Bookman Old Style" w:hAnsi="Bookman Old Style" w:cs="Arial"/>
                <w:sz w:val="24"/>
                <w:szCs w:val="24"/>
                <w:lang w:val="id-ID"/>
              </w:rPr>
              <w:t xml:space="preserve">ujuan </w:t>
            </w:r>
            <w:r w:rsidR="00080CE6">
              <w:rPr>
                <w:rFonts w:ascii="Bookman Old Style" w:hAnsi="Bookman Old Style" w:cs="Arial"/>
                <w:sz w:val="24"/>
                <w:szCs w:val="24"/>
              </w:rPr>
              <w:t>p</w:t>
            </w:r>
            <w:r w:rsidRPr="00E41F9A">
              <w:rPr>
                <w:rFonts w:ascii="Bookman Old Style" w:hAnsi="Bookman Old Style" w:cs="Arial"/>
                <w:sz w:val="24"/>
                <w:szCs w:val="24"/>
                <w:lang w:val="id-ID"/>
              </w:rPr>
              <w:t>engiriman.</w:t>
            </w:r>
          </w:p>
          <w:p w:rsidR="00E0206E" w:rsidRPr="00E42268" w:rsidRDefault="00E0206E" w:rsidP="00E42268">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Asuransi terhadap Bar</w:t>
            </w:r>
            <w:r w:rsidR="00080CE6">
              <w:rPr>
                <w:rFonts w:ascii="Bookman Old Style" w:hAnsi="Bookman Old Style" w:cs="Arial"/>
                <w:sz w:val="24"/>
                <w:szCs w:val="24"/>
                <w:lang w:val="id-ID"/>
              </w:rPr>
              <w:t xml:space="preserve">ang harus diteruskan sampai ke </w:t>
            </w:r>
            <w:r w:rsidR="00080CE6">
              <w:rPr>
                <w:rFonts w:ascii="Bookman Old Style" w:hAnsi="Bookman Old Style" w:cs="Arial"/>
                <w:sz w:val="24"/>
                <w:szCs w:val="24"/>
              </w:rPr>
              <w:t>t</w:t>
            </w:r>
            <w:r w:rsidRPr="00E41F9A">
              <w:rPr>
                <w:rFonts w:ascii="Bookman Old Style" w:hAnsi="Bookman Old Style" w:cs="Arial"/>
                <w:sz w:val="24"/>
                <w:szCs w:val="24"/>
                <w:lang w:val="id-ID"/>
              </w:rPr>
              <w:t xml:space="preserve">empat </w:t>
            </w:r>
            <w:r w:rsidR="00080CE6">
              <w:rPr>
                <w:rFonts w:ascii="Bookman Old Style" w:hAnsi="Bookman Old Style" w:cs="Arial"/>
                <w:sz w:val="24"/>
                <w:szCs w:val="24"/>
              </w:rPr>
              <w:t>t</w:t>
            </w:r>
            <w:r w:rsidR="00080CE6">
              <w:rPr>
                <w:rFonts w:ascii="Bookman Old Style" w:hAnsi="Bookman Old Style" w:cs="Arial"/>
                <w:sz w:val="24"/>
                <w:szCs w:val="24"/>
                <w:lang w:val="id-ID"/>
              </w:rPr>
              <w:t xml:space="preserve">ujuan </w:t>
            </w:r>
            <w:r w:rsidR="00080CE6">
              <w:rPr>
                <w:rFonts w:ascii="Bookman Old Style" w:hAnsi="Bookman Old Style" w:cs="Arial"/>
                <w:sz w:val="24"/>
                <w:szCs w:val="24"/>
              </w:rPr>
              <w:t>a</w:t>
            </w:r>
            <w:r w:rsidRPr="00E41F9A">
              <w:rPr>
                <w:rFonts w:ascii="Bookman Old Style" w:hAnsi="Bookman Old Style" w:cs="Arial"/>
                <w:sz w:val="24"/>
                <w:szCs w:val="24"/>
                <w:lang w:val="id-ID"/>
              </w:rPr>
              <w:t>khir, sebagaimana ditetapkan dalam SSKK</w:t>
            </w:r>
            <w:r w:rsidR="00F51F5F" w:rsidRPr="00E41F9A">
              <w:rPr>
                <w:rFonts w:ascii="Bookman Old Style" w:hAnsi="Bookman Old Style" w:cs="Arial"/>
                <w:sz w:val="24"/>
                <w:szCs w:val="24"/>
              </w:rPr>
              <w:t>.</w:t>
            </w:r>
          </w:p>
          <w:p w:rsidR="00E0206E" w:rsidRPr="00E42268" w:rsidRDefault="00E0206E" w:rsidP="00E42268">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Penerima manfaat harus dijelaskan dalam dokumen asuransi sebagaimana ditetapkan dalam SSKK.</w:t>
            </w:r>
          </w:p>
          <w:p w:rsidR="00E0206E" w:rsidRPr="00E41F9A" w:rsidRDefault="00E0206E" w:rsidP="007247E3">
            <w:pPr>
              <w:numPr>
                <w:ilvl w:val="0"/>
                <w:numId w:val="8"/>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rPr>
              <w:t>Semua biaya penutupan asuransi tel</w:t>
            </w:r>
            <w:r w:rsidR="00F51F5F" w:rsidRPr="00E41F9A">
              <w:rPr>
                <w:rFonts w:ascii="Bookman Old Style" w:hAnsi="Bookman Old Style" w:cs="Arial"/>
                <w:sz w:val="24"/>
                <w:szCs w:val="24"/>
              </w:rPr>
              <w:t>ah termasuk dalam nilai kontrak.</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EF1518">
            <w:pPr>
              <w:pStyle w:val="Heading2"/>
              <w:numPr>
                <w:ilvl w:val="0"/>
                <w:numId w:val="83"/>
              </w:numPr>
              <w:ind w:left="1080" w:right="-681" w:hanging="426"/>
              <w:jc w:val="left"/>
              <w:rPr>
                <w:rFonts w:ascii="Bookman Old Style" w:hAnsi="Bookman Old Style" w:cs="Arial"/>
                <w:b w:val="0"/>
                <w:sz w:val="24"/>
                <w:szCs w:val="24"/>
                <w:lang w:val="id-ID"/>
              </w:rPr>
            </w:pPr>
            <w:bookmarkStart w:id="95" w:name="_Toc277735390"/>
            <w:bookmarkStart w:id="96" w:name="_Toc278708005"/>
            <w:bookmarkStart w:id="97" w:name="_Toc280827202"/>
            <w:bookmarkStart w:id="98" w:name="_Toc282410594"/>
            <w:bookmarkStart w:id="99" w:name="_Toc411886747"/>
            <w:r w:rsidRPr="00E41F9A">
              <w:rPr>
                <w:rFonts w:ascii="Bookman Old Style" w:hAnsi="Bookman Old Style" w:cs="Arial"/>
                <w:b w:val="0"/>
                <w:sz w:val="24"/>
                <w:szCs w:val="24"/>
                <w:lang w:val="id-ID"/>
              </w:rPr>
              <w:lastRenderedPageBreak/>
              <w:t>Transpo</w:t>
            </w:r>
            <w:r w:rsidR="00EF1518">
              <w:rPr>
                <w:rFonts w:ascii="Bookman Old Style" w:hAnsi="Bookman Old Style" w:cs="Arial"/>
                <w:b w:val="0"/>
                <w:sz w:val="24"/>
                <w:szCs w:val="24"/>
              </w:rPr>
              <w:t xml:space="preserve">- </w:t>
            </w:r>
            <w:r w:rsidRPr="00E41F9A">
              <w:rPr>
                <w:rFonts w:ascii="Bookman Old Style" w:hAnsi="Bookman Old Style" w:cs="Arial"/>
                <w:b w:val="0"/>
                <w:sz w:val="24"/>
                <w:szCs w:val="24"/>
                <w:lang w:val="id-ID"/>
              </w:rPr>
              <w:t>rtasi</w:t>
            </w:r>
            <w:bookmarkEnd w:id="95"/>
            <w:bookmarkEnd w:id="96"/>
            <w:bookmarkEnd w:id="97"/>
            <w:bookmarkEnd w:id="98"/>
            <w:bookmarkEnd w:id="99"/>
          </w:p>
        </w:tc>
        <w:tc>
          <w:tcPr>
            <w:tcW w:w="6816" w:type="dxa"/>
            <w:gridSpan w:val="4"/>
          </w:tcPr>
          <w:p w:rsidR="00E0206E" w:rsidRPr="00E42268" w:rsidRDefault="00E0206E" w:rsidP="00E42268">
            <w:pPr>
              <w:numPr>
                <w:ilvl w:val="0"/>
                <w:numId w:val="16"/>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bertanggung jaw</w:t>
            </w:r>
            <w:r w:rsidR="007C7D64">
              <w:rPr>
                <w:rFonts w:ascii="Bookman Old Style" w:hAnsi="Bookman Old Style" w:cs="Arial"/>
                <w:sz w:val="24"/>
                <w:szCs w:val="24"/>
                <w:lang w:val="id-ID"/>
              </w:rPr>
              <w:t xml:space="preserve">ab untuk mengatur pengangkutan </w:t>
            </w:r>
            <w:r w:rsidR="007C7D64">
              <w:rPr>
                <w:rFonts w:ascii="Bookman Old Style" w:hAnsi="Bookman Old Style" w:cs="Arial"/>
                <w:sz w:val="24"/>
                <w:szCs w:val="24"/>
              </w:rPr>
              <w:t>b</w:t>
            </w:r>
            <w:r w:rsidRPr="00E41F9A">
              <w:rPr>
                <w:rFonts w:ascii="Bookman Old Style" w:hAnsi="Bookman Old Style" w:cs="Arial"/>
                <w:sz w:val="24"/>
                <w:szCs w:val="24"/>
                <w:lang w:val="id-ID"/>
              </w:rPr>
              <w:t xml:space="preserve">arang (termasuk pemuatan </w:t>
            </w:r>
            <w:r w:rsidR="007C7D64">
              <w:rPr>
                <w:rFonts w:ascii="Bookman Old Style" w:hAnsi="Bookman Old Style" w:cs="Arial"/>
                <w:sz w:val="24"/>
                <w:szCs w:val="24"/>
                <w:lang w:val="id-ID"/>
              </w:rPr>
              <w:t xml:space="preserve">dan penyimpanan) sampai dengan </w:t>
            </w:r>
            <w:r w:rsidR="007C7D64">
              <w:rPr>
                <w:rFonts w:ascii="Bookman Old Style" w:hAnsi="Bookman Old Style" w:cs="Arial"/>
                <w:sz w:val="24"/>
                <w:szCs w:val="24"/>
              </w:rPr>
              <w:t>t</w:t>
            </w:r>
            <w:r w:rsidR="007C7D64">
              <w:rPr>
                <w:rFonts w:ascii="Bookman Old Style" w:hAnsi="Bookman Old Style" w:cs="Arial"/>
                <w:sz w:val="24"/>
                <w:szCs w:val="24"/>
                <w:lang w:val="id-ID"/>
              </w:rPr>
              <w:t xml:space="preserve">empat </w:t>
            </w:r>
            <w:r w:rsidR="007C7D64">
              <w:rPr>
                <w:rFonts w:ascii="Bookman Old Style" w:hAnsi="Bookman Old Style" w:cs="Arial"/>
                <w:sz w:val="24"/>
                <w:szCs w:val="24"/>
              </w:rPr>
              <w:t>t</w:t>
            </w:r>
            <w:r w:rsidR="007C7D64">
              <w:rPr>
                <w:rFonts w:ascii="Bookman Old Style" w:hAnsi="Bookman Old Style" w:cs="Arial"/>
                <w:sz w:val="24"/>
                <w:szCs w:val="24"/>
                <w:lang w:val="id-ID"/>
              </w:rPr>
              <w:t xml:space="preserve">ujuan </w:t>
            </w:r>
            <w:r w:rsidR="007C7D64">
              <w:rPr>
                <w:rFonts w:ascii="Bookman Old Style" w:hAnsi="Bookman Old Style" w:cs="Arial"/>
                <w:sz w:val="24"/>
                <w:szCs w:val="24"/>
              </w:rPr>
              <w:t>p</w:t>
            </w:r>
            <w:r w:rsidRPr="00E41F9A">
              <w:rPr>
                <w:rFonts w:ascii="Bookman Old Style" w:hAnsi="Bookman Old Style" w:cs="Arial"/>
                <w:sz w:val="24"/>
                <w:szCs w:val="24"/>
                <w:lang w:val="id-ID"/>
              </w:rPr>
              <w:t>engiriman.</w:t>
            </w:r>
          </w:p>
          <w:p w:rsidR="00E0206E" w:rsidRPr="00E42268" w:rsidRDefault="00E0206E" w:rsidP="00E42268">
            <w:pPr>
              <w:numPr>
                <w:ilvl w:val="0"/>
                <w:numId w:val="16"/>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Transport</w:t>
            </w:r>
            <w:r w:rsidR="007C7D64">
              <w:rPr>
                <w:rFonts w:ascii="Bookman Old Style" w:hAnsi="Bookman Old Style" w:cs="Arial"/>
                <w:sz w:val="24"/>
                <w:szCs w:val="24"/>
                <w:lang w:val="id-ID"/>
              </w:rPr>
              <w:t xml:space="preserve">asi </w:t>
            </w:r>
            <w:r w:rsidR="007C7D64">
              <w:rPr>
                <w:rFonts w:ascii="Bookman Old Style" w:hAnsi="Bookman Old Style" w:cs="Arial"/>
                <w:sz w:val="24"/>
                <w:szCs w:val="24"/>
              </w:rPr>
              <w:t>b</w:t>
            </w:r>
            <w:r w:rsidRPr="00E41F9A">
              <w:rPr>
                <w:rFonts w:ascii="Bookman Old Style" w:hAnsi="Bookman Old Style" w:cs="Arial"/>
                <w:sz w:val="24"/>
                <w:szCs w:val="24"/>
                <w:lang w:val="id-ID"/>
              </w:rPr>
              <w:t xml:space="preserve">arang </w:t>
            </w:r>
            <w:r w:rsidR="007C7D64">
              <w:rPr>
                <w:rFonts w:ascii="Bookman Old Style" w:hAnsi="Bookman Old Style" w:cs="Arial"/>
                <w:sz w:val="24"/>
                <w:szCs w:val="24"/>
                <w:lang w:val="id-ID"/>
              </w:rPr>
              <w:t xml:space="preserve">harus diteruskan sampai dengan </w:t>
            </w:r>
            <w:r w:rsidR="007C7D64">
              <w:rPr>
                <w:rFonts w:ascii="Bookman Old Style" w:hAnsi="Bookman Old Style" w:cs="Arial"/>
                <w:sz w:val="24"/>
                <w:szCs w:val="24"/>
              </w:rPr>
              <w:t>t</w:t>
            </w:r>
            <w:r w:rsidR="007C7D64">
              <w:rPr>
                <w:rFonts w:ascii="Bookman Old Style" w:hAnsi="Bookman Old Style" w:cs="Arial"/>
                <w:sz w:val="24"/>
                <w:szCs w:val="24"/>
                <w:lang w:val="id-ID"/>
              </w:rPr>
              <w:t xml:space="preserve">empat </w:t>
            </w:r>
            <w:r w:rsidR="007C7D64">
              <w:rPr>
                <w:rFonts w:ascii="Bookman Old Style" w:hAnsi="Bookman Old Style" w:cs="Arial"/>
                <w:sz w:val="24"/>
                <w:szCs w:val="24"/>
              </w:rPr>
              <w:t>t</w:t>
            </w:r>
            <w:r w:rsidR="007C7D64">
              <w:rPr>
                <w:rFonts w:ascii="Bookman Old Style" w:hAnsi="Bookman Old Style" w:cs="Arial"/>
                <w:sz w:val="24"/>
                <w:szCs w:val="24"/>
                <w:lang w:val="id-ID"/>
              </w:rPr>
              <w:t xml:space="preserve">ujuan </w:t>
            </w:r>
            <w:r w:rsidR="007C7D64">
              <w:rPr>
                <w:rFonts w:ascii="Bookman Old Style" w:hAnsi="Bookman Old Style" w:cs="Arial"/>
                <w:sz w:val="24"/>
                <w:szCs w:val="24"/>
              </w:rPr>
              <w:t>a</w:t>
            </w:r>
            <w:r w:rsidRPr="00E41F9A">
              <w:rPr>
                <w:rFonts w:ascii="Bookman Old Style" w:hAnsi="Bookman Old Style" w:cs="Arial"/>
                <w:sz w:val="24"/>
                <w:szCs w:val="24"/>
                <w:lang w:val="id-ID"/>
              </w:rPr>
              <w:t xml:space="preserve">khir </w:t>
            </w:r>
            <w:r w:rsidRPr="00E41F9A">
              <w:rPr>
                <w:rFonts w:ascii="Bookman Old Style" w:hAnsi="Bookman Old Style" w:cs="Arial"/>
                <w:sz w:val="24"/>
                <w:szCs w:val="24"/>
                <w:lang w:val="nl-NL"/>
              </w:rPr>
              <w:t>sebagaimana ditetapkan</w:t>
            </w:r>
            <w:r w:rsidRPr="00E41F9A">
              <w:rPr>
                <w:rFonts w:ascii="Bookman Old Style" w:hAnsi="Bookman Old Style" w:cs="Arial"/>
                <w:sz w:val="24"/>
                <w:szCs w:val="24"/>
                <w:lang w:val="id-ID"/>
              </w:rPr>
              <w:t xml:space="preserve"> dalam SSKK.</w:t>
            </w:r>
          </w:p>
          <w:p w:rsidR="00E0206E" w:rsidRPr="00E41F9A" w:rsidRDefault="00E0206E" w:rsidP="007247E3">
            <w:pPr>
              <w:numPr>
                <w:ilvl w:val="0"/>
                <w:numId w:val="16"/>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Semua biaya transportasi (termasuk pemuatan dan penyimpanan) telah termasuk di dalam Nilai Kontrak.</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c>
          <w:tcPr>
            <w:tcW w:w="2235" w:type="dxa"/>
          </w:tcPr>
          <w:p w:rsidR="00E0206E" w:rsidRPr="00E41F9A" w:rsidRDefault="00E0206E" w:rsidP="00EF1518">
            <w:pPr>
              <w:pStyle w:val="Heading2"/>
              <w:numPr>
                <w:ilvl w:val="0"/>
                <w:numId w:val="83"/>
              </w:numPr>
              <w:ind w:left="1080" w:hanging="426"/>
              <w:jc w:val="left"/>
              <w:rPr>
                <w:rFonts w:ascii="Bookman Old Style" w:hAnsi="Bookman Old Style" w:cs="Arial"/>
                <w:b w:val="0"/>
                <w:sz w:val="24"/>
                <w:szCs w:val="24"/>
              </w:rPr>
            </w:pPr>
            <w:bookmarkStart w:id="100" w:name="_Toc280827203"/>
            <w:bookmarkStart w:id="101" w:name="_Toc282410595"/>
            <w:bookmarkStart w:id="102" w:name="_Toc411886748"/>
            <w:r w:rsidRPr="00E41F9A">
              <w:rPr>
                <w:rFonts w:ascii="Bookman Old Style" w:hAnsi="Bookman Old Style" w:cs="Arial"/>
                <w:b w:val="0"/>
                <w:sz w:val="24"/>
                <w:szCs w:val="24"/>
              </w:rPr>
              <w:t>Risiko</w:t>
            </w:r>
            <w:bookmarkEnd w:id="100"/>
            <w:bookmarkEnd w:id="101"/>
            <w:bookmarkEnd w:id="102"/>
          </w:p>
        </w:tc>
        <w:tc>
          <w:tcPr>
            <w:tcW w:w="6816" w:type="dxa"/>
            <w:gridSpan w:val="4"/>
          </w:tcPr>
          <w:p w:rsidR="00E0206E" w:rsidRPr="00E41F9A" w:rsidRDefault="00E0206E" w:rsidP="00E0206E">
            <w:pPr>
              <w:ind w:left="33" w:hanging="12"/>
              <w:rPr>
                <w:rFonts w:ascii="Bookman Old Style" w:hAnsi="Bookman Old Style" w:cs="Arial"/>
                <w:sz w:val="24"/>
                <w:szCs w:val="24"/>
              </w:rPr>
            </w:pPr>
            <w:r w:rsidRPr="00E41F9A">
              <w:rPr>
                <w:rFonts w:ascii="Bookman Old Style" w:hAnsi="Bookman Old Style" w:cs="Arial"/>
                <w:sz w:val="24"/>
                <w:szCs w:val="24"/>
              </w:rPr>
              <w:t>Semua resiko terh</w:t>
            </w:r>
            <w:r w:rsidR="007C7D64">
              <w:rPr>
                <w:rFonts w:ascii="Bookman Old Style" w:hAnsi="Bookman Old Style" w:cs="Arial"/>
                <w:sz w:val="24"/>
                <w:szCs w:val="24"/>
              </w:rPr>
              <w:t>adap kerusakan atau kehilangan b</w:t>
            </w:r>
            <w:r w:rsidRPr="00E41F9A">
              <w:rPr>
                <w:rFonts w:ascii="Bookman Old Style" w:hAnsi="Bookman Old Style" w:cs="Arial"/>
                <w:sz w:val="24"/>
                <w:szCs w:val="24"/>
              </w:rPr>
              <w:t>arang tetap berada pada Penyedia dan tidak akan be</w:t>
            </w:r>
            <w:r w:rsidR="007C7D64">
              <w:rPr>
                <w:rFonts w:ascii="Bookman Old Style" w:hAnsi="Bookman Old Style" w:cs="Arial"/>
                <w:sz w:val="24"/>
                <w:szCs w:val="24"/>
              </w:rPr>
              <w:t>ralih kepada PPK sampai dengan tempat tujuan p</w:t>
            </w:r>
            <w:r w:rsidRPr="00E41F9A">
              <w:rPr>
                <w:rFonts w:ascii="Bookman Old Style" w:hAnsi="Bookman Old Style" w:cs="Arial"/>
                <w:sz w:val="24"/>
                <w:szCs w:val="24"/>
              </w:rPr>
              <w:t>engiriman.</w:t>
            </w:r>
          </w:p>
          <w:p w:rsidR="00E0206E" w:rsidRPr="00E41F9A" w:rsidRDefault="00E0206E" w:rsidP="00E0206E">
            <w:pPr>
              <w:ind w:left="33" w:hanging="12"/>
              <w:rPr>
                <w:rFonts w:ascii="Bookman Old Style" w:hAnsi="Bookman Old Style" w:cs="Arial"/>
                <w:sz w:val="24"/>
                <w:szCs w:val="24"/>
              </w:rPr>
            </w:pPr>
          </w:p>
        </w:tc>
      </w:tr>
      <w:tr w:rsidR="00CD0905" w:rsidRPr="00E41F9A" w:rsidTr="00B47B5D">
        <w:tc>
          <w:tcPr>
            <w:tcW w:w="2235" w:type="dxa"/>
          </w:tcPr>
          <w:p w:rsidR="00EF1518" w:rsidRPr="00EF1518" w:rsidRDefault="00E0206E" w:rsidP="00EF1518">
            <w:pPr>
              <w:pStyle w:val="Heading2"/>
              <w:numPr>
                <w:ilvl w:val="0"/>
                <w:numId w:val="83"/>
              </w:numPr>
              <w:ind w:left="1080" w:right="-861" w:hanging="426"/>
              <w:jc w:val="left"/>
              <w:rPr>
                <w:rFonts w:ascii="Bookman Old Style" w:hAnsi="Bookman Old Style" w:cs="Arial"/>
                <w:b w:val="0"/>
                <w:sz w:val="24"/>
                <w:szCs w:val="24"/>
                <w:lang w:val="id-ID"/>
              </w:rPr>
            </w:pPr>
            <w:bookmarkStart w:id="103" w:name="_Toc277735391"/>
            <w:bookmarkStart w:id="104" w:name="_Toc278708006"/>
            <w:bookmarkStart w:id="105" w:name="_Toc280827204"/>
            <w:bookmarkStart w:id="106" w:name="_Toc282410596"/>
            <w:bookmarkStart w:id="107" w:name="_Toc411886749"/>
            <w:r w:rsidRPr="00E41F9A">
              <w:rPr>
                <w:rFonts w:ascii="Bookman Old Style" w:hAnsi="Bookman Old Style" w:cs="Arial"/>
                <w:b w:val="0"/>
                <w:sz w:val="24"/>
                <w:szCs w:val="24"/>
                <w:lang w:val="id-ID"/>
              </w:rPr>
              <w:t>Pemerik</w:t>
            </w:r>
            <w:r w:rsidR="00EF1518">
              <w:rPr>
                <w:rFonts w:ascii="Bookman Old Style" w:hAnsi="Bookman Old Style" w:cs="Arial"/>
                <w:b w:val="0"/>
                <w:sz w:val="24"/>
                <w:szCs w:val="24"/>
              </w:rPr>
              <w:t xml:space="preserve">-   </w:t>
            </w:r>
            <w:r w:rsidRPr="00E41F9A">
              <w:rPr>
                <w:rFonts w:ascii="Bookman Old Style" w:hAnsi="Bookman Old Style" w:cs="Arial"/>
                <w:b w:val="0"/>
                <w:sz w:val="24"/>
                <w:szCs w:val="24"/>
                <w:lang w:val="id-ID"/>
              </w:rPr>
              <w:t>saan dan Penguji</w:t>
            </w:r>
          </w:p>
          <w:p w:rsidR="00E0206E" w:rsidRPr="00E41F9A" w:rsidRDefault="00E0206E" w:rsidP="00EF1518">
            <w:pPr>
              <w:pStyle w:val="Heading2"/>
              <w:ind w:left="1080" w:right="-861"/>
              <w:jc w:val="left"/>
              <w:rPr>
                <w:rFonts w:ascii="Bookman Old Style" w:hAnsi="Bookman Old Style" w:cs="Arial"/>
                <w:b w:val="0"/>
                <w:sz w:val="24"/>
                <w:szCs w:val="24"/>
                <w:lang w:val="id-ID"/>
              </w:rPr>
            </w:pPr>
            <w:r w:rsidRPr="00E41F9A">
              <w:rPr>
                <w:rFonts w:ascii="Bookman Old Style" w:hAnsi="Bookman Old Style" w:cs="Arial"/>
                <w:b w:val="0"/>
                <w:sz w:val="24"/>
                <w:szCs w:val="24"/>
                <w:lang w:val="id-ID"/>
              </w:rPr>
              <w:t>an</w:t>
            </w:r>
            <w:bookmarkEnd w:id="103"/>
            <w:bookmarkEnd w:id="104"/>
            <w:bookmarkEnd w:id="105"/>
            <w:bookmarkEnd w:id="106"/>
            <w:bookmarkEnd w:id="107"/>
          </w:p>
        </w:tc>
        <w:tc>
          <w:tcPr>
            <w:tcW w:w="6816" w:type="dxa"/>
            <w:gridSpan w:val="4"/>
          </w:tcPr>
          <w:p w:rsidR="00E0206E" w:rsidRPr="00E42268" w:rsidRDefault="00E0206E" w:rsidP="00E42268">
            <w:pPr>
              <w:numPr>
                <w:ilvl w:val="0"/>
                <w:numId w:val="17"/>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PPK berhak untuk melakukan </w:t>
            </w:r>
            <w:r w:rsidR="002E4B3F">
              <w:rPr>
                <w:rFonts w:ascii="Bookman Old Style" w:hAnsi="Bookman Old Style" w:cs="Arial"/>
                <w:sz w:val="24"/>
                <w:szCs w:val="24"/>
                <w:lang w:val="id-ID"/>
              </w:rPr>
              <w:t xml:space="preserve">pemeriksaan dan pengujian atas </w:t>
            </w:r>
            <w:r w:rsidR="002E4B3F">
              <w:rPr>
                <w:rFonts w:ascii="Bookman Old Style" w:hAnsi="Bookman Old Style" w:cs="Arial"/>
                <w:sz w:val="24"/>
                <w:szCs w:val="24"/>
              </w:rPr>
              <w:t>b</w:t>
            </w:r>
            <w:r w:rsidRPr="00E41F9A">
              <w:rPr>
                <w:rFonts w:ascii="Bookman Old Style" w:hAnsi="Bookman Old Style" w:cs="Arial"/>
                <w:sz w:val="24"/>
                <w:szCs w:val="24"/>
                <w:lang w:val="id-ID"/>
              </w:rPr>
              <w:t xml:space="preserve">arang untuk memastikan kecocokannya dengan spesifikasi dan persyaratan yang telah ditentukan dalam kontrak. </w:t>
            </w:r>
          </w:p>
          <w:p w:rsidR="00E0206E" w:rsidRPr="00E42268" w:rsidRDefault="00E0206E" w:rsidP="00E42268">
            <w:pPr>
              <w:numPr>
                <w:ilvl w:val="0"/>
                <w:numId w:val="17"/>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Pemeriksaan dan pengujian dapat dilakukan sendiri oleh penyedia dan disaksikan oleh PPK atau diwakilkan kepada pihak ketiga.</w:t>
            </w:r>
          </w:p>
          <w:p w:rsidR="00E0206E" w:rsidRPr="00E42268" w:rsidRDefault="00FF47FB" w:rsidP="00E42268">
            <w:pPr>
              <w:numPr>
                <w:ilvl w:val="0"/>
                <w:numId w:val="17"/>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 xml:space="preserve">Pemeriksaan, </w:t>
            </w:r>
            <w:r w:rsidR="002E4B3F">
              <w:rPr>
                <w:rFonts w:ascii="Bookman Old Style" w:hAnsi="Bookman Old Style" w:cs="Arial"/>
                <w:sz w:val="24"/>
                <w:szCs w:val="24"/>
                <w:lang w:val="nl-NL"/>
              </w:rPr>
              <w:t>p</w:t>
            </w:r>
            <w:r w:rsidR="00E0206E" w:rsidRPr="00E41F9A">
              <w:rPr>
                <w:rFonts w:ascii="Bookman Old Style" w:hAnsi="Bookman Old Style" w:cs="Arial"/>
                <w:sz w:val="24"/>
                <w:szCs w:val="24"/>
                <w:lang w:val="nl-NL"/>
              </w:rPr>
              <w:t xml:space="preserve">engujian </w:t>
            </w:r>
            <w:r w:rsidRPr="00E41F9A">
              <w:rPr>
                <w:rFonts w:ascii="Bookman Old Style" w:hAnsi="Bookman Old Style" w:cs="Arial"/>
                <w:sz w:val="24"/>
                <w:szCs w:val="24"/>
                <w:lang w:val="id-ID"/>
              </w:rPr>
              <w:t xml:space="preserve">dan pemasangan </w:t>
            </w:r>
            <w:r w:rsidR="00E0206E" w:rsidRPr="00E41F9A">
              <w:rPr>
                <w:rFonts w:ascii="Bookman Old Style" w:hAnsi="Bookman Old Style" w:cs="Arial"/>
                <w:sz w:val="24"/>
                <w:szCs w:val="24"/>
                <w:lang w:val="nl-NL"/>
              </w:rPr>
              <w:t>sebagaimana diatur dalam SSKK.</w:t>
            </w:r>
          </w:p>
          <w:p w:rsidR="00E0206E" w:rsidRPr="00E42268" w:rsidRDefault="00E0206E" w:rsidP="00E42268">
            <w:pPr>
              <w:numPr>
                <w:ilvl w:val="0"/>
                <w:numId w:val="17"/>
              </w:numPr>
              <w:ind w:left="600" w:hanging="567"/>
              <w:contextualSpacing/>
              <w:rPr>
                <w:rFonts w:ascii="Bookman Old Style" w:hAnsi="Bookman Old Style" w:cs="Arial"/>
                <w:sz w:val="24"/>
                <w:szCs w:val="24"/>
              </w:rPr>
            </w:pPr>
            <w:r w:rsidRPr="00E41F9A">
              <w:rPr>
                <w:rFonts w:ascii="Bookman Old Style" w:hAnsi="Bookman Old Style" w:cs="Arial"/>
                <w:sz w:val="24"/>
                <w:szCs w:val="24"/>
              </w:rPr>
              <w:t xml:space="preserve">Biaya </w:t>
            </w:r>
            <w:r w:rsidR="00FF47FB" w:rsidRPr="00E41F9A">
              <w:rPr>
                <w:rFonts w:ascii="Bookman Old Style" w:hAnsi="Bookman Old Style" w:cs="Arial"/>
                <w:sz w:val="24"/>
                <w:szCs w:val="24"/>
                <w:lang w:val="id-ID"/>
              </w:rPr>
              <w:t xml:space="preserve">pemasangan, </w:t>
            </w:r>
            <w:r w:rsidRPr="00E41F9A">
              <w:rPr>
                <w:rFonts w:ascii="Bookman Old Style" w:hAnsi="Bookman Old Style" w:cs="Arial"/>
                <w:sz w:val="24"/>
                <w:szCs w:val="24"/>
              </w:rPr>
              <w:t xml:space="preserve">pemeriksaan dan pengujian ditanggung oleh Penyedia. </w:t>
            </w:r>
          </w:p>
          <w:p w:rsidR="00E0206E" w:rsidRPr="00E42268" w:rsidRDefault="00E0206E" w:rsidP="00E42268">
            <w:pPr>
              <w:numPr>
                <w:ilvl w:val="0"/>
                <w:numId w:val="17"/>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P</w:t>
            </w:r>
            <w:r w:rsidR="00FF47FB" w:rsidRPr="00E41F9A">
              <w:rPr>
                <w:rFonts w:ascii="Bookman Old Style" w:hAnsi="Bookman Old Style" w:cs="Arial"/>
                <w:sz w:val="24"/>
                <w:szCs w:val="24"/>
                <w:lang w:val="id-ID"/>
              </w:rPr>
              <w:t>emasangan, p</w:t>
            </w:r>
            <w:r w:rsidRPr="00E41F9A">
              <w:rPr>
                <w:rFonts w:ascii="Bookman Old Style" w:hAnsi="Bookman Old Style" w:cs="Arial"/>
                <w:sz w:val="24"/>
                <w:szCs w:val="24"/>
                <w:lang w:val="nl-NL"/>
              </w:rPr>
              <w:t xml:space="preserve">emeriksaan dan pengujian dilakukan di tempat yang ditentukan dalam SSKK, dan dihadiri oleh PPK dan/atau </w:t>
            </w:r>
            <w:r w:rsidR="00254A04" w:rsidRPr="00E41F9A">
              <w:rPr>
                <w:rFonts w:ascii="Bookman Old Style" w:hAnsi="Bookman Old Style" w:cs="Arial"/>
                <w:sz w:val="24"/>
                <w:szCs w:val="24"/>
                <w:lang w:val="nl-NL"/>
              </w:rPr>
              <w:t>Panitia</w:t>
            </w:r>
            <w:r w:rsidRPr="00E41F9A">
              <w:rPr>
                <w:rFonts w:ascii="Bookman Old Style" w:hAnsi="Bookman Old Style" w:cs="Arial"/>
                <w:sz w:val="24"/>
                <w:szCs w:val="24"/>
                <w:lang w:val="nl-NL"/>
              </w:rPr>
              <w:t xml:space="preserve"> Penerima Hasil Pekerjaan. </w:t>
            </w:r>
          </w:p>
          <w:p w:rsidR="00E0206E" w:rsidRPr="00E42268" w:rsidRDefault="00E0206E" w:rsidP="00E42268">
            <w:pPr>
              <w:numPr>
                <w:ilvl w:val="0"/>
                <w:numId w:val="17"/>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 xml:space="preserve">Jika hasil </w:t>
            </w:r>
            <w:r w:rsidR="00FF47FB" w:rsidRPr="00E41F9A">
              <w:rPr>
                <w:rFonts w:ascii="Bookman Old Style" w:hAnsi="Bookman Old Style" w:cs="Arial"/>
                <w:sz w:val="24"/>
                <w:szCs w:val="24"/>
                <w:lang w:val="id-ID"/>
              </w:rPr>
              <w:t xml:space="preserve">pemasangan, </w:t>
            </w:r>
            <w:r w:rsidRPr="00E41F9A">
              <w:rPr>
                <w:rFonts w:ascii="Bookman Old Style" w:hAnsi="Bookman Old Style" w:cs="Arial"/>
                <w:sz w:val="24"/>
                <w:szCs w:val="24"/>
                <w:lang w:val="nl-NL"/>
              </w:rPr>
              <w:t>pemeriksaan dan pengujian tida</w:t>
            </w:r>
            <w:r w:rsidR="0030037D">
              <w:rPr>
                <w:rFonts w:ascii="Bookman Old Style" w:hAnsi="Bookman Old Style" w:cs="Arial"/>
                <w:sz w:val="24"/>
                <w:szCs w:val="24"/>
                <w:lang w:val="nl-NL"/>
              </w:rPr>
              <w:t>k sesuai dengan jenis dan mutu b</w:t>
            </w:r>
            <w:r w:rsidRPr="00E41F9A">
              <w:rPr>
                <w:rFonts w:ascii="Bookman Old Style" w:hAnsi="Bookman Old Style" w:cs="Arial"/>
                <w:sz w:val="24"/>
                <w:szCs w:val="24"/>
                <w:lang w:val="nl-NL"/>
              </w:rPr>
              <w:t xml:space="preserve">arang yang ditetapkan dalam Kontrak, PPK dan/atau </w:t>
            </w:r>
            <w:r w:rsidR="00254A04" w:rsidRPr="00E41F9A">
              <w:rPr>
                <w:rFonts w:ascii="Bookman Old Style" w:hAnsi="Bookman Old Style" w:cs="Arial"/>
                <w:sz w:val="24"/>
                <w:szCs w:val="24"/>
                <w:lang w:val="nl-NL"/>
              </w:rPr>
              <w:t>Panitia</w:t>
            </w:r>
            <w:r w:rsidRPr="00E41F9A">
              <w:rPr>
                <w:rFonts w:ascii="Bookman Old Style" w:hAnsi="Bookman Old Style" w:cs="Arial"/>
                <w:sz w:val="24"/>
                <w:szCs w:val="24"/>
                <w:lang w:val="nl-NL"/>
              </w:rPr>
              <w:t xml:space="preserve"> Penerima Hasil </w:t>
            </w:r>
            <w:r w:rsidR="0030037D">
              <w:rPr>
                <w:rFonts w:ascii="Bookman Old Style" w:hAnsi="Bookman Old Style" w:cs="Arial"/>
                <w:sz w:val="24"/>
                <w:szCs w:val="24"/>
                <w:lang w:val="nl-NL"/>
              </w:rPr>
              <w:t>Pekerjaan berhak untuk menolak b</w:t>
            </w:r>
            <w:r w:rsidRPr="00E41F9A">
              <w:rPr>
                <w:rFonts w:ascii="Bookman Old Style" w:hAnsi="Bookman Old Style" w:cs="Arial"/>
                <w:sz w:val="24"/>
                <w:szCs w:val="24"/>
                <w:lang w:val="nl-NL"/>
              </w:rPr>
              <w:t>arang tersebut dan Penyedia atas biaya sendiri berkewajiban untuk memperbaiki atau mengganti Barang yang tersebut.</w:t>
            </w:r>
          </w:p>
          <w:p w:rsidR="00E0206E" w:rsidRPr="00E41F9A" w:rsidRDefault="00E0206E" w:rsidP="007247E3">
            <w:pPr>
              <w:numPr>
                <w:ilvl w:val="0"/>
                <w:numId w:val="17"/>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 xml:space="preserve">Atas pelaksanaan </w:t>
            </w:r>
            <w:r w:rsidR="00FF47FB" w:rsidRPr="00E41F9A">
              <w:rPr>
                <w:rFonts w:ascii="Bookman Old Style" w:hAnsi="Bookman Old Style" w:cs="Arial"/>
                <w:sz w:val="24"/>
                <w:szCs w:val="24"/>
                <w:lang w:val="id-ID"/>
              </w:rPr>
              <w:t xml:space="preserve">pemasangan, </w:t>
            </w:r>
            <w:r w:rsidRPr="00E41F9A">
              <w:rPr>
                <w:rFonts w:ascii="Bookman Old Style" w:hAnsi="Bookman Old Style" w:cs="Arial"/>
                <w:sz w:val="24"/>
                <w:szCs w:val="24"/>
                <w:lang w:val="nl-NL"/>
              </w:rPr>
              <w:t>pemeriksaan dan pengujian yang te</w:t>
            </w:r>
            <w:r w:rsidR="007A3413">
              <w:rPr>
                <w:rFonts w:ascii="Bookman Old Style" w:hAnsi="Bookman Old Style" w:cs="Arial"/>
                <w:sz w:val="24"/>
                <w:szCs w:val="24"/>
                <w:lang w:val="nl-NL"/>
              </w:rPr>
              <w:t>rpisah dari serah terima b</w:t>
            </w:r>
            <w:r w:rsidR="006D2C94" w:rsidRPr="00E41F9A">
              <w:rPr>
                <w:rFonts w:ascii="Bookman Old Style" w:hAnsi="Bookman Old Style" w:cs="Arial"/>
                <w:sz w:val="24"/>
                <w:szCs w:val="24"/>
                <w:lang w:val="nl-NL"/>
              </w:rPr>
              <w:t>arang</w:t>
            </w:r>
            <w:r w:rsidRPr="00E41F9A">
              <w:rPr>
                <w:rFonts w:ascii="Bookman Old Style" w:hAnsi="Bookman Old Style" w:cs="Arial"/>
                <w:sz w:val="24"/>
                <w:szCs w:val="24"/>
                <w:lang w:val="nl-NL"/>
              </w:rPr>
              <w:t xml:space="preserve">, PPK dan/atau </w:t>
            </w:r>
            <w:r w:rsidR="00254A04" w:rsidRPr="00E41F9A">
              <w:rPr>
                <w:rFonts w:ascii="Bookman Old Style" w:hAnsi="Bookman Old Style" w:cs="Arial"/>
                <w:sz w:val="24"/>
                <w:szCs w:val="24"/>
                <w:lang w:val="nl-NL"/>
              </w:rPr>
              <w:t>Panitia</w:t>
            </w:r>
            <w:r w:rsidRPr="00E41F9A">
              <w:rPr>
                <w:rFonts w:ascii="Bookman Old Style" w:hAnsi="Bookman Old Style" w:cs="Arial"/>
                <w:sz w:val="24"/>
                <w:szCs w:val="24"/>
                <w:lang w:val="nl-NL"/>
              </w:rPr>
              <w:t xml:space="preserve"> Penerima Hasil Pekerjaan membuat berita acara pemeriksaan yang ditandatangani oleh PPK dan/atau </w:t>
            </w:r>
            <w:r w:rsidR="00254A04" w:rsidRPr="00E41F9A">
              <w:rPr>
                <w:rFonts w:ascii="Bookman Old Style" w:hAnsi="Bookman Old Style" w:cs="Arial"/>
                <w:sz w:val="24"/>
                <w:szCs w:val="24"/>
                <w:lang w:val="nl-NL"/>
              </w:rPr>
              <w:t>Panitia</w:t>
            </w:r>
            <w:r w:rsidRPr="00E41F9A">
              <w:rPr>
                <w:rFonts w:ascii="Bookman Old Style" w:hAnsi="Bookman Old Style" w:cs="Arial"/>
                <w:sz w:val="24"/>
                <w:szCs w:val="24"/>
                <w:lang w:val="nl-NL"/>
              </w:rPr>
              <w:t xml:space="preserve"> Penerima Hasil Pekerjaan dan Penyedia.</w:t>
            </w:r>
          </w:p>
          <w:p w:rsidR="00E0206E" w:rsidRPr="00E41F9A" w:rsidRDefault="00E0206E" w:rsidP="00E0206E">
            <w:pPr>
              <w:rPr>
                <w:rFonts w:ascii="Bookman Old Style" w:hAnsi="Bookman Old Style" w:cs="Arial"/>
                <w:sz w:val="24"/>
                <w:szCs w:val="24"/>
                <w:lang w:val="nl-NL"/>
              </w:rPr>
            </w:pPr>
          </w:p>
        </w:tc>
      </w:tr>
      <w:tr w:rsidR="00CD0905" w:rsidRPr="00E41F9A" w:rsidTr="00B47B5D">
        <w:tc>
          <w:tcPr>
            <w:tcW w:w="2235" w:type="dxa"/>
          </w:tcPr>
          <w:p w:rsidR="00E0206E" w:rsidRPr="00E41F9A" w:rsidRDefault="00E0206E" w:rsidP="00576BF1">
            <w:pPr>
              <w:pStyle w:val="Heading2"/>
              <w:numPr>
                <w:ilvl w:val="0"/>
                <w:numId w:val="83"/>
              </w:numPr>
              <w:ind w:left="1080" w:hanging="426"/>
              <w:jc w:val="left"/>
              <w:rPr>
                <w:rFonts w:ascii="Bookman Old Style" w:hAnsi="Bookman Old Style" w:cs="Arial"/>
                <w:b w:val="0"/>
                <w:sz w:val="24"/>
                <w:szCs w:val="24"/>
                <w:lang w:val="id-ID"/>
              </w:rPr>
            </w:pPr>
            <w:bookmarkStart w:id="108" w:name="_Toc277735402"/>
            <w:bookmarkStart w:id="109" w:name="_Toc278708008"/>
            <w:bookmarkStart w:id="110" w:name="_Toc280827205"/>
            <w:bookmarkStart w:id="111" w:name="_Toc282410597"/>
            <w:bookmarkStart w:id="112" w:name="_Toc411886750"/>
            <w:r w:rsidRPr="00E41F9A">
              <w:rPr>
                <w:rFonts w:ascii="Bookman Old Style" w:hAnsi="Bookman Old Style" w:cs="Arial"/>
                <w:b w:val="0"/>
                <w:sz w:val="24"/>
                <w:szCs w:val="24"/>
                <w:lang w:val="id-ID"/>
              </w:rPr>
              <w:t>Uji Coba</w:t>
            </w:r>
            <w:bookmarkEnd w:id="108"/>
            <w:bookmarkEnd w:id="109"/>
            <w:bookmarkEnd w:id="110"/>
            <w:bookmarkEnd w:id="111"/>
            <w:bookmarkEnd w:id="112"/>
          </w:p>
        </w:tc>
        <w:tc>
          <w:tcPr>
            <w:tcW w:w="6816" w:type="dxa"/>
            <w:gridSpan w:val="4"/>
          </w:tcPr>
          <w:p w:rsidR="00E0206E" w:rsidRPr="00E42268" w:rsidRDefault="00E0206E" w:rsidP="00E42268">
            <w:pPr>
              <w:numPr>
                <w:ilvl w:val="0"/>
                <w:numId w:val="10"/>
              </w:numPr>
              <w:ind w:left="601" w:hanging="601"/>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Setelah barang dikirim, </w:t>
            </w:r>
            <w:r w:rsidR="00FF47FB" w:rsidRPr="00E41F9A">
              <w:rPr>
                <w:rFonts w:ascii="Bookman Old Style" w:hAnsi="Bookman Old Style" w:cs="Arial"/>
                <w:sz w:val="24"/>
                <w:szCs w:val="24"/>
                <w:lang w:val="id-ID"/>
              </w:rPr>
              <w:t xml:space="preserve">dipasang dan </w:t>
            </w:r>
            <w:r w:rsidRPr="00E41F9A">
              <w:rPr>
                <w:rFonts w:ascii="Bookman Old Style" w:hAnsi="Bookman Old Style" w:cs="Arial"/>
                <w:sz w:val="24"/>
                <w:szCs w:val="24"/>
                <w:lang w:val="id-ID"/>
              </w:rPr>
              <w:t xml:space="preserve">diuji-coba oleh penyedia disaksikan oleh PPK dan/atau </w:t>
            </w:r>
            <w:r w:rsidR="00254A04" w:rsidRPr="00E41F9A">
              <w:rPr>
                <w:rFonts w:ascii="Bookman Old Style" w:hAnsi="Bookman Old Style" w:cs="Arial"/>
                <w:sz w:val="24"/>
                <w:szCs w:val="24"/>
                <w:lang w:val="id-ID"/>
              </w:rPr>
              <w:t>Panitia</w:t>
            </w:r>
            <w:r w:rsidR="00F51F5F" w:rsidRPr="00E41F9A">
              <w:rPr>
                <w:rFonts w:ascii="Bookman Old Style" w:hAnsi="Bookman Old Style" w:cs="Arial"/>
                <w:sz w:val="24"/>
                <w:szCs w:val="24"/>
                <w:lang w:val="id-ID"/>
              </w:rPr>
              <w:t xml:space="preserve"> Penerima Hasil Pekerjaan</w:t>
            </w:r>
            <w:r w:rsidR="00F51F5F" w:rsidRPr="00E41F9A">
              <w:rPr>
                <w:rFonts w:ascii="Bookman Old Style" w:hAnsi="Bookman Old Style" w:cs="Arial"/>
                <w:sz w:val="24"/>
                <w:szCs w:val="24"/>
              </w:rPr>
              <w:t>.</w:t>
            </w:r>
          </w:p>
          <w:p w:rsidR="00E0206E" w:rsidRPr="00E42268" w:rsidRDefault="00E0206E" w:rsidP="00E42268">
            <w:pPr>
              <w:numPr>
                <w:ilvl w:val="0"/>
                <w:numId w:val="10"/>
              </w:numPr>
              <w:ind w:left="601" w:hanging="601"/>
              <w:contextualSpacing/>
              <w:rPr>
                <w:rFonts w:ascii="Bookman Old Style" w:hAnsi="Bookman Old Style" w:cs="Arial"/>
                <w:sz w:val="24"/>
                <w:szCs w:val="24"/>
                <w:lang w:val="id-ID"/>
              </w:rPr>
            </w:pPr>
            <w:r w:rsidRPr="00E41F9A">
              <w:rPr>
                <w:rFonts w:ascii="Bookman Old Style" w:hAnsi="Bookman Old Style" w:cs="Arial"/>
                <w:sz w:val="24"/>
                <w:szCs w:val="24"/>
                <w:lang w:val="id-ID"/>
              </w:rPr>
              <w:t>Hasil uji cob</w:t>
            </w:r>
            <w:r w:rsidR="00F51F5F" w:rsidRPr="00E41F9A">
              <w:rPr>
                <w:rFonts w:ascii="Bookman Old Style" w:hAnsi="Bookman Old Style" w:cs="Arial"/>
                <w:sz w:val="24"/>
                <w:szCs w:val="24"/>
                <w:lang w:val="id-ID"/>
              </w:rPr>
              <w:t>a dituangkan dalam berita acara</w:t>
            </w:r>
            <w:r w:rsidR="00F51F5F" w:rsidRPr="00E41F9A">
              <w:rPr>
                <w:rFonts w:ascii="Bookman Old Style" w:hAnsi="Bookman Old Style" w:cs="Arial"/>
                <w:sz w:val="24"/>
                <w:szCs w:val="24"/>
              </w:rPr>
              <w:t>.</w:t>
            </w:r>
          </w:p>
          <w:p w:rsidR="00E0206E" w:rsidRPr="00E42268" w:rsidRDefault="00E0206E" w:rsidP="00E42268">
            <w:pPr>
              <w:numPr>
                <w:ilvl w:val="0"/>
                <w:numId w:val="10"/>
              </w:numPr>
              <w:ind w:left="601" w:hanging="601"/>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Apabila pengoperasian barang tersebut </w:t>
            </w:r>
            <w:r w:rsidRPr="00E41F9A">
              <w:rPr>
                <w:rFonts w:ascii="Bookman Old Style" w:hAnsi="Bookman Old Style" w:cs="Arial"/>
                <w:sz w:val="24"/>
                <w:szCs w:val="24"/>
                <w:lang w:val="id-ID"/>
              </w:rPr>
              <w:lastRenderedPageBreak/>
              <w:t>memerlukan keahlian khusus maka harus dilakukan pelatihan kepada PPK oleh penyedia, biaya pelatih</w:t>
            </w:r>
            <w:r w:rsidR="00F51F5F" w:rsidRPr="00E41F9A">
              <w:rPr>
                <w:rFonts w:ascii="Bookman Old Style" w:hAnsi="Bookman Old Style" w:cs="Arial"/>
                <w:sz w:val="24"/>
                <w:szCs w:val="24"/>
                <w:lang w:val="id-ID"/>
              </w:rPr>
              <w:t>an termasuk dalam harga barang</w:t>
            </w:r>
            <w:r w:rsidR="00F51F5F" w:rsidRPr="00E41F9A">
              <w:rPr>
                <w:rFonts w:ascii="Bookman Old Style" w:hAnsi="Bookman Old Style" w:cs="Arial"/>
                <w:sz w:val="24"/>
                <w:szCs w:val="24"/>
              </w:rPr>
              <w:t>.</w:t>
            </w:r>
          </w:p>
          <w:p w:rsidR="00E0206E" w:rsidRPr="00E41F9A" w:rsidRDefault="00E0206E" w:rsidP="007247E3">
            <w:pPr>
              <w:numPr>
                <w:ilvl w:val="0"/>
                <w:numId w:val="10"/>
              </w:numPr>
              <w:ind w:left="601" w:hanging="601"/>
              <w:contextualSpacing/>
              <w:rPr>
                <w:rFonts w:ascii="Bookman Old Style" w:hAnsi="Bookman Old Style" w:cs="Arial"/>
                <w:sz w:val="24"/>
                <w:szCs w:val="24"/>
                <w:lang w:val="id-ID"/>
              </w:rPr>
            </w:pPr>
            <w:r w:rsidRPr="00E41F9A">
              <w:rPr>
                <w:rFonts w:ascii="Bookman Old Style" w:hAnsi="Bookman Old Style" w:cs="Arial"/>
                <w:sz w:val="24"/>
                <w:szCs w:val="24"/>
                <w:lang w:val="id-ID"/>
              </w:rPr>
              <w:t>Apabila hasil uji coba tidak sesuai dengan spe</w:t>
            </w:r>
            <w:r w:rsidR="00445ECD">
              <w:rPr>
                <w:rFonts w:ascii="Bookman Old Style" w:hAnsi="Bookman Old Style" w:cs="Arial"/>
                <w:sz w:val="24"/>
                <w:szCs w:val="24"/>
                <w:lang w:val="id-ID"/>
              </w:rPr>
              <w:t xml:space="preserve">sifikasi yang ditentukan dalam </w:t>
            </w:r>
            <w:r w:rsidR="00445ECD">
              <w:rPr>
                <w:rFonts w:ascii="Bookman Old Style" w:hAnsi="Bookman Old Style" w:cs="Arial"/>
                <w:sz w:val="24"/>
                <w:szCs w:val="24"/>
              </w:rPr>
              <w:t>k</w:t>
            </w:r>
            <w:r w:rsidRPr="00E41F9A">
              <w:rPr>
                <w:rFonts w:ascii="Bookman Old Style" w:hAnsi="Bookman Old Style" w:cs="Arial"/>
                <w:sz w:val="24"/>
                <w:szCs w:val="24"/>
                <w:lang w:val="id-ID"/>
              </w:rPr>
              <w:t>ontrak,  maka penyedia memperbaiki atau mengganti barang tersebut dengan biaya sepenuhnya ditanggung penyedia.</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c>
          <w:tcPr>
            <w:tcW w:w="2235" w:type="dxa"/>
          </w:tcPr>
          <w:p w:rsidR="00E0206E" w:rsidRPr="00576BF1" w:rsidRDefault="00E0206E" w:rsidP="00576BF1">
            <w:pPr>
              <w:pStyle w:val="Heading2"/>
              <w:numPr>
                <w:ilvl w:val="0"/>
                <w:numId w:val="83"/>
              </w:numPr>
              <w:tabs>
                <w:tab w:val="left" w:pos="3870"/>
              </w:tabs>
              <w:ind w:left="1080" w:right="-591" w:hanging="426"/>
              <w:jc w:val="left"/>
              <w:rPr>
                <w:rFonts w:ascii="Bookman Old Style" w:hAnsi="Bookman Old Style" w:cs="Arial"/>
                <w:b w:val="0"/>
                <w:sz w:val="24"/>
                <w:szCs w:val="24"/>
              </w:rPr>
            </w:pPr>
            <w:bookmarkStart w:id="113" w:name="_Toc280600275"/>
            <w:bookmarkStart w:id="114" w:name="_Toc280827206"/>
            <w:bookmarkStart w:id="115" w:name="_Toc282410598"/>
            <w:bookmarkStart w:id="116" w:name="_Toc411886751"/>
            <w:r w:rsidRPr="00E41F9A">
              <w:rPr>
                <w:rFonts w:ascii="Bookman Old Style" w:hAnsi="Bookman Old Style" w:cs="Arial"/>
                <w:b w:val="0"/>
                <w:sz w:val="24"/>
                <w:szCs w:val="24"/>
              </w:rPr>
              <w:lastRenderedPageBreak/>
              <w:t>Waktu Penyeles</w:t>
            </w:r>
            <w:r w:rsidR="00576BF1">
              <w:rPr>
                <w:rFonts w:ascii="Bookman Old Style" w:hAnsi="Bookman Old Style" w:cs="Arial"/>
                <w:b w:val="0"/>
                <w:sz w:val="24"/>
                <w:szCs w:val="24"/>
              </w:rPr>
              <w:t>-</w:t>
            </w:r>
            <w:r w:rsidRPr="00E41F9A">
              <w:rPr>
                <w:rFonts w:ascii="Bookman Old Style" w:hAnsi="Bookman Old Style" w:cs="Arial"/>
                <w:b w:val="0"/>
                <w:sz w:val="24"/>
                <w:szCs w:val="24"/>
              </w:rPr>
              <w:t>aian Pekerja</w:t>
            </w:r>
            <w:r w:rsidR="00576BF1">
              <w:rPr>
                <w:rFonts w:ascii="Bookman Old Style" w:hAnsi="Bookman Old Style" w:cs="Arial"/>
                <w:b w:val="0"/>
                <w:sz w:val="24"/>
                <w:szCs w:val="24"/>
              </w:rPr>
              <w:t xml:space="preserve">-    </w:t>
            </w:r>
            <w:r w:rsidRPr="00576BF1">
              <w:rPr>
                <w:rFonts w:ascii="Bookman Old Style" w:hAnsi="Bookman Old Style" w:cs="Arial"/>
                <w:b w:val="0"/>
                <w:sz w:val="24"/>
                <w:szCs w:val="24"/>
              </w:rPr>
              <w:t>an</w:t>
            </w:r>
            <w:bookmarkEnd w:id="113"/>
            <w:bookmarkEnd w:id="114"/>
            <w:bookmarkEnd w:id="115"/>
            <w:bookmarkEnd w:id="116"/>
          </w:p>
        </w:tc>
        <w:tc>
          <w:tcPr>
            <w:tcW w:w="6816" w:type="dxa"/>
            <w:gridSpan w:val="4"/>
          </w:tcPr>
          <w:p w:rsidR="00E0206E" w:rsidRPr="00E42268" w:rsidRDefault="00445ECD" w:rsidP="00E42268">
            <w:pPr>
              <w:numPr>
                <w:ilvl w:val="0"/>
                <w:numId w:val="56"/>
              </w:numPr>
              <w:ind w:hanging="720"/>
              <w:rPr>
                <w:rFonts w:ascii="Bookman Old Style" w:hAnsi="Bookman Old Style" w:cs="Arial"/>
                <w:sz w:val="24"/>
                <w:szCs w:val="24"/>
                <w:lang w:val="fi-FI"/>
              </w:rPr>
            </w:pPr>
            <w:r>
              <w:rPr>
                <w:rFonts w:ascii="Bookman Old Style" w:hAnsi="Bookman Old Style" w:cs="Arial"/>
                <w:sz w:val="24"/>
                <w:szCs w:val="24"/>
                <w:lang w:val="fi-FI"/>
              </w:rPr>
              <w:t>Kecuali k</w:t>
            </w:r>
            <w:r w:rsidR="00E0206E" w:rsidRPr="00E41F9A">
              <w:rPr>
                <w:rFonts w:ascii="Bookman Old Style" w:hAnsi="Bookman Old Style" w:cs="Arial"/>
                <w:sz w:val="24"/>
                <w:szCs w:val="24"/>
                <w:lang w:val="fi-FI"/>
              </w:rPr>
              <w:t xml:space="preserve">ontrak diputuskan lebih awal, penyedia berkewajiban menyelesaikan pekerjaan selambat-lambatnya pada tanggal penyelesaian yang ditetapkan dalam </w:t>
            </w:r>
            <w:r w:rsidR="00E0206E" w:rsidRPr="00E41F9A">
              <w:rPr>
                <w:rFonts w:ascii="Bookman Old Style" w:hAnsi="Bookman Old Style" w:cs="Arial"/>
                <w:sz w:val="24"/>
                <w:szCs w:val="24"/>
                <w:lang w:val="id-ID"/>
              </w:rPr>
              <w:t>SSKK</w:t>
            </w:r>
            <w:r w:rsidR="00E0206E" w:rsidRPr="00E41F9A">
              <w:rPr>
                <w:rFonts w:ascii="Bookman Old Style" w:hAnsi="Bookman Old Style" w:cs="Arial"/>
                <w:sz w:val="24"/>
                <w:szCs w:val="24"/>
                <w:lang w:val="fi-FI"/>
              </w:rPr>
              <w:t>.</w:t>
            </w:r>
          </w:p>
          <w:p w:rsidR="00E0206E" w:rsidRPr="00E42268" w:rsidRDefault="00E0206E" w:rsidP="00E0206E">
            <w:pPr>
              <w:numPr>
                <w:ilvl w:val="0"/>
                <w:numId w:val="56"/>
              </w:numPr>
              <w:ind w:hanging="720"/>
              <w:rPr>
                <w:rFonts w:ascii="Bookman Old Style" w:hAnsi="Bookman Old Style" w:cs="Arial"/>
                <w:sz w:val="24"/>
                <w:szCs w:val="24"/>
                <w:lang w:val="fi-FI"/>
              </w:rPr>
            </w:pPr>
            <w:r w:rsidRPr="00E41F9A">
              <w:rPr>
                <w:rFonts w:ascii="Bookman Old Style" w:hAnsi="Bookman Old Style" w:cs="Arial"/>
                <w:sz w:val="24"/>
                <w:szCs w:val="24"/>
                <w:lang w:val="id-ID"/>
              </w:rPr>
              <w:t>J</w:t>
            </w:r>
            <w:r w:rsidRPr="00E41F9A">
              <w:rPr>
                <w:rFonts w:ascii="Bookman Old Style" w:hAnsi="Bookman Old Style" w:cs="Arial"/>
                <w:sz w:val="24"/>
                <w:szCs w:val="24"/>
                <w:lang w:val="fi-FI"/>
              </w:rPr>
              <w:t xml:space="preserve">ika pekerjaan tidak selesai pada tanggal penyelesaian bukan akibat </w:t>
            </w:r>
            <w:r w:rsidR="007A3413">
              <w:rPr>
                <w:rFonts w:ascii="Bookman Old Style" w:hAnsi="Bookman Old Style" w:cs="Arial"/>
                <w:sz w:val="24"/>
                <w:szCs w:val="24"/>
                <w:lang w:val="fi-FI"/>
              </w:rPr>
              <w:t>keadaan k</w:t>
            </w:r>
            <w:r w:rsidRPr="00E41F9A">
              <w:rPr>
                <w:rFonts w:ascii="Bookman Old Style" w:hAnsi="Bookman Old Style" w:cs="Arial"/>
                <w:sz w:val="24"/>
                <w:szCs w:val="24"/>
                <w:lang w:val="fi-FI"/>
              </w:rPr>
              <w:t>ahar</w:t>
            </w:r>
            <w:r w:rsidRPr="00E41F9A">
              <w:rPr>
                <w:rFonts w:ascii="Bookman Old Style" w:hAnsi="Bookman Old Style" w:cs="Arial"/>
                <w:sz w:val="24"/>
                <w:szCs w:val="24"/>
                <w:lang w:val="id-ID"/>
              </w:rPr>
              <w:t xml:space="preserve"> atau bukan </w:t>
            </w:r>
            <w:r w:rsidR="007A3413">
              <w:rPr>
                <w:rFonts w:ascii="Bookman Old Style" w:hAnsi="Bookman Old Style" w:cs="Arial"/>
                <w:sz w:val="24"/>
                <w:szCs w:val="24"/>
                <w:lang w:val="fi-FI"/>
              </w:rPr>
              <w:t>peristiwa k</w:t>
            </w:r>
            <w:r w:rsidRPr="00E41F9A">
              <w:rPr>
                <w:rFonts w:ascii="Bookman Old Style" w:hAnsi="Bookman Old Style" w:cs="Arial"/>
                <w:sz w:val="24"/>
                <w:szCs w:val="24"/>
                <w:lang w:val="fi-FI"/>
              </w:rPr>
              <w:t>ompensasi atau karena kesalahan atau kelalaian penyedia maka penyedia dikenakan denda.</w:t>
            </w:r>
          </w:p>
          <w:p w:rsidR="00E0206E" w:rsidRPr="00E42268" w:rsidRDefault="00E0206E" w:rsidP="00E0206E">
            <w:pPr>
              <w:numPr>
                <w:ilvl w:val="0"/>
                <w:numId w:val="56"/>
              </w:numPr>
              <w:ind w:hanging="720"/>
              <w:rPr>
                <w:rFonts w:ascii="Bookman Old Style" w:hAnsi="Bookman Old Style" w:cs="Arial"/>
                <w:sz w:val="24"/>
                <w:szCs w:val="24"/>
                <w:lang w:val="fi-FI"/>
              </w:rPr>
            </w:pPr>
            <w:r w:rsidRPr="00E41F9A">
              <w:rPr>
                <w:rFonts w:ascii="Bookman Old Style" w:hAnsi="Bookman Old Style" w:cs="Arial"/>
                <w:sz w:val="24"/>
                <w:szCs w:val="24"/>
                <w:lang w:val="fi-FI"/>
              </w:rPr>
              <w:t>Jika keterlambatan terseb</w:t>
            </w:r>
            <w:r w:rsidR="00A812F3">
              <w:rPr>
                <w:rFonts w:ascii="Bookman Old Style" w:hAnsi="Bookman Old Style" w:cs="Arial"/>
                <w:sz w:val="24"/>
                <w:szCs w:val="24"/>
                <w:lang w:val="fi-FI"/>
              </w:rPr>
              <w:t>ut semata-mata disebabkan oleh peristiwa k</w:t>
            </w:r>
            <w:r w:rsidRPr="00E41F9A">
              <w:rPr>
                <w:rFonts w:ascii="Bookman Old Style" w:hAnsi="Bookman Old Style" w:cs="Arial"/>
                <w:sz w:val="24"/>
                <w:szCs w:val="24"/>
                <w:lang w:val="fi-FI"/>
              </w:rPr>
              <w:t>ompensasi maka PPK dikenakan kewajiban pembayaran ganti rugi. Denda atau g</w:t>
            </w:r>
            <w:r w:rsidR="00A812F3">
              <w:rPr>
                <w:rFonts w:ascii="Bookman Old Style" w:hAnsi="Bookman Old Style" w:cs="Arial"/>
                <w:sz w:val="24"/>
                <w:szCs w:val="24"/>
                <w:lang w:val="fi-FI"/>
              </w:rPr>
              <w:t>anti rugi tidak dikenakan jika tanggal penyelesaian disepakati oleh para p</w:t>
            </w:r>
            <w:r w:rsidRPr="00E41F9A">
              <w:rPr>
                <w:rFonts w:ascii="Bookman Old Style" w:hAnsi="Bookman Old Style" w:cs="Arial"/>
                <w:sz w:val="24"/>
                <w:szCs w:val="24"/>
                <w:lang w:val="fi-FI"/>
              </w:rPr>
              <w:t>ihak untuk diperpanjang.</w:t>
            </w:r>
          </w:p>
          <w:p w:rsidR="00E0206E" w:rsidRPr="00E41F9A" w:rsidRDefault="009B470A" w:rsidP="007247E3">
            <w:pPr>
              <w:numPr>
                <w:ilvl w:val="0"/>
                <w:numId w:val="56"/>
              </w:numPr>
              <w:ind w:hanging="720"/>
              <w:rPr>
                <w:rFonts w:ascii="Bookman Old Style" w:hAnsi="Bookman Old Style" w:cs="Arial"/>
                <w:sz w:val="24"/>
                <w:szCs w:val="24"/>
                <w:lang w:val="fi-FI"/>
              </w:rPr>
            </w:pPr>
            <w:r>
              <w:rPr>
                <w:rFonts w:ascii="Bookman Old Style" w:hAnsi="Bookman Old Style" w:cs="Arial"/>
                <w:sz w:val="24"/>
                <w:szCs w:val="24"/>
                <w:lang w:val="fi-FI"/>
              </w:rPr>
              <w:t>Tanggal p</w:t>
            </w:r>
            <w:r w:rsidR="00E0206E" w:rsidRPr="00E41F9A">
              <w:rPr>
                <w:rFonts w:ascii="Bookman Old Style" w:hAnsi="Bookman Old Style" w:cs="Arial"/>
                <w:sz w:val="24"/>
                <w:szCs w:val="24"/>
                <w:lang w:val="fi-FI"/>
              </w:rPr>
              <w:t>enyelesaian yang dimaksud dalam Pasal ini adalah tanggal penyelesaian semua pekerjaan.</w:t>
            </w:r>
          </w:p>
          <w:p w:rsidR="00E0206E" w:rsidRPr="00E41F9A" w:rsidRDefault="00E0206E" w:rsidP="00E0206E">
            <w:pPr>
              <w:ind w:left="720"/>
              <w:rPr>
                <w:rFonts w:ascii="Bookman Old Style" w:hAnsi="Bookman Old Style" w:cs="Arial"/>
                <w:sz w:val="24"/>
                <w:szCs w:val="24"/>
                <w:lang w:val="id-ID"/>
              </w:rPr>
            </w:pPr>
          </w:p>
        </w:tc>
      </w:tr>
      <w:tr w:rsidR="00CD0905" w:rsidRPr="00E41F9A" w:rsidTr="00B47B5D">
        <w:tc>
          <w:tcPr>
            <w:tcW w:w="2268" w:type="dxa"/>
            <w:gridSpan w:val="2"/>
            <w:shd w:val="clear" w:color="auto" w:fill="auto"/>
          </w:tcPr>
          <w:p w:rsidR="00E0206E" w:rsidRPr="00E41F9A" w:rsidRDefault="00E0206E" w:rsidP="00576BF1">
            <w:pPr>
              <w:pStyle w:val="Heading2"/>
              <w:numPr>
                <w:ilvl w:val="0"/>
                <w:numId w:val="83"/>
              </w:numPr>
              <w:ind w:left="1080" w:hanging="426"/>
              <w:jc w:val="left"/>
              <w:rPr>
                <w:rFonts w:ascii="Bookman Old Style" w:hAnsi="Bookman Old Style" w:cs="Arial"/>
                <w:b w:val="0"/>
                <w:sz w:val="24"/>
                <w:szCs w:val="24"/>
              </w:rPr>
            </w:pPr>
            <w:bookmarkStart w:id="117" w:name="_Toc292282164"/>
            <w:bookmarkStart w:id="118" w:name="_Toc411886752"/>
            <w:r w:rsidRPr="00E41F9A">
              <w:rPr>
                <w:rFonts w:ascii="Bookman Old Style" w:hAnsi="Bookman Old Style" w:cs="Arial"/>
                <w:b w:val="0"/>
                <w:sz w:val="24"/>
                <w:szCs w:val="24"/>
                <w:lang w:val="fi-FI"/>
              </w:rPr>
              <w:t>Perpan</w:t>
            </w:r>
            <w:r w:rsidR="00576BF1">
              <w:rPr>
                <w:rFonts w:ascii="Bookman Old Style" w:hAnsi="Bookman Old Style" w:cs="Arial"/>
                <w:b w:val="0"/>
                <w:sz w:val="24"/>
                <w:szCs w:val="24"/>
                <w:lang w:val="fi-FI"/>
              </w:rPr>
              <w:t>-</w:t>
            </w:r>
            <w:r w:rsidRPr="00E41F9A">
              <w:rPr>
                <w:rFonts w:ascii="Bookman Old Style" w:hAnsi="Bookman Old Style" w:cs="Arial"/>
                <w:b w:val="0"/>
                <w:sz w:val="24"/>
                <w:szCs w:val="24"/>
                <w:lang w:val="fi-FI"/>
              </w:rPr>
              <w:t>jangan Waktu</w:t>
            </w:r>
            <w:bookmarkEnd w:id="117"/>
            <w:bookmarkEnd w:id="118"/>
          </w:p>
        </w:tc>
        <w:tc>
          <w:tcPr>
            <w:tcW w:w="6783" w:type="dxa"/>
            <w:gridSpan w:val="3"/>
            <w:shd w:val="clear" w:color="auto" w:fill="auto"/>
          </w:tcPr>
          <w:p w:rsidR="00E0206E" w:rsidRPr="00E42268" w:rsidRDefault="00E0206E" w:rsidP="00E0206E">
            <w:pPr>
              <w:numPr>
                <w:ilvl w:val="0"/>
                <w:numId w:val="68"/>
              </w:numPr>
              <w:ind w:hanging="720"/>
              <w:rPr>
                <w:rFonts w:ascii="Bookman Old Style" w:hAnsi="Bookman Old Style" w:cs="Arial"/>
                <w:sz w:val="24"/>
                <w:szCs w:val="24"/>
                <w:lang w:val="fi-FI"/>
              </w:rPr>
            </w:pPr>
            <w:r w:rsidRPr="00E41F9A">
              <w:rPr>
                <w:rFonts w:ascii="Bookman Old Style" w:hAnsi="Bookman Old Style" w:cs="Arial"/>
                <w:sz w:val="24"/>
                <w:szCs w:val="24"/>
              </w:rPr>
              <w:t>Jika terjadi Peristiwa Kompensasi sehingga penyele</w:t>
            </w:r>
            <w:r w:rsidR="00445ECD">
              <w:rPr>
                <w:rFonts w:ascii="Bookman Old Style" w:hAnsi="Bookman Old Style" w:cs="Arial"/>
                <w:sz w:val="24"/>
                <w:szCs w:val="24"/>
              </w:rPr>
              <w:t>saian pekerjaan akan melampaui tanggal p</w:t>
            </w:r>
            <w:r w:rsidRPr="00E41F9A">
              <w:rPr>
                <w:rFonts w:ascii="Bookman Old Style" w:hAnsi="Bookman Old Style" w:cs="Arial"/>
                <w:sz w:val="24"/>
                <w:szCs w:val="24"/>
              </w:rPr>
              <w:t>enyelesaian maka penyedia ber</w:t>
            </w:r>
            <w:r w:rsidR="00445ECD">
              <w:rPr>
                <w:rFonts w:ascii="Bookman Old Style" w:hAnsi="Bookman Old Style" w:cs="Arial"/>
                <w:sz w:val="24"/>
                <w:szCs w:val="24"/>
              </w:rPr>
              <w:t>hak untuk meminta perpanjangan tanggal p</w:t>
            </w:r>
            <w:r w:rsidRPr="00E41F9A">
              <w:rPr>
                <w:rFonts w:ascii="Bookman Old Style" w:hAnsi="Bookman Old Style" w:cs="Arial"/>
                <w:sz w:val="24"/>
                <w:szCs w:val="24"/>
              </w:rPr>
              <w:t xml:space="preserve">enyelesaian berdasarkan data penunjang. PPK berdasarkan pertimbangan Pengawas Pekerjaan memperpanjang </w:t>
            </w:r>
            <w:r w:rsidR="00445ECD">
              <w:rPr>
                <w:rFonts w:ascii="Bookman Old Style" w:hAnsi="Bookman Old Style" w:cs="Arial"/>
                <w:sz w:val="24"/>
                <w:szCs w:val="24"/>
              </w:rPr>
              <w:t>tanggal penyelesaian p</w:t>
            </w:r>
            <w:r w:rsidRPr="00E41F9A">
              <w:rPr>
                <w:rFonts w:ascii="Bookman Old Style" w:hAnsi="Bookman Old Style" w:cs="Arial"/>
                <w:sz w:val="24"/>
                <w:szCs w:val="24"/>
              </w:rPr>
              <w:t>ekerjaan</w:t>
            </w:r>
            <w:r w:rsidR="00445ECD">
              <w:rPr>
                <w:rFonts w:ascii="Bookman Old Style" w:hAnsi="Bookman Old Style" w:cs="Arial"/>
                <w:sz w:val="24"/>
                <w:szCs w:val="24"/>
              </w:rPr>
              <w:t xml:space="preserve"> secara tertulis. Perpanjangan tanggal p</w:t>
            </w:r>
            <w:r w:rsidRPr="00E41F9A">
              <w:rPr>
                <w:rFonts w:ascii="Bookman Old Style" w:hAnsi="Bookman Old Style" w:cs="Arial"/>
                <w:sz w:val="24"/>
                <w:szCs w:val="24"/>
              </w:rPr>
              <w:t>enyelesaian h</w:t>
            </w:r>
            <w:r w:rsidR="00445ECD">
              <w:rPr>
                <w:rFonts w:ascii="Bookman Old Style" w:hAnsi="Bookman Old Style" w:cs="Arial"/>
                <w:sz w:val="24"/>
                <w:szCs w:val="24"/>
              </w:rPr>
              <w:t>arus dilakukan melalui adendum k</w:t>
            </w:r>
            <w:r w:rsidRPr="00E41F9A">
              <w:rPr>
                <w:rFonts w:ascii="Bookman Old Style" w:hAnsi="Bookman Old Style" w:cs="Arial"/>
                <w:sz w:val="24"/>
                <w:szCs w:val="24"/>
              </w:rPr>
              <w:t>ontrak jika perpanjangan tersebut mengubah Masa Kontrak</w:t>
            </w:r>
            <w:r w:rsidRPr="00E41F9A">
              <w:rPr>
                <w:rFonts w:ascii="Bookman Old Style" w:hAnsi="Bookman Old Style" w:cs="Arial"/>
                <w:sz w:val="24"/>
                <w:szCs w:val="24"/>
                <w:lang w:val="id-ID"/>
              </w:rPr>
              <w:t>.</w:t>
            </w:r>
          </w:p>
          <w:p w:rsidR="00E0206E" w:rsidRPr="00E41F9A" w:rsidRDefault="00E0206E" w:rsidP="007247E3">
            <w:pPr>
              <w:numPr>
                <w:ilvl w:val="0"/>
                <w:numId w:val="68"/>
              </w:numPr>
              <w:ind w:hanging="720"/>
              <w:rPr>
                <w:rFonts w:ascii="Bookman Old Style" w:hAnsi="Bookman Old Style" w:cs="Arial"/>
                <w:sz w:val="24"/>
                <w:szCs w:val="24"/>
                <w:lang w:val="fi-FI"/>
              </w:rPr>
            </w:pPr>
            <w:r w:rsidRPr="00E41F9A">
              <w:rPr>
                <w:rFonts w:ascii="Bookman Old Style" w:hAnsi="Bookman Old Style" w:cs="Arial"/>
                <w:sz w:val="24"/>
                <w:szCs w:val="24"/>
                <w:lang w:val="fi-FI"/>
              </w:rPr>
              <w:t>PPK berdasarkan pertimbangan Pengawas Pekerjaan harus telah menetapkan ada tidaknya perpanjangan dan untuk berapa lama, dalam jangka waktu 14 (empat belas) hari setelah penyedia meminta perpanjangan. Jika penyedia lalai untuk memberikan peringatan dini atas keterlambatan atau tidak dapat bekerja sama untuk mencegah keterlambatan maka keterlambatan seperti ini tidak dapat dijadi</w:t>
            </w:r>
            <w:r w:rsidR="00276A6F">
              <w:rPr>
                <w:rFonts w:ascii="Bookman Old Style" w:hAnsi="Bookman Old Style" w:cs="Arial"/>
                <w:sz w:val="24"/>
                <w:szCs w:val="24"/>
                <w:lang w:val="fi-FI"/>
              </w:rPr>
              <w:t>kan alasan untuk memperpanjang tanggal p</w:t>
            </w:r>
            <w:r w:rsidRPr="00E41F9A">
              <w:rPr>
                <w:rFonts w:ascii="Bookman Old Style" w:hAnsi="Bookman Old Style" w:cs="Arial"/>
                <w:sz w:val="24"/>
                <w:szCs w:val="24"/>
                <w:lang w:val="fi-FI"/>
              </w:rPr>
              <w:t>enyelesaian</w:t>
            </w:r>
            <w:r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lang w:val="fi-FI"/>
              </w:rPr>
            </w:pPr>
          </w:p>
        </w:tc>
      </w:tr>
      <w:tr w:rsidR="00CD0905" w:rsidRPr="00E41F9A" w:rsidTr="00B47B5D">
        <w:trPr>
          <w:gridAfter w:val="1"/>
          <w:wAfter w:w="141" w:type="dxa"/>
        </w:trPr>
        <w:tc>
          <w:tcPr>
            <w:tcW w:w="2235" w:type="dxa"/>
          </w:tcPr>
          <w:p w:rsidR="00E0206E" w:rsidRPr="00276A6F" w:rsidRDefault="00E0206E" w:rsidP="00F5576F">
            <w:pPr>
              <w:pStyle w:val="Heading2"/>
              <w:numPr>
                <w:ilvl w:val="0"/>
                <w:numId w:val="83"/>
              </w:numPr>
              <w:ind w:left="990" w:right="-2211" w:hanging="426"/>
              <w:jc w:val="left"/>
              <w:rPr>
                <w:rFonts w:ascii="Bookman Old Style" w:hAnsi="Bookman Old Style" w:cs="Arial"/>
                <w:b w:val="0"/>
                <w:i/>
                <w:sz w:val="24"/>
                <w:szCs w:val="24"/>
              </w:rPr>
            </w:pPr>
            <w:bookmarkStart w:id="119" w:name="_Toc280827208"/>
            <w:bookmarkStart w:id="120" w:name="_Toc282410600"/>
            <w:bookmarkStart w:id="121" w:name="_Toc411886753"/>
            <w:r w:rsidRPr="00276A6F">
              <w:rPr>
                <w:rFonts w:ascii="Bookman Old Style" w:hAnsi="Bookman Old Style" w:cs="Arial"/>
                <w:b w:val="0"/>
                <w:i/>
                <w:sz w:val="24"/>
                <w:szCs w:val="24"/>
              </w:rPr>
              <w:lastRenderedPageBreak/>
              <w:t>Incoterms</w:t>
            </w:r>
            <w:bookmarkEnd w:id="119"/>
            <w:bookmarkEnd w:id="120"/>
            <w:bookmarkEnd w:id="121"/>
          </w:p>
        </w:tc>
        <w:tc>
          <w:tcPr>
            <w:tcW w:w="6675" w:type="dxa"/>
            <w:gridSpan w:val="3"/>
          </w:tcPr>
          <w:p w:rsidR="00E0206E" w:rsidRPr="00E42268" w:rsidRDefault="00E0206E" w:rsidP="00E42268">
            <w:pPr>
              <w:numPr>
                <w:ilvl w:val="1"/>
                <w:numId w:val="41"/>
              </w:numPr>
              <w:ind w:left="600" w:hanging="567"/>
              <w:rPr>
                <w:rFonts w:ascii="Bookman Old Style" w:hAnsi="Bookman Old Style" w:cs="Arial"/>
                <w:sz w:val="24"/>
                <w:szCs w:val="24"/>
              </w:rPr>
            </w:pPr>
            <w:r w:rsidRPr="00E41F9A">
              <w:rPr>
                <w:rFonts w:ascii="Bookman Old Style" w:hAnsi="Bookman Old Style" w:cs="Arial"/>
                <w:sz w:val="24"/>
                <w:szCs w:val="24"/>
              </w:rPr>
              <w:t xml:space="preserve">Kecuali diatur lain dalam </w:t>
            </w:r>
            <w:r w:rsidRPr="00E41F9A">
              <w:rPr>
                <w:rFonts w:ascii="Bookman Old Style" w:hAnsi="Bookman Old Style" w:cs="Arial"/>
                <w:sz w:val="24"/>
                <w:szCs w:val="24"/>
                <w:lang w:val="id-ID"/>
              </w:rPr>
              <w:t>SSKK</w:t>
            </w:r>
            <w:r w:rsidRPr="00E41F9A">
              <w:rPr>
                <w:rFonts w:ascii="Bookman Old Style" w:hAnsi="Bookman Old Style" w:cs="Arial"/>
                <w:sz w:val="24"/>
                <w:szCs w:val="24"/>
              </w:rPr>
              <w:t xml:space="preserve"> maka istilah pengiriman dan implikasi</w:t>
            </w:r>
            <w:r w:rsidR="009179CC">
              <w:rPr>
                <w:rFonts w:ascii="Bookman Old Style" w:hAnsi="Bookman Old Style" w:cs="Arial"/>
                <w:sz w:val="24"/>
                <w:szCs w:val="24"/>
              </w:rPr>
              <w:t>nya terhadap hak dan kewajiban para p</w:t>
            </w:r>
            <w:r w:rsidRPr="00E41F9A">
              <w:rPr>
                <w:rFonts w:ascii="Bookman Old Style" w:hAnsi="Bookman Old Style" w:cs="Arial"/>
                <w:sz w:val="24"/>
                <w:szCs w:val="24"/>
              </w:rPr>
              <w:t xml:space="preserve">ihak diatur berdasarkan </w:t>
            </w:r>
            <w:r w:rsidRPr="00E41F9A">
              <w:rPr>
                <w:rFonts w:ascii="Bookman Old Style" w:hAnsi="Bookman Old Style" w:cs="Arial"/>
                <w:i/>
                <w:sz w:val="24"/>
                <w:szCs w:val="24"/>
              </w:rPr>
              <w:t>Incoterms</w:t>
            </w:r>
            <w:r w:rsidRPr="00E41F9A">
              <w:rPr>
                <w:rFonts w:ascii="Bookman Old Style" w:hAnsi="Bookman Old Style" w:cs="Arial"/>
                <w:sz w:val="24"/>
                <w:szCs w:val="24"/>
              </w:rPr>
              <w:t>.</w:t>
            </w:r>
          </w:p>
          <w:p w:rsidR="00E0206E" w:rsidRPr="00E41F9A" w:rsidRDefault="00E0206E" w:rsidP="007247E3">
            <w:pPr>
              <w:numPr>
                <w:ilvl w:val="1"/>
                <w:numId w:val="41"/>
              </w:numPr>
              <w:ind w:left="600" w:hanging="567"/>
              <w:rPr>
                <w:rFonts w:ascii="Bookman Old Style" w:hAnsi="Bookman Old Style" w:cs="Arial"/>
                <w:sz w:val="24"/>
                <w:szCs w:val="24"/>
              </w:rPr>
            </w:pPr>
            <w:r w:rsidRPr="00E41F9A">
              <w:rPr>
                <w:rFonts w:ascii="Bookman Old Style" w:hAnsi="Bookman Old Style" w:cs="Arial"/>
                <w:sz w:val="24"/>
                <w:szCs w:val="24"/>
              </w:rPr>
              <w:t xml:space="preserve">Istilah-istilah pengiriman </w:t>
            </w:r>
            <w:r w:rsidRPr="009179CC">
              <w:rPr>
                <w:rFonts w:ascii="Bookman Old Style" w:hAnsi="Bookman Old Style" w:cs="Arial"/>
                <w:i/>
                <w:sz w:val="24"/>
                <w:szCs w:val="24"/>
              </w:rPr>
              <w:t>EXW</w:t>
            </w:r>
            <w:r w:rsidRPr="00E41F9A">
              <w:rPr>
                <w:rFonts w:ascii="Bookman Old Style" w:hAnsi="Bookman Old Style" w:cs="Arial"/>
                <w:sz w:val="24"/>
                <w:szCs w:val="24"/>
              </w:rPr>
              <w:t xml:space="preserve">, </w:t>
            </w:r>
            <w:r w:rsidRPr="009179CC">
              <w:rPr>
                <w:rFonts w:ascii="Bookman Old Style" w:hAnsi="Bookman Old Style" w:cs="Arial"/>
                <w:i/>
                <w:sz w:val="24"/>
                <w:szCs w:val="24"/>
              </w:rPr>
              <w:t>FOB</w:t>
            </w:r>
            <w:r w:rsidRPr="00E41F9A">
              <w:rPr>
                <w:rFonts w:ascii="Bookman Old Style" w:hAnsi="Bookman Old Style" w:cs="Arial"/>
                <w:sz w:val="24"/>
                <w:szCs w:val="24"/>
              </w:rPr>
              <w:t xml:space="preserve"> dan </w:t>
            </w:r>
            <w:r w:rsidRPr="009179CC">
              <w:rPr>
                <w:rFonts w:ascii="Bookman Old Style" w:hAnsi="Bookman Old Style" w:cs="Arial"/>
                <w:i/>
                <w:sz w:val="24"/>
                <w:szCs w:val="24"/>
              </w:rPr>
              <w:t>CIF</w:t>
            </w:r>
            <w:r w:rsidRPr="00E41F9A">
              <w:rPr>
                <w:rFonts w:ascii="Bookman Old Style" w:hAnsi="Bookman Old Style" w:cs="Arial"/>
                <w:sz w:val="24"/>
                <w:szCs w:val="24"/>
              </w:rPr>
              <w:t xml:space="preserve"> yang digunakan dalam Kontrak ini tunduk kepada edisi terbaru </w:t>
            </w:r>
            <w:r w:rsidRPr="00E41F9A">
              <w:rPr>
                <w:rFonts w:ascii="Bookman Old Style" w:hAnsi="Bookman Old Style" w:cs="Arial"/>
                <w:i/>
                <w:sz w:val="24"/>
                <w:szCs w:val="24"/>
              </w:rPr>
              <w:t>Incoterms</w:t>
            </w:r>
            <w:r w:rsidRPr="00E41F9A">
              <w:rPr>
                <w:rFonts w:ascii="Bookman Old Style" w:hAnsi="Bookman Old Style" w:cs="Arial"/>
                <w:sz w:val="24"/>
                <w:szCs w:val="24"/>
              </w:rPr>
              <w:t xml:space="preserve"> yang tercantum dalam SSKK dan sebagaimana diterbitkan oleh </w:t>
            </w:r>
            <w:r w:rsidRPr="00E41F9A">
              <w:rPr>
                <w:rFonts w:ascii="Bookman Old Style" w:hAnsi="Bookman Old Style" w:cs="Arial"/>
                <w:i/>
                <w:sz w:val="24"/>
                <w:szCs w:val="24"/>
              </w:rPr>
              <w:t>the International Chamber of Commerce</w:t>
            </w:r>
            <w:r w:rsidRPr="00E41F9A">
              <w:rPr>
                <w:rFonts w:ascii="Bookman Old Style" w:hAnsi="Bookman Old Style" w:cs="Arial"/>
                <w:sz w:val="24"/>
                <w:szCs w:val="24"/>
              </w:rPr>
              <w:t>.</w:t>
            </w:r>
          </w:p>
          <w:p w:rsidR="00E0206E" w:rsidRPr="00E41F9A" w:rsidRDefault="00E0206E" w:rsidP="00E0206E">
            <w:pPr>
              <w:ind w:left="33" w:hanging="12"/>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D350C9" w:rsidP="00E0206E">
            <w:pPr>
              <w:pStyle w:val="Heading2"/>
              <w:spacing w:before="120" w:after="120"/>
              <w:jc w:val="left"/>
              <w:rPr>
                <w:rFonts w:ascii="Bookman Old Style" w:hAnsi="Bookman Old Style" w:cs="Arial"/>
                <w:b w:val="0"/>
                <w:sz w:val="24"/>
                <w:szCs w:val="24"/>
                <w:lang w:val="id-ID"/>
              </w:rPr>
            </w:pPr>
            <w:bookmarkStart w:id="122" w:name="_Toc280827209"/>
            <w:bookmarkStart w:id="123" w:name="_Toc282410601"/>
            <w:bookmarkStart w:id="124" w:name="_Toc411886754"/>
            <w:r>
              <w:rPr>
                <w:rFonts w:ascii="Bookman Old Style" w:hAnsi="Bookman Old Style" w:cs="Arial"/>
                <w:b w:val="0"/>
                <w:sz w:val="24"/>
                <w:szCs w:val="24"/>
              </w:rPr>
              <w:t>3</w:t>
            </w:r>
            <w:r w:rsidR="00D37711" w:rsidRPr="00E41F9A">
              <w:rPr>
                <w:rFonts w:ascii="Bookman Old Style" w:hAnsi="Bookman Old Style" w:cs="Arial"/>
                <w:b w:val="0"/>
                <w:sz w:val="24"/>
                <w:szCs w:val="24"/>
              </w:rPr>
              <w:t>.</w:t>
            </w:r>
            <w:bookmarkEnd w:id="122"/>
            <w:bookmarkEnd w:id="123"/>
            <w:r w:rsidR="00E0206E" w:rsidRPr="00E41F9A">
              <w:rPr>
                <w:rFonts w:ascii="Bookman Old Style" w:hAnsi="Bookman Old Style" w:cs="Arial"/>
                <w:b w:val="0"/>
                <w:sz w:val="24"/>
                <w:szCs w:val="24"/>
              </w:rPr>
              <w:t>Penyelesaian Kontrak</w:t>
            </w:r>
            <w:bookmarkEnd w:id="124"/>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7C3976">
            <w:pPr>
              <w:pStyle w:val="Heading2"/>
              <w:numPr>
                <w:ilvl w:val="0"/>
                <w:numId w:val="84"/>
              </w:numPr>
              <w:ind w:left="720" w:hanging="426"/>
              <w:jc w:val="left"/>
              <w:rPr>
                <w:rFonts w:ascii="Bookman Old Style" w:hAnsi="Bookman Old Style" w:cs="Arial"/>
                <w:b w:val="0"/>
                <w:sz w:val="24"/>
                <w:szCs w:val="24"/>
                <w:lang w:val="id-ID"/>
              </w:rPr>
            </w:pPr>
            <w:bookmarkStart w:id="125" w:name="_Toc411886755"/>
            <w:r w:rsidRPr="00E41F9A">
              <w:rPr>
                <w:rFonts w:ascii="Bookman Old Style" w:hAnsi="Bookman Old Style" w:cs="Arial"/>
                <w:b w:val="0"/>
                <w:sz w:val="24"/>
                <w:szCs w:val="24"/>
                <w:lang w:val="id-ID"/>
              </w:rPr>
              <w:t>Serah Terima Baran</w:t>
            </w:r>
            <w:r w:rsidRPr="00E41F9A">
              <w:rPr>
                <w:rFonts w:ascii="Bookman Old Style" w:hAnsi="Bookman Old Style" w:cs="Arial"/>
                <w:b w:val="0"/>
                <w:sz w:val="24"/>
                <w:szCs w:val="24"/>
              </w:rPr>
              <w:t>g</w:t>
            </w:r>
            <w:bookmarkEnd w:id="125"/>
          </w:p>
        </w:tc>
        <w:tc>
          <w:tcPr>
            <w:tcW w:w="6675" w:type="dxa"/>
            <w:gridSpan w:val="3"/>
          </w:tcPr>
          <w:p w:rsidR="00E0206E" w:rsidRPr="00E42268" w:rsidRDefault="00E0206E" w:rsidP="00E42268">
            <w:pPr>
              <w:numPr>
                <w:ilvl w:val="0"/>
                <w:numId w:val="36"/>
              </w:numPr>
              <w:ind w:left="742" w:hanging="708"/>
              <w:contextualSpacing/>
              <w:rPr>
                <w:rFonts w:ascii="Bookman Old Style" w:hAnsi="Bookman Old Style" w:cs="Arial"/>
                <w:sz w:val="24"/>
                <w:szCs w:val="24"/>
                <w:lang w:val="id-ID"/>
              </w:rPr>
            </w:pPr>
            <w:r w:rsidRPr="00E41F9A">
              <w:rPr>
                <w:rFonts w:ascii="Bookman Old Style" w:hAnsi="Bookman Old Style" w:cs="Arial"/>
                <w:sz w:val="24"/>
                <w:szCs w:val="24"/>
                <w:lang w:val="id-ID"/>
              </w:rPr>
              <w:t>Setelah pekerjaan selesai 100% (seratus perseratus), penyedia mengajukan permintaan secara tertulis kepada</w:t>
            </w:r>
            <w:r w:rsidR="00F51F5F" w:rsidRPr="00E41F9A">
              <w:rPr>
                <w:rFonts w:ascii="Bookman Old Style" w:hAnsi="Bookman Old Style" w:cs="Arial"/>
                <w:sz w:val="24"/>
                <w:szCs w:val="24"/>
                <w:lang w:val="id-ID"/>
              </w:rPr>
              <w:t xml:space="preserve"> PPK untuk penyerahan pekerjaan</w:t>
            </w:r>
            <w:r w:rsidR="00F51F5F" w:rsidRPr="00E41F9A">
              <w:rPr>
                <w:rFonts w:ascii="Bookman Old Style" w:hAnsi="Bookman Old Style" w:cs="Arial"/>
                <w:sz w:val="24"/>
                <w:szCs w:val="24"/>
              </w:rPr>
              <w:t>.</w:t>
            </w:r>
          </w:p>
          <w:p w:rsidR="00E0206E" w:rsidRPr="00E42268" w:rsidRDefault="00E0206E" w:rsidP="00E42268">
            <w:pPr>
              <w:numPr>
                <w:ilvl w:val="0"/>
                <w:numId w:val="36"/>
              </w:numPr>
              <w:ind w:left="742" w:hanging="708"/>
              <w:contextualSpacing/>
              <w:rPr>
                <w:rFonts w:ascii="Bookman Old Style" w:hAnsi="Bookman Old Style" w:cs="Arial"/>
                <w:sz w:val="24"/>
                <w:szCs w:val="24"/>
                <w:lang w:val="nl-NL"/>
              </w:rPr>
            </w:pPr>
            <w:r w:rsidRPr="00E41F9A">
              <w:rPr>
                <w:rFonts w:ascii="Bookman Old Style" w:hAnsi="Bookman Old Style" w:cs="Arial"/>
                <w:sz w:val="24"/>
                <w:szCs w:val="24"/>
                <w:lang w:val="id-ID"/>
              </w:rPr>
              <w:t>Serah</w:t>
            </w:r>
            <w:r w:rsidRPr="00E41F9A">
              <w:rPr>
                <w:rFonts w:ascii="Bookman Old Style" w:hAnsi="Bookman Old Style" w:cs="Arial"/>
                <w:sz w:val="24"/>
                <w:szCs w:val="24"/>
                <w:lang w:val="nl-NL"/>
              </w:rPr>
              <w:t xml:space="preserve"> terima </w:t>
            </w:r>
            <w:r w:rsidR="00471BA7">
              <w:rPr>
                <w:rFonts w:ascii="Bookman Old Style" w:hAnsi="Bookman Old Style" w:cs="Arial"/>
                <w:sz w:val="24"/>
                <w:szCs w:val="24"/>
                <w:lang w:val="nl-NL"/>
              </w:rPr>
              <w:t>b</w:t>
            </w:r>
            <w:r w:rsidRPr="00E41F9A">
              <w:rPr>
                <w:rFonts w:ascii="Bookman Old Style" w:hAnsi="Bookman Old Style" w:cs="Arial"/>
                <w:sz w:val="24"/>
                <w:szCs w:val="24"/>
                <w:lang w:val="nl-NL"/>
              </w:rPr>
              <w:t xml:space="preserve">arang dilakukan di tempat sebagaimana ditetapkan dalam SSKK. </w:t>
            </w:r>
          </w:p>
          <w:p w:rsidR="00E0206E" w:rsidRPr="00E42268" w:rsidRDefault="00E0206E" w:rsidP="00E42268">
            <w:pPr>
              <w:numPr>
                <w:ilvl w:val="0"/>
                <w:numId w:val="36"/>
              </w:numPr>
              <w:ind w:left="742" w:hanging="708"/>
              <w:contextualSpacing/>
              <w:rPr>
                <w:rFonts w:ascii="Bookman Old Style" w:hAnsi="Bookman Old Style" w:cs="Arial"/>
                <w:sz w:val="24"/>
                <w:szCs w:val="24"/>
                <w:lang w:val="sv-SE"/>
              </w:rPr>
            </w:pPr>
            <w:r w:rsidRPr="00E41F9A">
              <w:rPr>
                <w:rFonts w:ascii="Bookman Old Style" w:hAnsi="Bookman Old Style" w:cs="Arial"/>
                <w:sz w:val="24"/>
                <w:szCs w:val="24"/>
                <w:lang w:val="id-ID"/>
              </w:rPr>
              <w:t>D</w:t>
            </w:r>
            <w:r w:rsidRPr="00E41F9A">
              <w:rPr>
                <w:rFonts w:ascii="Bookman Old Style" w:hAnsi="Bookman Old Style" w:cs="Arial"/>
                <w:sz w:val="24"/>
                <w:szCs w:val="24"/>
                <w:lang w:val="sv-SE"/>
              </w:rPr>
              <w:t xml:space="preserve">alam rangka penilaian hasil pekerjaan, PPK menugaskan </w:t>
            </w:r>
            <w:r w:rsidR="00254A04" w:rsidRPr="00E41F9A">
              <w:rPr>
                <w:rFonts w:ascii="Bookman Old Style" w:hAnsi="Bookman Old Style" w:cs="Arial"/>
                <w:sz w:val="24"/>
                <w:szCs w:val="24"/>
                <w:lang w:val="sv-SE"/>
              </w:rPr>
              <w:t>Panitia</w:t>
            </w:r>
            <w:r w:rsidRPr="00E41F9A">
              <w:rPr>
                <w:rFonts w:ascii="Bookman Old Style" w:hAnsi="Bookman Old Style" w:cs="Arial"/>
                <w:sz w:val="24"/>
                <w:szCs w:val="24"/>
                <w:lang w:val="sv-SE"/>
              </w:rPr>
              <w:t xml:space="preserve"> Penerima Hasil Pekerjaan.</w:t>
            </w:r>
          </w:p>
          <w:p w:rsidR="00E0206E" w:rsidRPr="00E42268" w:rsidRDefault="00254A04" w:rsidP="00E42268">
            <w:pPr>
              <w:numPr>
                <w:ilvl w:val="0"/>
                <w:numId w:val="36"/>
              </w:numPr>
              <w:ind w:left="742" w:hanging="708"/>
              <w:contextualSpacing/>
              <w:rPr>
                <w:rFonts w:ascii="Bookman Old Style" w:hAnsi="Bookman Old Style" w:cs="Arial"/>
                <w:sz w:val="24"/>
                <w:szCs w:val="24"/>
                <w:lang w:val="id-ID"/>
              </w:rPr>
            </w:pPr>
            <w:r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Pekerjaan   melakukan penilaian terhadap hasil pekerjaan yang telah diselesaikan oleh penyedia. Apabila terdapat kekurangan-kekurangan dan/atau cacat hasil pekerjaan, </w:t>
            </w:r>
            <w:r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Pekerjaan   menyampaikan kepada PPK untu</w:t>
            </w:r>
            <w:r w:rsidR="00851646" w:rsidRPr="00E41F9A">
              <w:rPr>
                <w:rFonts w:ascii="Bookman Old Style" w:hAnsi="Bookman Old Style" w:cs="Arial"/>
                <w:sz w:val="24"/>
                <w:szCs w:val="24"/>
                <w:lang w:val="id-ID"/>
              </w:rPr>
              <w:t>k meminta penyedia memperbaiki/</w:t>
            </w:r>
            <w:r w:rsidR="00E0206E" w:rsidRPr="00E41F9A">
              <w:rPr>
                <w:rFonts w:ascii="Bookman Old Style" w:hAnsi="Bookman Old Style" w:cs="Arial"/>
                <w:sz w:val="24"/>
                <w:szCs w:val="24"/>
                <w:lang w:val="id-ID"/>
              </w:rPr>
              <w:t>menyelesaikannya.</w:t>
            </w:r>
          </w:p>
          <w:p w:rsidR="00E0206E" w:rsidRPr="00E42268" w:rsidRDefault="00254A04" w:rsidP="00E42268">
            <w:pPr>
              <w:numPr>
                <w:ilvl w:val="0"/>
                <w:numId w:val="36"/>
              </w:numPr>
              <w:ind w:left="742" w:hanging="708"/>
              <w:contextualSpacing/>
              <w:rPr>
                <w:rFonts w:ascii="Bookman Old Style" w:hAnsi="Bookman Old Style" w:cs="Arial"/>
                <w:sz w:val="24"/>
                <w:szCs w:val="24"/>
                <w:lang w:val="id-ID"/>
              </w:rPr>
            </w:pPr>
            <w:r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Pekerjaan   berkewajiban untuk memerik</w:t>
            </w:r>
            <w:r w:rsidR="00471BA7">
              <w:rPr>
                <w:rFonts w:ascii="Bookman Old Style" w:hAnsi="Bookman Old Style" w:cs="Arial"/>
                <w:sz w:val="24"/>
                <w:szCs w:val="24"/>
                <w:lang w:val="id-ID"/>
              </w:rPr>
              <w:t xml:space="preserve">sa kebenaran dokumen identitas </w:t>
            </w:r>
            <w:r w:rsidR="00471BA7">
              <w:rPr>
                <w:rFonts w:ascii="Bookman Old Style" w:hAnsi="Bookman Old Style" w:cs="Arial"/>
                <w:sz w:val="24"/>
                <w:szCs w:val="24"/>
              </w:rPr>
              <w:t>b</w:t>
            </w:r>
            <w:r w:rsidR="00E0206E" w:rsidRPr="00E41F9A">
              <w:rPr>
                <w:rFonts w:ascii="Bookman Old Style" w:hAnsi="Bookman Old Style" w:cs="Arial"/>
                <w:sz w:val="24"/>
                <w:szCs w:val="24"/>
                <w:lang w:val="id-ID"/>
              </w:rPr>
              <w:t>arang dan membandingkan kesesuaiannya dengan dokumen rincian pengiriman.</w:t>
            </w:r>
          </w:p>
          <w:p w:rsidR="00864C13" w:rsidRPr="00E42268" w:rsidRDefault="00471BA7" w:rsidP="00864C13">
            <w:pPr>
              <w:numPr>
                <w:ilvl w:val="0"/>
                <w:numId w:val="36"/>
              </w:numPr>
              <w:ind w:left="742" w:hanging="708"/>
              <w:contextualSpacing/>
              <w:rPr>
                <w:rFonts w:ascii="Bookman Old Style" w:hAnsi="Bookman Old Style" w:cs="Arial"/>
                <w:sz w:val="24"/>
                <w:szCs w:val="24"/>
                <w:lang w:val="id-ID"/>
              </w:rPr>
            </w:pPr>
            <w:r>
              <w:rPr>
                <w:rFonts w:ascii="Bookman Old Style" w:hAnsi="Bookman Old Style" w:cs="Arial"/>
                <w:sz w:val="24"/>
                <w:szCs w:val="24"/>
                <w:lang w:val="id-ID"/>
              </w:rPr>
              <w:t xml:space="preserve">Jika identitas </w:t>
            </w:r>
            <w:r>
              <w:rPr>
                <w:rFonts w:ascii="Bookman Old Style" w:hAnsi="Bookman Old Style" w:cs="Arial"/>
                <w:sz w:val="24"/>
                <w:szCs w:val="24"/>
              </w:rPr>
              <w:t>b</w:t>
            </w:r>
            <w:r w:rsidR="00E0206E" w:rsidRPr="00E41F9A">
              <w:rPr>
                <w:rFonts w:ascii="Bookman Old Style" w:hAnsi="Bookman Old Style" w:cs="Arial"/>
                <w:sz w:val="24"/>
                <w:szCs w:val="24"/>
                <w:lang w:val="id-ID"/>
              </w:rPr>
              <w:t xml:space="preserve">arang tidak sesuai dengan dokumen rincian pengiriman </w:t>
            </w:r>
            <w:r w:rsidR="00254A04"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Pekerjaan </w:t>
            </w:r>
            <w:r w:rsidR="00AE1AB3">
              <w:rPr>
                <w:rFonts w:ascii="Bookman Old Style" w:hAnsi="Bookman Old Style" w:cs="Arial"/>
                <w:sz w:val="24"/>
                <w:szCs w:val="24"/>
                <w:lang w:val="id-ID"/>
              </w:rPr>
              <w:t xml:space="preserve">dapat secara langsung  meminta </w:t>
            </w:r>
            <w:r w:rsidR="00AE1AB3">
              <w:rPr>
                <w:rFonts w:ascii="Bookman Old Style" w:hAnsi="Bookman Old Style" w:cs="Arial"/>
                <w:sz w:val="24"/>
                <w:szCs w:val="24"/>
              </w:rPr>
              <w:t>p</w:t>
            </w:r>
            <w:r w:rsidR="00E0206E" w:rsidRPr="00E41F9A">
              <w:rPr>
                <w:rFonts w:ascii="Bookman Old Style" w:hAnsi="Bookman Old Style" w:cs="Arial"/>
                <w:sz w:val="24"/>
                <w:szCs w:val="24"/>
                <w:lang w:val="id-ID"/>
              </w:rPr>
              <w:t>enyedia melakukan pemeriksaan ser</w:t>
            </w:r>
            <w:r w:rsidR="00AE1AB3">
              <w:rPr>
                <w:rFonts w:ascii="Bookman Old Style" w:hAnsi="Bookman Old Style" w:cs="Arial"/>
                <w:sz w:val="24"/>
                <w:szCs w:val="24"/>
                <w:lang w:val="id-ID"/>
              </w:rPr>
              <w:t xml:space="preserve">ta pengujian (jika diperlukan) </w:t>
            </w:r>
            <w:r w:rsidR="00AE1AB3">
              <w:rPr>
                <w:rFonts w:ascii="Bookman Old Style" w:hAnsi="Bookman Old Style" w:cs="Arial"/>
                <w:sz w:val="24"/>
                <w:szCs w:val="24"/>
              </w:rPr>
              <w:t>b</w:t>
            </w:r>
            <w:r w:rsidR="00680D66">
              <w:rPr>
                <w:rFonts w:ascii="Bookman Old Style" w:hAnsi="Bookman Old Style" w:cs="Arial"/>
                <w:sz w:val="24"/>
                <w:szCs w:val="24"/>
                <w:lang w:val="id-ID"/>
              </w:rPr>
              <w:t>arang</w:t>
            </w:r>
            <w:r w:rsidR="00E42268">
              <w:rPr>
                <w:rFonts w:ascii="Bookman Old Style" w:hAnsi="Bookman Old Style" w:cs="Arial"/>
                <w:sz w:val="24"/>
                <w:szCs w:val="24"/>
                <w:lang w:val="id-ID"/>
              </w:rPr>
              <w:t>.</w:t>
            </w:r>
          </w:p>
          <w:p w:rsidR="00E0206E" w:rsidRPr="00E42268" w:rsidRDefault="00C10EB2" w:rsidP="00E42268">
            <w:pPr>
              <w:numPr>
                <w:ilvl w:val="0"/>
                <w:numId w:val="36"/>
              </w:numPr>
              <w:ind w:left="742" w:hanging="708"/>
              <w:contextualSpacing/>
              <w:rPr>
                <w:rFonts w:ascii="Bookman Old Style" w:hAnsi="Bookman Old Style" w:cs="Arial"/>
                <w:sz w:val="24"/>
                <w:szCs w:val="24"/>
                <w:lang w:val="id-ID"/>
              </w:rPr>
            </w:pPr>
            <w:r>
              <w:rPr>
                <w:rFonts w:ascii="Bookman Old Style" w:hAnsi="Bookman Old Style" w:cs="Arial"/>
                <w:sz w:val="24"/>
                <w:szCs w:val="24"/>
                <w:lang w:val="id-ID"/>
              </w:rPr>
              <w:t xml:space="preserve">Jika </w:t>
            </w:r>
            <w:r>
              <w:rPr>
                <w:rFonts w:ascii="Bookman Old Style" w:hAnsi="Bookman Old Style" w:cs="Arial"/>
                <w:sz w:val="24"/>
                <w:szCs w:val="24"/>
              </w:rPr>
              <w:t>b</w:t>
            </w:r>
            <w:r w:rsidR="00E0206E" w:rsidRPr="00E41F9A">
              <w:rPr>
                <w:rFonts w:ascii="Bookman Old Style" w:hAnsi="Bookman Old Style" w:cs="Arial"/>
                <w:sz w:val="24"/>
                <w:szCs w:val="24"/>
                <w:lang w:val="id-ID"/>
              </w:rPr>
              <w:t>arang dianggap tida</w:t>
            </w:r>
            <w:r>
              <w:rPr>
                <w:rFonts w:ascii="Bookman Old Style" w:hAnsi="Bookman Old Style" w:cs="Arial"/>
                <w:sz w:val="24"/>
                <w:szCs w:val="24"/>
                <w:lang w:val="id-ID"/>
              </w:rPr>
              <w:t xml:space="preserve">k memenuhi persyaratan </w:t>
            </w:r>
            <w:r>
              <w:rPr>
                <w:rFonts w:ascii="Bookman Old Style" w:hAnsi="Bookman Old Style" w:cs="Arial"/>
                <w:sz w:val="24"/>
                <w:szCs w:val="24"/>
              </w:rPr>
              <w:t>k</w:t>
            </w:r>
            <w:r w:rsidR="00E0206E" w:rsidRPr="00E41F9A">
              <w:rPr>
                <w:rFonts w:ascii="Bookman Old Style" w:hAnsi="Bookman Old Style" w:cs="Arial"/>
                <w:sz w:val="24"/>
                <w:szCs w:val="24"/>
                <w:lang w:val="id-ID"/>
              </w:rPr>
              <w:t xml:space="preserve">ontrak maka </w:t>
            </w:r>
            <w:r w:rsidR="00254A04"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w:t>
            </w:r>
            <w:r>
              <w:rPr>
                <w:rFonts w:ascii="Bookman Old Style" w:hAnsi="Bookman Old Style" w:cs="Arial"/>
                <w:sz w:val="24"/>
                <w:szCs w:val="24"/>
                <w:lang w:val="id-ID"/>
              </w:rPr>
              <w:t xml:space="preserve">kerjaan   berhak untuk menolak </w:t>
            </w:r>
            <w:r>
              <w:rPr>
                <w:rFonts w:ascii="Bookman Old Style" w:hAnsi="Bookman Old Style" w:cs="Arial"/>
                <w:sz w:val="24"/>
                <w:szCs w:val="24"/>
              </w:rPr>
              <w:t>b</w:t>
            </w:r>
            <w:r w:rsidR="00E0206E" w:rsidRPr="00E41F9A">
              <w:rPr>
                <w:rFonts w:ascii="Bookman Old Style" w:hAnsi="Bookman Old Style" w:cs="Arial"/>
                <w:sz w:val="24"/>
                <w:szCs w:val="24"/>
                <w:lang w:val="id-ID"/>
              </w:rPr>
              <w:t>arang tersebut.</w:t>
            </w:r>
          </w:p>
          <w:p w:rsidR="00E0206E" w:rsidRPr="00E42268" w:rsidRDefault="00C10EB2" w:rsidP="00E42268">
            <w:pPr>
              <w:numPr>
                <w:ilvl w:val="0"/>
                <w:numId w:val="36"/>
              </w:numPr>
              <w:ind w:left="742" w:hanging="708"/>
              <w:contextualSpacing/>
              <w:rPr>
                <w:rFonts w:ascii="Bookman Old Style" w:hAnsi="Bookman Old Style" w:cs="Arial"/>
                <w:sz w:val="24"/>
                <w:szCs w:val="24"/>
                <w:lang w:val="id-ID"/>
              </w:rPr>
            </w:pPr>
            <w:r>
              <w:rPr>
                <w:rFonts w:ascii="Bookman Old Style" w:hAnsi="Bookman Old Style" w:cs="Arial"/>
                <w:sz w:val="24"/>
                <w:szCs w:val="24"/>
                <w:lang w:val="id-ID"/>
              </w:rPr>
              <w:t xml:space="preserve">Atas pelaksanaan serah terima </w:t>
            </w:r>
            <w:r>
              <w:rPr>
                <w:rFonts w:ascii="Bookman Old Style" w:hAnsi="Bookman Old Style" w:cs="Arial"/>
                <w:sz w:val="24"/>
                <w:szCs w:val="24"/>
              </w:rPr>
              <w:t>b</w:t>
            </w:r>
            <w:r w:rsidR="00E0206E" w:rsidRPr="00E41F9A">
              <w:rPr>
                <w:rFonts w:ascii="Bookman Old Style" w:hAnsi="Bookman Old Style" w:cs="Arial"/>
                <w:sz w:val="24"/>
                <w:szCs w:val="24"/>
                <w:lang w:val="id-ID"/>
              </w:rPr>
              <w:t xml:space="preserve">arang, </w:t>
            </w:r>
            <w:r w:rsidR="00254A04"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Penerima Hasil Pekerjaan   membuat berita acara serah terima yang ditandatangani oleh </w:t>
            </w:r>
            <w:r w:rsidR="00254A04" w:rsidRPr="00E41F9A">
              <w:rPr>
                <w:rFonts w:ascii="Bookman Old Style" w:hAnsi="Bookman Old Style" w:cs="Arial"/>
                <w:sz w:val="24"/>
                <w:szCs w:val="24"/>
                <w:lang w:val="id-ID"/>
              </w:rPr>
              <w:t>Panitia</w:t>
            </w:r>
            <w:r w:rsidR="00E0206E" w:rsidRPr="00E41F9A">
              <w:rPr>
                <w:rFonts w:ascii="Bookman Old Style" w:hAnsi="Bookman Old Style" w:cs="Arial"/>
                <w:sz w:val="24"/>
                <w:szCs w:val="24"/>
                <w:lang w:val="id-ID"/>
              </w:rPr>
              <w:t xml:space="preserve"> Peneri</w:t>
            </w:r>
            <w:r>
              <w:rPr>
                <w:rFonts w:ascii="Bookman Old Style" w:hAnsi="Bookman Old Style" w:cs="Arial"/>
                <w:sz w:val="24"/>
                <w:szCs w:val="24"/>
                <w:lang w:val="id-ID"/>
              </w:rPr>
              <w:t xml:space="preserve">ma Hasil Pekerjaan  dan </w:t>
            </w:r>
            <w:r>
              <w:rPr>
                <w:rFonts w:ascii="Bookman Old Style" w:hAnsi="Bookman Old Style" w:cs="Arial"/>
                <w:sz w:val="24"/>
                <w:szCs w:val="24"/>
              </w:rPr>
              <w:t>p</w:t>
            </w:r>
            <w:r w:rsidR="00E0206E" w:rsidRPr="00E41F9A">
              <w:rPr>
                <w:rFonts w:ascii="Bookman Old Style" w:hAnsi="Bookman Old Style" w:cs="Arial"/>
                <w:sz w:val="24"/>
                <w:szCs w:val="24"/>
                <w:lang w:val="id-ID"/>
              </w:rPr>
              <w:t>enyedia.</w:t>
            </w:r>
          </w:p>
          <w:p w:rsidR="00E0206E" w:rsidRPr="00E42268" w:rsidRDefault="00B15EBC" w:rsidP="00E42268">
            <w:pPr>
              <w:numPr>
                <w:ilvl w:val="0"/>
                <w:numId w:val="36"/>
              </w:numPr>
              <w:ind w:left="742" w:hanging="708"/>
              <w:contextualSpacing/>
              <w:rPr>
                <w:rFonts w:ascii="Bookman Old Style" w:hAnsi="Bookman Old Style" w:cs="Arial"/>
                <w:sz w:val="24"/>
                <w:szCs w:val="24"/>
                <w:lang w:val="id-ID"/>
              </w:rPr>
            </w:pPr>
            <w:r>
              <w:rPr>
                <w:rFonts w:ascii="Bookman Old Style" w:hAnsi="Bookman Old Style" w:cs="Arial"/>
                <w:sz w:val="24"/>
                <w:szCs w:val="24"/>
                <w:lang w:val="id-ID"/>
              </w:rPr>
              <w:t xml:space="preserve">Jika pengoperasian </w:t>
            </w:r>
            <w:r>
              <w:rPr>
                <w:rFonts w:ascii="Bookman Old Style" w:hAnsi="Bookman Old Style" w:cs="Arial"/>
                <w:sz w:val="24"/>
                <w:szCs w:val="24"/>
              </w:rPr>
              <w:t>b</w:t>
            </w:r>
            <w:r w:rsidR="00E0206E" w:rsidRPr="00E41F9A">
              <w:rPr>
                <w:rFonts w:ascii="Bookman Old Style" w:hAnsi="Bookman Old Style" w:cs="Arial"/>
                <w:sz w:val="24"/>
                <w:szCs w:val="24"/>
                <w:lang w:val="id-ID"/>
              </w:rPr>
              <w:t>arang m</w:t>
            </w:r>
            <w:r>
              <w:rPr>
                <w:rFonts w:ascii="Bookman Old Style" w:hAnsi="Bookman Old Style" w:cs="Arial"/>
                <w:sz w:val="24"/>
                <w:szCs w:val="24"/>
                <w:lang w:val="id-ID"/>
              </w:rPr>
              <w:t xml:space="preserve">emerlukan keahlian khusus maka </w:t>
            </w:r>
            <w:r>
              <w:rPr>
                <w:rFonts w:ascii="Bookman Old Style" w:hAnsi="Bookman Old Style" w:cs="Arial"/>
                <w:sz w:val="24"/>
                <w:szCs w:val="24"/>
              </w:rPr>
              <w:t>p</w:t>
            </w:r>
            <w:r w:rsidR="00E0206E" w:rsidRPr="00E41F9A">
              <w:rPr>
                <w:rFonts w:ascii="Bookman Old Style" w:hAnsi="Bookman Old Style" w:cs="Arial"/>
                <w:sz w:val="24"/>
                <w:szCs w:val="24"/>
                <w:lang w:val="id-ID"/>
              </w:rPr>
              <w:t>enyedia berkewajiban untuk melakukan pelatihan  (jika ad</w:t>
            </w:r>
            <w:r>
              <w:rPr>
                <w:rFonts w:ascii="Bookman Old Style" w:hAnsi="Bookman Old Style" w:cs="Arial"/>
                <w:sz w:val="24"/>
                <w:szCs w:val="24"/>
                <w:lang w:val="id-ID"/>
              </w:rPr>
              <w:t xml:space="preserve">a) sebagaimana tercantum dalam </w:t>
            </w:r>
            <w:r>
              <w:rPr>
                <w:rFonts w:ascii="Bookman Old Style" w:hAnsi="Bookman Old Style" w:cs="Arial"/>
                <w:sz w:val="24"/>
                <w:szCs w:val="24"/>
              </w:rPr>
              <w:t>j</w:t>
            </w:r>
            <w:r>
              <w:rPr>
                <w:rFonts w:ascii="Bookman Old Style" w:hAnsi="Bookman Old Style" w:cs="Arial"/>
                <w:sz w:val="24"/>
                <w:szCs w:val="24"/>
                <w:lang w:val="id-ID"/>
              </w:rPr>
              <w:t xml:space="preserve">adwal </w:t>
            </w:r>
            <w:r>
              <w:rPr>
                <w:rFonts w:ascii="Bookman Old Style" w:hAnsi="Bookman Old Style" w:cs="Arial"/>
                <w:sz w:val="24"/>
                <w:szCs w:val="24"/>
              </w:rPr>
              <w:t>p</w:t>
            </w:r>
            <w:r>
              <w:rPr>
                <w:rFonts w:ascii="Bookman Old Style" w:hAnsi="Bookman Old Style" w:cs="Arial"/>
                <w:sz w:val="24"/>
                <w:szCs w:val="24"/>
                <w:lang w:val="id-ID"/>
              </w:rPr>
              <w:t xml:space="preserve">engiriman dan </w:t>
            </w:r>
            <w:r>
              <w:rPr>
                <w:rFonts w:ascii="Bookman Old Style" w:hAnsi="Bookman Old Style" w:cs="Arial"/>
                <w:sz w:val="24"/>
                <w:szCs w:val="24"/>
              </w:rPr>
              <w:t>p</w:t>
            </w:r>
            <w:r w:rsidR="00E0206E" w:rsidRPr="00E41F9A">
              <w:rPr>
                <w:rFonts w:ascii="Bookman Old Style" w:hAnsi="Bookman Old Style" w:cs="Arial"/>
                <w:sz w:val="24"/>
                <w:szCs w:val="24"/>
                <w:lang w:val="id-ID"/>
              </w:rPr>
              <w:t xml:space="preserve">enyelesaian kepada PPK atau pihak lain yang ditunjuk oleh PPK. Biaya </w:t>
            </w:r>
            <w:r w:rsidR="00E0206E" w:rsidRPr="00E41F9A">
              <w:rPr>
                <w:rFonts w:ascii="Bookman Old Style" w:hAnsi="Bookman Old Style" w:cs="Arial"/>
                <w:sz w:val="24"/>
                <w:szCs w:val="24"/>
                <w:lang w:val="id-ID"/>
              </w:rPr>
              <w:lastRenderedPageBreak/>
              <w:t>pelatihan termasuk dalam Nilai Kontrak.</w:t>
            </w:r>
          </w:p>
          <w:p w:rsidR="00E0206E" w:rsidRPr="00E42268" w:rsidRDefault="00E0206E" w:rsidP="00E42268">
            <w:pPr>
              <w:numPr>
                <w:ilvl w:val="0"/>
                <w:numId w:val="36"/>
              </w:numPr>
              <w:ind w:left="742" w:hanging="708"/>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Penilaian hasil pekerjaan, dilaksanakan oleh </w:t>
            </w:r>
            <w:r w:rsidR="00254A04" w:rsidRPr="00E41F9A">
              <w:rPr>
                <w:rFonts w:ascii="Bookman Old Style" w:hAnsi="Bookman Old Style" w:cs="Arial"/>
                <w:sz w:val="24"/>
                <w:szCs w:val="24"/>
                <w:lang w:val="id-ID"/>
              </w:rPr>
              <w:t>Panitia</w:t>
            </w:r>
            <w:r w:rsidRPr="00E41F9A">
              <w:rPr>
                <w:rFonts w:ascii="Bookman Old Style" w:hAnsi="Bookman Old Style" w:cs="Arial"/>
                <w:sz w:val="24"/>
                <w:szCs w:val="24"/>
                <w:lang w:val="id-ID"/>
              </w:rPr>
              <w:t xml:space="preserve"> Penerima Hasil Pekerjaan.</w:t>
            </w:r>
          </w:p>
          <w:p w:rsidR="00E0206E" w:rsidRPr="00E41F9A" w:rsidRDefault="00E0206E" w:rsidP="007247E3">
            <w:pPr>
              <w:numPr>
                <w:ilvl w:val="0"/>
                <w:numId w:val="36"/>
              </w:numPr>
              <w:ind w:left="742" w:hanging="708"/>
              <w:contextualSpacing/>
              <w:rPr>
                <w:rFonts w:ascii="Bookman Old Style" w:hAnsi="Bookman Old Style" w:cs="Arial"/>
                <w:sz w:val="24"/>
                <w:szCs w:val="24"/>
                <w:lang w:val="id-ID"/>
              </w:rPr>
            </w:pPr>
            <w:r w:rsidRPr="00E41F9A">
              <w:rPr>
                <w:rFonts w:ascii="Bookman Old Style" w:hAnsi="Bookman Old Style" w:cs="Arial"/>
                <w:sz w:val="24"/>
                <w:szCs w:val="24"/>
                <w:lang w:val="id-ID"/>
              </w:rPr>
              <w:t>PPK menerima penyerahan pekerjaan setelah:</w:t>
            </w:r>
          </w:p>
          <w:p w:rsidR="00E0206E" w:rsidRPr="00E41F9A" w:rsidRDefault="00E0206E" w:rsidP="007247E3">
            <w:pPr>
              <w:numPr>
                <w:ilvl w:val="0"/>
                <w:numId w:val="11"/>
              </w:numPr>
              <w:ind w:left="1026"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seluruh hasil pekerjaan dilaks</w:t>
            </w:r>
            <w:r w:rsidR="00FD2A6E">
              <w:rPr>
                <w:rFonts w:ascii="Bookman Old Style" w:hAnsi="Bookman Old Style" w:cs="Arial"/>
                <w:sz w:val="24"/>
                <w:szCs w:val="24"/>
                <w:lang w:val="id-ID"/>
              </w:rPr>
              <w:t xml:space="preserve">anakan sesuai dengan ketentuan </w:t>
            </w:r>
            <w:r w:rsidR="00FD2A6E">
              <w:rPr>
                <w:rFonts w:ascii="Bookman Old Style" w:hAnsi="Bookman Old Style" w:cs="Arial"/>
                <w:sz w:val="24"/>
                <w:szCs w:val="24"/>
              </w:rPr>
              <w:t>k</w:t>
            </w:r>
            <w:r w:rsidRPr="00E41F9A">
              <w:rPr>
                <w:rFonts w:ascii="Bookman Old Style" w:hAnsi="Bookman Old Style" w:cs="Arial"/>
                <w:sz w:val="24"/>
                <w:szCs w:val="24"/>
                <w:lang w:val="id-ID"/>
              </w:rPr>
              <w:t xml:space="preserve">ontrak dan diterima oleh </w:t>
            </w:r>
            <w:r w:rsidR="00254A04" w:rsidRPr="00E41F9A">
              <w:rPr>
                <w:rFonts w:ascii="Bookman Old Style" w:hAnsi="Bookman Old Style" w:cs="Arial"/>
                <w:sz w:val="24"/>
                <w:szCs w:val="24"/>
                <w:lang w:val="id-ID"/>
              </w:rPr>
              <w:t>Panitia</w:t>
            </w:r>
            <w:r w:rsidRPr="00E41F9A">
              <w:rPr>
                <w:rFonts w:ascii="Bookman Old Style" w:hAnsi="Bookman Old Style" w:cs="Arial"/>
                <w:sz w:val="24"/>
                <w:szCs w:val="24"/>
                <w:lang w:val="id-ID"/>
              </w:rPr>
              <w:t xml:space="preserve"> Penerima Hasil Pekerjaan; dan</w:t>
            </w:r>
          </w:p>
          <w:p w:rsidR="00E0206E" w:rsidRPr="00E42268" w:rsidRDefault="00E0206E" w:rsidP="00E42268">
            <w:pPr>
              <w:numPr>
                <w:ilvl w:val="0"/>
                <w:numId w:val="11"/>
              </w:numPr>
              <w:ind w:left="1026"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menyerahkan sertifikat garansi kepada PPK (apabila diperlukan)</w:t>
            </w:r>
            <w:r w:rsidR="00FD2A6E">
              <w:rPr>
                <w:rFonts w:ascii="Bookman Old Style" w:hAnsi="Bookman Old Style" w:cs="Arial"/>
                <w:sz w:val="24"/>
                <w:szCs w:val="24"/>
              </w:rPr>
              <w:t>.</w:t>
            </w:r>
          </w:p>
          <w:p w:rsidR="00E0206E" w:rsidRPr="00E41F9A" w:rsidRDefault="00BE2EAD" w:rsidP="007247E3">
            <w:pPr>
              <w:numPr>
                <w:ilvl w:val="0"/>
                <w:numId w:val="36"/>
              </w:numPr>
              <w:ind w:left="742" w:hanging="708"/>
              <w:contextualSpacing/>
              <w:rPr>
                <w:rFonts w:ascii="Bookman Old Style" w:hAnsi="Bookman Old Style" w:cs="Arial"/>
                <w:sz w:val="24"/>
                <w:szCs w:val="24"/>
                <w:lang w:val="id-ID"/>
              </w:rPr>
            </w:pPr>
            <w:r>
              <w:rPr>
                <w:rFonts w:ascii="Bookman Old Style" w:hAnsi="Bookman Old Style" w:cs="Arial"/>
                <w:sz w:val="24"/>
                <w:szCs w:val="24"/>
                <w:lang w:val="id-ID"/>
              </w:rPr>
              <w:t xml:space="preserve">Jika </w:t>
            </w:r>
            <w:r>
              <w:rPr>
                <w:rFonts w:ascii="Bookman Old Style" w:hAnsi="Bookman Old Style" w:cs="Arial"/>
                <w:sz w:val="24"/>
                <w:szCs w:val="24"/>
              </w:rPr>
              <w:t>b</w:t>
            </w:r>
            <w:r w:rsidR="00E0206E" w:rsidRPr="00E41F9A">
              <w:rPr>
                <w:rFonts w:ascii="Bookman Old Style" w:hAnsi="Bookman Old Style" w:cs="Arial"/>
                <w:sz w:val="24"/>
                <w:szCs w:val="24"/>
                <w:lang w:val="id-ID"/>
              </w:rPr>
              <w:t xml:space="preserve">arang </w:t>
            </w:r>
            <w:r>
              <w:rPr>
                <w:rFonts w:ascii="Bookman Old Style" w:hAnsi="Bookman Old Style" w:cs="Arial"/>
                <w:sz w:val="24"/>
                <w:szCs w:val="24"/>
                <w:lang w:val="id-ID"/>
              </w:rPr>
              <w:t xml:space="preserve">tidak dikirimkan sesuai dengan </w:t>
            </w:r>
            <w:r>
              <w:rPr>
                <w:rFonts w:ascii="Bookman Old Style" w:hAnsi="Bookman Old Style" w:cs="Arial"/>
                <w:sz w:val="24"/>
                <w:szCs w:val="24"/>
              </w:rPr>
              <w:t>j</w:t>
            </w:r>
            <w:r>
              <w:rPr>
                <w:rFonts w:ascii="Bookman Old Style" w:hAnsi="Bookman Old Style" w:cs="Arial"/>
                <w:sz w:val="24"/>
                <w:szCs w:val="24"/>
                <w:lang w:val="id-ID"/>
              </w:rPr>
              <w:t xml:space="preserve">adwal </w:t>
            </w:r>
            <w:r>
              <w:rPr>
                <w:rFonts w:ascii="Bookman Old Style" w:hAnsi="Bookman Old Style" w:cs="Arial"/>
                <w:sz w:val="24"/>
                <w:szCs w:val="24"/>
              </w:rPr>
              <w:t>p</w:t>
            </w:r>
            <w:r>
              <w:rPr>
                <w:rFonts w:ascii="Bookman Old Style" w:hAnsi="Bookman Old Style" w:cs="Arial"/>
                <w:sz w:val="24"/>
                <w:szCs w:val="24"/>
                <w:lang w:val="id-ID"/>
              </w:rPr>
              <w:t xml:space="preserve">engiriman bukan akibat </w:t>
            </w:r>
            <w:r>
              <w:rPr>
                <w:rFonts w:ascii="Bookman Old Style" w:hAnsi="Bookman Old Style" w:cs="Arial"/>
                <w:sz w:val="24"/>
                <w:szCs w:val="24"/>
              </w:rPr>
              <w:t>k</w:t>
            </w:r>
            <w:r>
              <w:rPr>
                <w:rFonts w:ascii="Bookman Old Style" w:hAnsi="Bookman Old Style" w:cs="Arial"/>
                <w:sz w:val="24"/>
                <w:szCs w:val="24"/>
                <w:lang w:val="id-ID"/>
              </w:rPr>
              <w:t xml:space="preserve">eadaan </w:t>
            </w:r>
            <w:r>
              <w:rPr>
                <w:rFonts w:ascii="Bookman Old Style" w:hAnsi="Bookman Old Style" w:cs="Arial"/>
                <w:sz w:val="24"/>
                <w:szCs w:val="24"/>
              </w:rPr>
              <w:t>k</w:t>
            </w:r>
            <w:r w:rsidR="00E0206E" w:rsidRPr="00E41F9A">
              <w:rPr>
                <w:rFonts w:ascii="Bookman Old Style" w:hAnsi="Bookman Old Style" w:cs="Arial"/>
                <w:sz w:val="24"/>
                <w:szCs w:val="24"/>
                <w:lang w:val="id-ID"/>
              </w:rPr>
              <w:t>ahar atau k</w:t>
            </w:r>
            <w:r>
              <w:rPr>
                <w:rFonts w:ascii="Bookman Old Style" w:hAnsi="Bookman Old Style" w:cs="Arial"/>
                <w:sz w:val="24"/>
                <w:szCs w:val="24"/>
                <w:lang w:val="id-ID"/>
              </w:rPr>
              <w:t xml:space="preserve">arena kesalahan atau kelalaian </w:t>
            </w:r>
            <w:r>
              <w:rPr>
                <w:rFonts w:ascii="Bookman Old Style" w:hAnsi="Bookman Old Style" w:cs="Arial"/>
                <w:sz w:val="24"/>
                <w:szCs w:val="24"/>
              </w:rPr>
              <w:t>p</w:t>
            </w:r>
            <w:r w:rsidR="00E0206E" w:rsidRPr="00E41F9A">
              <w:rPr>
                <w:rFonts w:ascii="Bookman Old Style" w:hAnsi="Bookman Old Style" w:cs="Arial"/>
                <w:sz w:val="24"/>
                <w:szCs w:val="24"/>
                <w:lang w:val="id-ID"/>
              </w:rPr>
              <w:t>enyedia</w:t>
            </w:r>
            <w:r>
              <w:rPr>
                <w:rFonts w:ascii="Bookman Old Style" w:hAnsi="Bookman Old Style" w:cs="Arial"/>
                <w:sz w:val="24"/>
                <w:szCs w:val="24"/>
                <w:lang w:val="id-ID"/>
              </w:rPr>
              <w:t xml:space="preserve"> maka </w:t>
            </w:r>
            <w:r>
              <w:rPr>
                <w:rFonts w:ascii="Bookman Old Style" w:hAnsi="Bookman Old Style" w:cs="Arial"/>
                <w:sz w:val="24"/>
                <w:szCs w:val="24"/>
              </w:rPr>
              <w:t>p</w:t>
            </w:r>
            <w:r w:rsidR="00E0206E" w:rsidRPr="00E41F9A">
              <w:rPr>
                <w:rFonts w:ascii="Bookman Old Style" w:hAnsi="Bookman Old Style" w:cs="Arial"/>
                <w:sz w:val="24"/>
                <w:szCs w:val="24"/>
                <w:lang w:val="id-ID"/>
              </w:rPr>
              <w:t xml:space="preserve">enyedia dikenakan denda keterlambatan. </w:t>
            </w:r>
          </w:p>
          <w:p w:rsidR="00254A04" w:rsidRPr="00E41F9A" w:rsidRDefault="00254A04" w:rsidP="00254A04">
            <w:pPr>
              <w:ind w:left="742"/>
              <w:contextualSpacing/>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7C3976">
            <w:pPr>
              <w:pStyle w:val="Heading2"/>
              <w:numPr>
                <w:ilvl w:val="0"/>
                <w:numId w:val="84"/>
              </w:numPr>
              <w:ind w:left="720" w:hanging="426"/>
              <w:jc w:val="left"/>
              <w:rPr>
                <w:rFonts w:ascii="Bookman Old Style" w:hAnsi="Bookman Old Style" w:cs="Arial"/>
                <w:b w:val="0"/>
                <w:sz w:val="24"/>
                <w:szCs w:val="24"/>
              </w:rPr>
            </w:pPr>
            <w:bookmarkStart w:id="126" w:name="_Toc280170165"/>
            <w:bookmarkStart w:id="127" w:name="_Toc280779060"/>
            <w:bookmarkStart w:id="128" w:name="_Toc280827210"/>
            <w:bookmarkStart w:id="129" w:name="_Toc282410602"/>
            <w:bookmarkStart w:id="130" w:name="_Toc411886756"/>
            <w:r w:rsidRPr="00E41F9A">
              <w:rPr>
                <w:rFonts w:ascii="Bookman Old Style" w:hAnsi="Bookman Old Style" w:cs="Arial"/>
                <w:b w:val="0"/>
                <w:sz w:val="24"/>
                <w:szCs w:val="24"/>
              </w:rPr>
              <w:lastRenderedPageBreak/>
              <w:t>Jaminan bebas Cacat Mutu</w:t>
            </w:r>
            <w:bookmarkEnd w:id="126"/>
            <w:r w:rsidR="0071768C">
              <w:rPr>
                <w:rFonts w:ascii="Bookman Old Style" w:hAnsi="Bookman Old Style" w:cs="Arial"/>
                <w:b w:val="0"/>
                <w:sz w:val="24"/>
                <w:szCs w:val="24"/>
              </w:rPr>
              <w:t>/</w:t>
            </w:r>
            <w:r w:rsidRPr="00E41F9A">
              <w:rPr>
                <w:rFonts w:ascii="Bookman Old Style" w:hAnsi="Bookman Old Style" w:cs="Arial"/>
                <w:b w:val="0"/>
                <w:sz w:val="24"/>
                <w:szCs w:val="24"/>
              </w:rPr>
              <w:t>Garansi</w:t>
            </w:r>
            <w:bookmarkEnd w:id="127"/>
            <w:bookmarkEnd w:id="128"/>
            <w:bookmarkEnd w:id="129"/>
            <w:bookmarkEnd w:id="130"/>
          </w:p>
        </w:tc>
        <w:tc>
          <w:tcPr>
            <w:tcW w:w="6675" w:type="dxa"/>
            <w:gridSpan w:val="3"/>
          </w:tcPr>
          <w:p w:rsidR="00E0206E" w:rsidRPr="00E42268" w:rsidRDefault="00E0206E" w:rsidP="00E42268">
            <w:pPr>
              <w:numPr>
                <w:ilvl w:val="0"/>
                <w:numId w:val="42"/>
              </w:numPr>
              <w:ind w:left="600" w:hanging="567"/>
              <w:rPr>
                <w:rFonts w:ascii="Bookman Old Style" w:hAnsi="Bookman Old Style" w:cs="Arial"/>
                <w:sz w:val="24"/>
                <w:szCs w:val="24"/>
              </w:rPr>
            </w:pPr>
            <w:r w:rsidRPr="00E41F9A">
              <w:rPr>
                <w:rFonts w:ascii="Bookman Old Style" w:hAnsi="Bookman Old Style" w:cs="Arial"/>
                <w:sz w:val="24"/>
                <w:szCs w:val="24"/>
              </w:rPr>
              <w:t>Penyedia dengan jaminan pabrikan dari produsen pabrikan berkewajiban untuk menjamin bahwa selama pen</w:t>
            </w:r>
            <w:r w:rsidR="00CC2ACC">
              <w:rPr>
                <w:rFonts w:ascii="Bookman Old Style" w:hAnsi="Bookman Old Style" w:cs="Arial"/>
                <w:sz w:val="24"/>
                <w:szCs w:val="24"/>
              </w:rPr>
              <w:t>ggunaan secara wajar oleh PPK, b</w:t>
            </w:r>
            <w:r w:rsidRPr="00E41F9A">
              <w:rPr>
                <w:rFonts w:ascii="Bookman Old Style" w:hAnsi="Bookman Old Style" w:cs="Arial"/>
                <w:sz w:val="24"/>
                <w:szCs w:val="24"/>
              </w:rPr>
              <w:t>arang tidak mengandung cacat mutu yang disebabka</w:t>
            </w:r>
            <w:r w:rsidR="00CC2ACC">
              <w:rPr>
                <w:rFonts w:ascii="Bookman Old Style" w:hAnsi="Bookman Old Style" w:cs="Arial"/>
                <w:sz w:val="24"/>
                <w:szCs w:val="24"/>
              </w:rPr>
              <w:t>n oleh tindakan atau kelalaian p</w:t>
            </w:r>
            <w:r w:rsidRPr="00E41F9A">
              <w:rPr>
                <w:rFonts w:ascii="Bookman Old Style" w:hAnsi="Bookman Old Style" w:cs="Arial"/>
                <w:sz w:val="24"/>
                <w:szCs w:val="24"/>
              </w:rPr>
              <w:t>enyedia, atau cacat mutu akibat desain, bahan, dan cara kerja.</w:t>
            </w:r>
          </w:p>
          <w:p w:rsidR="00E0206E" w:rsidRPr="00E42268" w:rsidRDefault="00E0206E" w:rsidP="00E42268">
            <w:pPr>
              <w:numPr>
                <w:ilvl w:val="0"/>
                <w:numId w:val="42"/>
              </w:numPr>
              <w:ind w:left="600" w:hanging="567"/>
              <w:rPr>
                <w:rFonts w:ascii="Bookman Old Style" w:hAnsi="Bookman Old Style" w:cs="Arial"/>
                <w:sz w:val="24"/>
                <w:szCs w:val="24"/>
              </w:rPr>
            </w:pPr>
            <w:r w:rsidRPr="00E41F9A">
              <w:rPr>
                <w:rFonts w:ascii="Bookman Old Style" w:hAnsi="Bookman Old Style" w:cs="Arial"/>
                <w:sz w:val="24"/>
                <w:szCs w:val="24"/>
              </w:rPr>
              <w:t>Jaminan bebas cacat mutu ini berlaku sampai dengan 12 (dua bel</w:t>
            </w:r>
            <w:r w:rsidR="00550FC8">
              <w:rPr>
                <w:rFonts w:ascii="Bookman Old Style" w:hAnsi="Bookman Old Style" w:cs="Arial"/>
                <w:sz w:val="24"/>
                <w:szCs w:val="24"/>
              </w:rPr>
              <w:t>as) bulan setelah serah terima b</w:t>
            </w:r>
            <w:r w:rsidRPr="00E41F9A">
              <w:rPr>
                <w:rFonts w:ascii="Bookman Old Style" w:hAnsi="Bookman Old Style" w:cs="Arial"/>
                <w:sz w:val="24"/>
                <w:szCs w:val="24"/>
              </w:rPr>
              <w:t>arang atau jangka waktu lain yang ditetapkan dalam SSKK.</w:t>
            </w:r>
          </w:p>
          <w:p w:rsidR="00E0206E" w:rsidRPr="00E42268" w:rsidRDefault="00E0206E" w:rsidP="00E42268">
            <w:pPr>
              <w:numPr>
                <w:ilvl w:val="0"/>
                <w:numId w:val="42"/>
              </w:numPr>
              <w:ind w:left="600" w:hanging="567"/>
              <w:rPr>
                <w:rFonts w:ascii="Bookman Old Style" w:hAnsi="Bookman Old Style" w:cs="Arial"/>
                <w:sz w:val="24"/>
                <w:szCs w:val="24"/>
              </w:rPr>
            </w:pPr>
            <w:r w:rsidRPr="00E41F9A">
              <w:rPr>
                <w:rFonts w:ascii="Bookman Old Style" w:hAnsi="Bookman Old Style" w:cs="Arial"/>
                <w:sz w:val="24"/>
                <w:szCs w:val="24"/>
              </w:rPr>
              <w:t>PPK akan menyampaikan p</w:t>
            </w:r>
            <w:r w:rsidR="00550FC8">
              <w:rPr>
                <w:rFonts w:ascii="Bookman Old Style" w:hAnsi="Bookman Old Style" w:cs="Arial"/>
                <w:sz w:val="24"/>
                <w:szCs w:val="24"/>
              </w:rPr>
              <w:t>emberitahuan cacat mutu kepada p</w:t>
            </w:r>
            <w:r w:rsidRPr="00E41F9A">
              <w:rPr>
                <w:rFonts w:ascii="Bookman Old Style" w:hAnsi="Bookman Old Style" w:cs="Arial"/>
                <w:sz w:val="24"/>
                <w:szCs w:val="24"/>
              </w:rPr>
              <w:t>enyedia segera setelah ditemukan cacat mutu tersebut selama Masa Layanan Purnajual.</w:t>
            </w:r>
          </w:p>
          <w:p w:rsidR="00E0206E" w:rsidRPr="00E42268" w:rsidRDefault="00E0206E" w:rsidP="00E42268">
            <w:pPr>
              <w:numPr>
                <w:ilvl w:val="0"/>
                <w:numId w:val="42"/>
              </w:numPr>
              <w:ind w:left="600" w:hanging="567"/>
              <w:rPr>
                <w:rFonts w:ascii="Bookman Old Style" w:hAnsi="Bookman Old Style" w:cs="Arial"/>
                <w:sz w:val="24"/>
                <w:szCs w:val="24"/>
              </w:rPr>
            </w:pPr>
            <w:r w:rsidRPr="00E41F9A">
              <w:rPr>
                <w:rFonts w:ascii="Bookman Old Style" w:hAnsi="Bookman Old Style" w:cs="Arial"/>
                <w:sz w:val="24"/>
                <w:szCs w:val="24"/>
              </w:rPr>
              <w:t>Terhadap pemb</w:t>
            </w:r>
            <w:r w:rsidR="00550FC8">
              <w:rPr>
                <w:rFonts w:ascii="Bookman Old Style" w:hAnsi="Bookman Old Style" w:cs="Arial"/>
                <w:sz w:val="24"/>
                <w:szCs w:val="24"/>
              </w:rPr>
              <w:t>eritahuan cacat mutu oleh PPK, p</w:t>
            </w:r>
            <w:r w:rsidRPr="00E41F9A">
              <w:rPr>
                <w:rFonts w:ascii="Bookman Old Style" w:hAnsi="Bookman Old Style" w:cs="Arial"/>
                <w:sz w:val="24"/>
                <w:szCs w:val="24"/>
              </w:rPr>
              <w:t>enyedia berkewajiban un</w:t>
            </w:r>
            <w:r w:rsidR="00550FC8">
              <w:rPr>
                <w:rFonts w:ascii="Bookman Old Style" w:hAnsi="Bookman Old Style" w:cs="Arial"/>
                <w:sz w:val="24"/>
                <w:szCs w:val="24"/>
              </w:rPr>
              <w:t>tuk memperbaiki atau mengganti b</w:t>
            </w:r>
            <w:r w:rsidRPr="00E41F9A">
              <w:rPr>
                <w:rFonts w:ascii="Bookman Old Style" w:hAnsi="Bookman Old Style" w:cs="Arial"/>
                <w:sz w:val="24"/>
                <w:szCs w:val="24"/>
              </w:rPr>
              <w:t>arang dalam jangka waktu yang ditetapkan dalam pemberitahuan tersebut.</w:t>
            </w:r>
          </w:p>
          <w:p w:rsidR="00E0206E" w:rsidRPr="00E42268" w:rsidRDefault="00550FC8" w:rsidP="00E42268">
            <w:pPr>
              <w:numPr>
                <w:ilvl w:val="0"/>
                <w:numId w:val="42"/>
              </w:numPr>
              <w:ind w:left="600" w:hanging="567"/>
              <w:rPr>
                <w:rFonts w:ascii="Bookman Old Style" w:hAnsi="Bookman Old Style" w:cs="Arial"/>
                <w:sz w:val="24"/>
                <w:szCs w:val="24"/>
              </w:rPr>
            </w:pPr>
            <w:r>
              <w:rPr>
                <w:rFonts w:ascii="Bookman Old Style" w:hAnsi="Bookman Old Style" w:cs="Arial"/>
                <w:sz w:val="24"/>
                <w:szCs w:val="24"/>
              </w:rPr>
              <w:t>Jika p</w:t>
            </w:r>
            <w:r w:rsidR="00E0206E" w:rsidRPr="00E41F9A">
              <w:rPr>
                <w:rFonts w:ascii="Bookman Old Style" w:hAnsi="Bookman Old Style" w:cs="Arial"/>
                <w:sz w:val="24"/>
                <w:szCs w:val="24"/>
              </w:rPr>
              <w:t>enyedia ti</w:t>
            </w:r>
            <w:r w:rsidR="001D3CA8">
              <w:rPr>
                <w:rFonts w:ascii="Bookman Old Style" w:hAnsi="Bookman Old Style" w:cs="Arial"/>
                <w:sz w:val="24"/>
                <w:szCs w:val="24"/>
              </w:rPr>
              <w:t>dak memperbaiki atau mengganti b</w:t>
            </w:r>
            <w:r w:rsidR="00E0206E" w:rsidRPr="00E41F9A">
              <w:rPr>
                <w:rFonts w:ascii="Bookman Old Style" w:hAnsi="Bookman Old Style" w:cs="Arial"/>
                <w:sz w:val="24"/>
                <w:szCs w:val="24"/>
              </w:rPr>
              <w:t>arang akibat cacat mutu dalam jangka waktu yang ditentukan maka PPK akan menghitung biaya perbaikan yang diperlukan, dan PPK secara langsung atau melalui pihak ketiga yang ditunjuk oleh PPK akan melakukan perbaikan tersebut. Penyedia berkewajiban untuk membayar biaya perbaikan atau penggantian tersebut sesuai dengan klaim yang diajukan secara tertulis oleh PPK. Biaya tersebut dapat dipotong oleh PPK dari nilai ta</w:t>
            </w:r>
            <w:r w:rsidR="001D3CA8">
              <w:rPr>
                <w:rFonts w:ascii="Bookman Old Style" w:hAnsi="Bookman Old Style" w:cs="Arial"/>
                <w:sz w:val="24"/>
                <w:szCs w:val="24"/>
              </w:rPr>
              <w:t>gihan atau jaminan pelaksanaan p</w:t>
            </w:r>
            <w:r w:rsidR="00E0206E" w:rsidRPr="00E41F9A">
              <w:rPr>
                <w:rFonts w:ascii="Bookman Old Style" w:hAnsi="Bookman Old Style" w:cs="Arial"/>
                <w:sz w:val="24"/>
                <w:szCs w:val="24"/>
              </w:rPr>
              <w:t xml:space="preserve">enyedia. </w:t>
            </w:r>
          </w:p>
          <w:p w:rsidR="00E0206E" w:rsidRPr="00E41F9A" w:rsidRDefault="00E0206E" w:rsidP="007247E3">
            <w:pPr>
              <w:numPr>
                <w:ilvl w:val="0"/>
                <w:numId w:val="42"/>
              </w:numPr>
              <w:ind w:left="600" w:hanging="567"/>
              <w:rPr>
                <w:rFonts w:ascii="Bookman Old Style" w:hAnsi="Bookman Old Style" w:cs="Arial"/>
                <w:sz w:val="24"/>
                <w:szCs w:val="24"/>
              </w:rPr>
            </w:pPr>
            <w:r w:rsidRPr="00E41F9A">
              <w:rPr>
                <w:rFonts w:ascii="Bookman Old Style" w:hAnsi="Bookman Old Style" w:cs="Arial"/>
                <w:sz w:val="24"/>
                <w:szCs w:val="24"/>
              </w:rPr>
              <w:t xml:space="preserve">Terlepas dari kewajiban penggantian biaya,  PPK dapat </w:t>
            </w:r>
            <w:r w:rsidRPr="00E41F9A">
              <w:rPr>
                <w:rFonts w:ascii="Bookman Old Style" w:hAnsi="Bookman Old Style" w:cs="Arial"/>
                <w:sz w:val="24"/>
                <w:szCs w:val="24"/>
                <w:lang w:val="id-ID"/>
              </w:rPr>
              <w:t xml:space="preserve">memasukkan </w:t>
            </w:r>
            <w:r w:rsidR="00605B90">
              <w:rPr>
                <w:rFonts w:ascii="Bookman Old Style" w:hAnsi="Bookman Old Style" w:cs="Arial"/>
                <w:sz w:val="24"/>
                <w:szCs w:val="24"/>
              </w:rPr>
              <w:t>p</w:t>
            </w:r>
            <w:r w:rsidRPr="00E41F9A">
              <w:rPr>
                <w:rFonts w:ascii="Bookman Old Style" w:hAnsi="Bookman Old Style" w:cs="Arial"/>
                <w:sz w:val="24"/>
                <w:szCs w:val="24"/>
              </w:rPr>
              <w:t>enyedia yang lalai memperbaiki cacat mutu</w:t>
            </w:r>
            <w:r w:rsidRPr="00E41F9A">
              <w:rPr>
                <w:rFonts w:ascii="Bookman Old Style" w:hAnsi="Bookman Old Style" w:cs="Arial"/>
                <w:sz w:val="24"/>
                <w:szCs w:val="24"/>
                <w:lang w:val="id-ID"/>
              </w:rPr>
              <w:t xml:space="preserve"> ke dalam daftar hitam</w:t>
            </w:r>
            <w:r w:rsidRPr="00E41F9A">
              <w:rPr>
                <w:rFonts w:ascii="Bookman Old Style" w:hAnsi="Bookman Old Style" w:cs="Arial"/>
                <w:sz w:val="24"/>
                <w:szCs w:val="24"/>
              </w:rPr>
              <w:t>.</w:t>
            </w:r>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7C3976">
            <w:pPr>
              <w:pStyle w:val="Heading2"/>
              <w:numPr>
                <w:ilvl w:val="0"/>
                <w:numId w:val="84"/>
              </w:numPr>
              <w:ind w:left="720" w:hanging="426"/>
              <w:jc w:val="left"/>
              <w:rPr>
                <w:rFonts w:ascii="Bookman Old Style" w:hAnsi="Bookman Old Style" w:cs="Arial"/>
                <w:b w:val="0"/>
                <w:sz w:val="24"/>
                <w:szCs w:val="24"/>
                <w:lang w:val="id-ID"/>
              </w:rPr>
            </w:pPr>
            <w:bookmarkStart w:id="131" w:name="_Toc278188071"/>
            <w:bookmarkStart w:id="132" w:name="_Toc278707994"/>
            <w:bookmarkStart w:id="133" w:name="_Toc280827211"/>
            <w:bookmarkStart w:id="134" w:name="_Toc282410603"/>
            <w:bookmarkStart w:id="135" w:name="_Toc411886757"/>
            <w:r w:rsidRPr="00E41F9A">
              <w:rPr>
                <w:rFonts w:ascii="Bookman Old Style" w:hAnsi="Bookman Old Style" w:cs="Arial"/>
                <w:b w:val="0"/>
                <w:sz w:val="24"/>
                <w:szCs w:val="24"/>
                <w:lang w:val="id-ID"/>
              </w:rPr>
              <w:t>Pedoman</w:t>
            </w:r>
            <w:r w:rsidRPr="00E41F9A">
              <w:rPr>
                <w:rFonts w:ascii="Bookman Old Style" w:hAnsi="Bookman Old Style" w:cs="Arial"/>
                <w:b w:val="0"/>
                <w:sz w:val="24"/>
                <w:szCs w:val="24"/>
                <w:lang w:val="sv-SE"/>
              </w:rPr>
              <w:t xml:space="preserve"> </w:t>
            </w:r>
            <w:r w:rsidRPr="00E41F9A">
              <w:rPr>
                <w:rFonts w:ascii="Bookman Old Style" w:hAnsi="Bookman Old Style" w:cs="Arial"/>
                <w:b w:val="0"/>
                <w:sz w:val="24"/>
                <w:szCs w:val="24"/>
                <w:lang w:val="sv-SE"/>
              </w:rPr>
              <w:lastRenderedPageBreak/>
              <w:t>Pengoper</w:t>
            </w:r>
            <w:r w:rsidR="007C3976">
              <w:rPr>
                <w:rFonts w:ascii="Bookman Old Style" w:hAnsi="Bookman Old Style" w:cs="Arial"/>
                <w:b w:val="0"/>
                <w:sz w:val="24"/>
                <w:szCs w:val="24"/>
                <w:lang w:val="sv-SE"/>
              </w:rPr>
              <w:t>-</w:t>
            </w:r>
            <w:r w:rsidRPr="00E41F9A">
              <w:rPr>
                <w:rFonts w:ascii="Bookman Old Style" w:hAnsi="Bookman Old Style" w:cs="Arial"/>
                <w:b w:val="0"/>
                <w:sz w:val="24"/>
                <w:szCs w:val="24"/>
                <w:lang w:val="sv-SE"/>
              </w:rPr>
              <w:t>asian dan Perawatan</w:t>
            </w:r>
            <w:bookmarkEnd w:id="131"/>
            <w:bookmarkEnd w:id="132"/>
            <w:bookmarkEnd w:id="133"/>
            <w:bookmarkEnd w:id="134"/>
            <w:bookmarkEnd w:id="135"/>
          </w:p>
          <w:p w:rsidR="00E0206E" w:rsidRPr="00E41F9A" w:rsidRDefault="00E0206E" w:rsidP="00E0206E">
            <w:pPr>
              <w:pStyle w:val="Heading2"/>
              <w:ind w:left="426"/>
              <w:jc w:val="left"/>
              <w:rPr>
                <w:rFonts w:ascii="Bookman Old Style" w:hAnsi="Bookman Old Style" w:cs="Arial"/>
                <w:b w:val="0"/>
                <w:sz w:val="24"/>
                <w:szCs w:val="24"/>
                <w:lang w:val="id-ID"/>
              </w:rPr>
            </w:pPr>
          </w:p>
        </w:tc>
        <w:tc>
          <w:tcPr>
            <w:tcW w:w="6675" w:type="dxa"/>
            <w:gridSpan w:val="3"/>
          </w:tcPr>
          <w:p w:rsidR="00254A04" w:rsidRPr="00E42268" w:rsidRDefault="00E0206E" w:rsidP="00E42268">
            <w:pPr>
              <w:numPr>
                <w:ilvl w:val="0"/>
                <w:numId w:val="25"/>
              </w:numPr>
              <w:ind w:left="554" w:hanging="521"/>
              <w:rPr>
                <w:rFonts w:ascii="Bookman Old Style" w:hAnsi="Bookman Old Style" w:cs="Arial"/>
                <w:sz w:val="24"/>
                <w:szCs w:val="24"/>
                <w:lang w:val="id-ID"/>
              </w:rPr>
            </w:pPr>
            <w:r w:rsidRPr="00E41F9A">
              <w:rPr>
                <w:rFonts w:ascii="Bookman Old Style" w:hAnsi="Bookman Old Style" w:cs="Arial"/>
                <w:sz w:val="24"/>
                <w:szCs w:val="24"/>
                <w:lang w:val="id-ID"/>
              </w:rPr>
              <w:lastRenderedPageBreak/>
              <w:t>Penyedia</w:t>
            </w:r>
            <w:r w:rsidRPr="00E41F9A">
              <w:rPr>
                <w:rFonts w:ascii="Bookman Old Style" w:hAnsi="Bookman Old Style" w:cs="Arial"/>
                <w:sz w:val="24"/>
                <w:szCs w:val="24"/>
                <w:lang w:val="sv-SE"/>
              </w:rPr>
              <w:t xml:space="preserve"> diwajibkan memberikan petunjuk </w:t>
            </w:r>
            <w:r w:rsidRPr="00E41F9A">
              <w:rPr>
                <w:rFonts w:ascii="Bookman Old Style" w:hAnsi="Bookman Old Style" w:cs="Arial"/>
                <w:sz w:val="24"/>
                <w:szCs w:val="24"/>
                <w:lang w:val="sv-SE"/>
              </w:rPr>
              <w:lastRenderedPageBreak/>
              <w:t xml:space="preserve">kepada </w:t>
            </w:r>
            <w:r w:rsidRPr="00E41F9A">
              <w:rPr>
                <w:rFonts w:ascii="Bookman Old Style" w:hAnsi="Bookman Old Style" w:cs="Arial"/>
                <w:sz w:val="24"/>
                <w:szCs w:val="24"/>
                <w:lang w:val="id-ID"/>
              </w:rPr>
              <w:t xml:space="preserve">PPK </w:t>
            </w:r>
            <w:r w:rsidRPr="00E41F9A">
              <w:rPr>
                <w:rFonts w:ascii="Bookman Old Style" w:hAnsi="Bookman Old Style" w:cs="Arial"/>
                <w:sz w:val="24"/>
                <w:szCs w:val="24"/>
                <w:lang w:val="sv-SE"/>
              </w:rPr>
              <w:t xml:space="preserve">tentang </w:t>
            </w:r>
            <w:r w:rsidRPr="00E41F9A">
              <w:rPr>
                <w:rFonts w:ascii="Bookman Old Style" w:hAnsi="Bookman Old Style" w:cs="Arial"/>
                <w:sz w:val="24"/>
                <w:szCs w:val="24"/>
                <w:lang w:val="id-ID"/>
              </w:rPr>
              <w:t xml:space="preserve">pedoman </w:t>
            </w:r>
            <w:r w:rsidRPr="00E41F9A">
              <w:rPr>
                <w:rFonts w:ascii="Bookman Old Style" w:hAnsi="Bookman Old Style" w:cs="Arial"/>
                <w:sz w:val="24"/>
                <w:szCs w:val="24"/>
                <w:lang w:val="sv-SE"/>
              </w:rPr>
              <w:t>pengoperasiandanperawatan</w:t>
            </w:r>
            <w:r w:rsidRPr="00E41F9A">
              <w:rPr>
                <w:rFonts w:ascii="Bookman Old Style" w:hAnsi="Bookman Old Style" w:cs="Arial"/>
                <w:sz w:val="24"/>
                <w:szCs w:val="24"/>
                <w:lang w:val="id-ID"/>
              </w:rPr>
              <w:t xml:space="preserve"> dalam jangka waktu sebagaimana ditetapkan dalam SSKK.</w:t>
            </w:r>
          </w:p>
          <w:p w:rsidR="00E0206E" w:rsidRPr="00E41F9A" w:rsidRDefault="00E0206E" w:rsidP="007247E3">
            <w:pPr>
              <w:numPr>
                <w:ilvl w:val="0"/>
                <w:numId w:val="25"/>
              </w:numPr>
              <w:ind w:left="554" w:hanging="521"/>
              <w:rPr>
                <w:rFonts w:ascii="Bookman Old Style" w:hAnsi="Bookman Old Style" w:cs="Arial"/>
                <w:sz w:val="24"/>
                <w:szCs w:val="24"/>
                <w:lang w:val="sv-SE"/>
              </w:rPr>
            </w:pPr>
            <w:r w:rsidRPr="00E41F9A">
              <w:rPr>
                <w:rFonts w:ascii="Bookman Old Style" w:hAnsi="Bookman Old Style" w:cs="Arial"/>
                <w:sz w:val="24"/>
                <w:szCs w:val="24"/>
                <w:lang w:val="sv-SE"/>
              </w:rPr>
              <w:t xml:space="preserve">Apabila penyedia tidak </w:t>
            </w:r>
            <w:r w:rsidRPr="00E41F9A">
              <w:rPr>
                <w:rFonts w:ascii="Bookman Old Style" w:hAnsi="Bookman Old Style" w:cs="Arial"/>
                <w:sz w:val="24"/>
                <w:szCs w:val="24"/>
                <w:lang w:val="id-ID"/>
              </w:rPr>
              <w:t xml:space="preserve">memberikan pedoman </w:t>
            </w:r>
            <w:r w:rsidRPr="00E41F9A">
              <w:rPr>
                <w:rFonts w:ascii="Bookman Old Style" w:hAnsi="Bookman Old Style" w:cs="Arial"/>
                <w:sz w:val="24"/>
                <w:szCs w:val="24"/>
                <w:lang w:val="sv-SE"/>
              </w:rPr>
              <w:t xml:space="preserve">pengoperasiandanperawatan, </w:t>
            </w:r>
            <w:r w:rsidRPr="00E41F9A">
              <w:rPr>
                <w:rFonts w:ascii="Bookman Old Style" w:hAnsi="Bookman Old Style" w:cs="Arial"/>
                <w:sz w:val="24"/>
                <w:szCs w:val="24"/>
                <w:lang w:val="id-ID"/>
              </w:rPr>
              <w:t>PPK berhakmenahan pembayaran sebesar  5% (lima per seratus) dari nilai kontrak</w:t>
            </w:r>
            <w:r w:rsidRPr="00E41F9A">
              <w:rPr>
                <w:rFonts w:ascii="Bookman Old Style" w:hAnsi="Bookman Old Style" w:cs="Arial"/>
                <w:sz w:val="24"/>
                <w:szCs w:val="24"/>
                <w:lang w:val="sv-SE"/>
              </w:rPr>
              <w:t>.</w:t>
            </w:r>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7C3976">
            <w:pPr>
              <w:pStyle w:val="Heading2"/>
              <w:numPr>
                <w:ilvl w:val="0"/>
                <w:numId w:val="84"/>
              </w:numPr>
              <w:ind w:left="720" w:hanging="426"/>
              <w:jc w:val="left"/>
              <w:rPr>
                <w:rFonts w:ascii="Bookman Old Style" w:hAnsi="Bookman Old Style" w:cs="Arial"/>
                <w:b w:val="0"/>
                <w:sz w:val="24"/>
                <w:szCs w:val="24"/>
              </w:rPr>
            </w:pPr>
            <w:bookmarkStart w:id="136" w:name="_Toc277735394"/>
            <w:bookmarkStart w:id="137" w:name="_Toc278708007"/>
            <w:bookmarkStart w:id="138" w:name="_Toc280827212"/>
            <w:bookmarkStart w:id="139" w:name="_Toc282410604"/>
            <w:bookmarkStart w:id="140" w:name="_Toc411886758"/>
            <w:r w:rsidRPr="00E41F9A">
              <w:rPr>
                <w:rFonts w:ascii="Bookman Old Style" w:hAnsi="Bookman Old Style" w:cs="Arial"/>
                <w:b w:val="0"/>
                <w:sz w:val="24"/>
                <w:szCs w:val="24"/>
                <w:lang w:val="id-ID"/>
              </w:rPr>
              <w:lastRenderedPageBreak/>
              <w:t>Layanan Tambahan</w:t>
            </w:r>
            <w:bookmarkEnd w:id="136"/>
            <w:bookmarkEnd w:id="137"/>
            <w:bookmarkEnd w:id="138"/>
            <w:bookmarkEnd w:id="139"/>
            <w:bookmarkEnd w:id="140"/>
          </w:p>
          <w:p w:rsidR="00E0206E" w:rsidRPr="00E41F9A" w:rsidRDefault="00E0206E" w:rsidP="00E0206E">
            <w:pPr>
              <w:rPr>
                <w:rFonts w:ascii="Bookman Old Style" w:hAnsi="Bookman Old Style" w:cs="Arial"/>
                <w:sz w:val="24"/>
                <w:szCs w:val="24"/>
              </w:rPr>
            </w:pPr>
          </w:p>
        </w:tc>
        <w:tc>
          <w:tcPr>
            <w:tcW w:w="6675" w:type="dxa"/>
            <w:gridSpan w:val="3"/>
          </w:tcPr>
          <w:p w:rsidR="00E0206E" w:rsidRPr="00E41F9A" w:rsidRDefault="00E0206E" w:rsidP="00E0206E">
            <w:pPr>
              <w:contextualSpacing/>
              <w:rPr>
                <w:rFonts w:ascii="Bookman Old Style" w:hAnsi="Bookman Old Style" w:cs="Arial"/>
                <w:sz w:val="24"/>
                <w:szCs w:val="24"/>
              </w:rPr>
            </w:pPr>
            <w:r w:rsidRPr="00E41F9A">
              <w:rPr>
                <w:rFonts w:ascii="Bookman Old Style" w:hAnsi="Bookman Old Style" w:cs="Arial"/>
                <w:sz w:val="24"/>
                <w:szCs w:val="24"/>
              </w:rPr>
              <w:t>Penyedia harus melaksanakan beberapa atau semua layanan lanjutan sebagaimana tercantum dalam SSKK</w:t>
            </w:r>
            <w:r w:rsidR="00F51F5F" w:rsidRPr="00E41F9A">
              <w:rPr>
                <w:rFonts w:ascii="Bookman Old Style" w:hAnsi="Bookman Old Style" w:cs="Arial"/>
                <w:sz w:val="24"/>
                <w:szCs w:val="24"/>
              </w:rPr>
              <w:t>.</w:t>
            </w:r>
          </w:p>
          <w:p w:rsidR="00E0206E" w:rsidRPr="00E41F9A" w:rsidRDefault="00E0206E" w:rsidP="00E0206E">
            <w:pPr>
              <w:contextualSpacing/>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F332F3" w:rsidP="00E0206E">
            <w:pPr>
              <w:pStyle w:val="Heading2"/>
              <w:spacing w:before="120" w:after="120"/>
              <w:jc w:val="left"/>
              <w:rPr>
                <w:rFonts w:ascii="Bookman Old Style" w:hAnsi="Bookman Old Style" w:cs="Arial"/>
                <w:b w:val="0"/>
                <w:sz w:val="24"/>
                <w:szCs w:val="24"/>
                <w:lang w:val="id-ID"/>
              </w:rPr>
            </w:pPr>
            <w:bookmarkStart w:id="141" w:name="_Toc280827213"/>
            <w:bookmarkStart w:id="142" w:name="_Toc282410605"/>
            <w:bookmarkStart w:id="143" w:name="_Toc411886759"/>
            <w:r>
              <w:rPr>
                <w:rFonts w:ascii="Bookman Old Style" w:hAnsi="Bookman Old Style" w:cs="Arial"/>
                <w:b w:val="0"/>
                <w:sz w:val="24"/>
                <w:szCs w:val="24"/>
              </w:rPr>
              <w:t>4</w:t>
            </w:r>
            <w:r w:rsidR="00E0206E" w:rsidRPr="00E41F9A">
              <w:rPr>
                <w:rFonts w:ascii="Bookman Old Style" w:hAnsi="Bookman Old Style" w:cs="Arial"/>
                <w:b w:val="0"/>
                <w:sz w:val="24"/>
                <w:szCs w:val="24"/>
              </w:rPr>
              <w:t xml:space="preserve">. </w:t>
            </w:r>
            <w:bookmarkEnd w:id="141"/>
            <w:bookmarkEnd w:id="142"/>
            <w:r w:rsidR="00E0206E" w:rsidRPr="00E41F9A">
              <w:rPr>
                <w:rFonts w:ascii="Bookman Old Style" w:hAnsi="Bookman Old Style" w:cs="Arial"/>
                <w:b w:val="0"/>
                <w:sz w:val="24"/>
                <w:szCs w:val="24"/>
              </w:rPr>
              <w:t>Adendum</w:t>
            </w:r>
            <w:bookmarkEnd w:id="143"/>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387D69" w:rsidP="00C5261C">
            <w:pPr>
              <w:pStyle w:val="Heading2"/>
              <w:ind w:left="630" w:hanging="360"/>
              <w:jc w:val="left"/>
              <w:rPr>
                <w:rFonts w:ascii="Bookman Old Style" w:hAnsi="Bookman Old Style" w:cs="Arial"/>
                <w:b w:val="0"/>
                <w:sz w:val="24"/>
                <w:szCs w:val="24"/>
                <w:lang w:val="id-ID"/>
              </w:rPr>
            </w:pPr>
            <w:bookmarkStart w:id="144" w:name="_Toc278188073"/>
            <w:bookmarkStart w:id="145" w:name="_Toc278707997"/>
            <w:bookmarkStart w:id="146" w:name="_Toc280827214"/>
            <w:bookmarkStart w:id="147" w:name="_Toc282410606"/>
            <w:bookmarkStart w:id="148" w:name="_Toc411886760"/>
            <w:r>
              <w:rPr>
                <w:rFonts w:ascii="Bookman Old Style" w:hAnsi="Bookman Old Style" w:cs="Arial"/>
                <w:b w:val="0"/>
                <w:sz w:val="24"/>
                <w:szCs w:val="24"/>
              </w:rPr>
              <w:t xml:space="preserve">1. </w:t>
            </w:r>
            <w:r w:rsidR="00E0206E" w:rsidRPr="00E41F9A">
              <w:rPr>
                <w:rFonts w:ascii="Bookman Old Style" w:hAnsi="Bookman Old Style" w:cs="Arial"/>
                <w:b w:val="0"/>
                <w:sz w:val="24"/>
                <w:szCs w:val="24"/>
              </w:rPr>
              <w:t>Perubahan</w:t>
            </w:r>
            <w:r w:rsidR="00E0206E" w:rsidRPr="00E41F9A">
              <w:rPr>
                <w:rFonts w:ascii="Bookman Old Style" w:hAnsi="Bookman Old Style" w:cs="Arial"/>
                <w:b w:val="0"/>
                <w:sz w:val="24"/>
                <w:szCs w:val="24"/>
                <w:lang w:val="sv-SE"/>
              </w:rPr>
              <w:t>Kontrak</w:t>
            </w:r>
            <w:bookmarkEnd w:id="144"/>
            <w:bookmarkEnd w:id="145"/>
            <w:bookmarkEnd w:id="146"/>
            <w:bookmarkEnd w:id="147"/>
            <w:bookmarkEnd w:id="148"/>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2268" w:rsidRDefault="00E0206E" w:rsidP="00E42268">
            <w:pPr>
              <w:numPr>
                <w:ilvl w:val="0"/>
                <w:numId w:val="12"/>
              </w:numPr>
              <w:ind w:left="600" w:hanging="567"/>
              <w:contextualSpacing/>
              <w:rPr>
                <w:rFonts w:ascii="Bookman Old Style" w:hAnsi="Bookman Old Style" w:cs="Arial"/>
                <w:sz w:val="24"/>
                <w:szCs w:val="24"/>
                <w:lang w:val="sv-SE"/>
              </w:rPr>
            </w:pPr>
            <w:r w:rsidRPr="00E41F9A">
              <w:rPr>
                <w:rFonts w:ascii="Bookman Old Style" w:hAnsi="Bookman Old Style" w:cs="Arial"/>
                <w:sz w:val="24"/>
                <w:szCs w:val="24"/>
                <w:lang w:val="id-ID"/>
              </w:rPr>
              <w:t>Kontrak hanya dapat diubah melalui adendum kontrak.</w:t>
            </w:r>
          </w:p>
          <w:p w:rsidR="00E0206E" w:rsidRPr="00E41F9A" w:rsidRDefault="00E0206E" w:rsidP="007247E3">
            <w:pPr>
              <w:numPr>
                <w:ilvl w:val="0"/>
                <w:numId w:val="12"/>
              </w:numPr>
              <w:ind w:left="600" w:hanging="567"/>
              <w:contextualSpacing/>
              <w:rPr>
                <w:rFonts w:ascii="Bookman Old Style" w:hAnsi="Bookman Old Style" w:cs="Arial"/>
                <w:sz w:val="24"/>
                <w:szCs w:val="24"/>
                <w:lang w:val="sv-SE"/>
              </w:rPr>
            </w:pPr>
            <w:r w:rsidRPr="00E41F9A">
              <w:rPr>
                <w:rFonts w:ascii="Bookman Old Style" w:hAnsi="Bookman Old Style" w:cs="Arial"/>
                <w:sz w:val="24"/>
                <w:szCs w:val="24"/>
                <w:lang w:val="nl-NL"/>
              </w:rPr>
              <w:t>Perubahan</w:t>
            </w:r>
            <w:r w:rsidR="00F332F3">
              <w:rPr>
                <w:rFonts w:ascii="Bookman Old Style" w:hAnsi="Bookman Old Style" w:cs="Arial"/>
                <w:sz w:val="24"/>
                <w:szCs w:val="24"/>
              </w:rPr>
              <w:t xml:space="preserve"> k</w:t>
            </w:r>
            <w:r w:rsidRPr="00E41F9A">
              <w:rPr>
                <w:rFonts w:ascii="Bookman Old Style" w:hAnsi="Bookman Old Style" w:cs="Arial"/>
                <w:sz w:val="24"/>
                <w:szCs w:val="24"/>
                <w:lang w:val="id-ID"/>
              </w:rPr>
              <w:t>ontrak</w:t>
            </w:r>
            <w:r w:rsidRPr="00E41F9A">
              <w:rPr>
                <w:rFonts w:ascii="Bookman Old Style" w:hAnsi="Bookman Old Style" w:cs="Arial"/>
                <w:sz w:val="24"/>
                <w:szCs w:val="24"/>
                <w:lang w:val="sv-SE"/>
              </w:rPr>
              <w:t>dapat dilaksanakan apabila disetujui oleh para pihak</w:t>
            </w:r>
            <w:r w:rsidRPr="00E41F9A">
              <w:rPr>
                <w:rFonts w:ascii="Bookman Old Style" w:hAnsi="Bookman Old Style" w:cs="Arial"/>
                <w:sz w:val="24"/>
                <w:szCs w:val="24"/>
                <w:lang w:val="id-ID"/>
              </w:rPr>
              <w:t>, meliputi</w:t>
            </w:r>
            <w:r w:rsidRPr="00E41F9A">
              <w:rPr>
                <w:rFonts w:ascii="Bookman Old Style" w:hAnsi="Bookman Old Style" w:cs="Arial"/>
                <w:sz w:val="24"/>
                <w:szCs w:val="24"/>
                <w:lang w:val="sv-SE"/>
              </w:rPr>
              <w:t>:</w:t>
            </w:r>
          </w:p>
          <w:p w:rsidR="00E0206E" w:rsidRPr="00E41F9A" w:rsidRDefault="00E0206E" w:rsidP="007247E3">
            <w:pPr>
              <w:numPr>
                <w:ilvl w:val="0"/>
                <w:numId w:val="67"/>
              </w:numPr>
              <w:ind w:left="884"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perubahan pekerjaan disebabkan oleh sesuatu hal yang dilakukan oleh para pihak dalam kontrak sehingga mengubah </w:t>
            </w:r>
            <w:r w:rsidR="00C5261C">
              <w:rPr>
                <w:rFonts w:ascii="Bookman Old Style" w:hAnsi="Bookman Old Style" w:cs="Arial"/>
                <w:sz w:val="24"/>
                <w:szCs w:val="24"/>
                <w:lang w:val="sv-SE"/>
              </w:rPr>
              <w:t>lingkup pekerjaan dalam kontrak;</w:t>
            </w:r>
          </w:p>
          <w:p w:rsidR="00E0206E" w:rsidRPr="00E41F9A" w:rsidRDefault="00E0206E" w:rsidP="007247E3">
            <w:pPr>
              <w:numPr>
                <w:ilvl w:val="0"/>
                <w:numId w:val="67"/>
              </w:numPr>
              <w:ind w:left="884"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perubahan jadwal pelaksanaan pekerjaan akibat adanya perubahan pekerjaan; </w:t>
            </w:r>
            <w:r w:rsidRPr="00E41F9A">
              <w:rPr>
                <w:rFonts w:ascii="Bookman Old Style" w:hAnsi="Bookman Old Style" w:cs="Arial"/>
                <w:sz w:val="24"/>
                <w:szCs w:val="24"/>
                <w:lang w:val="id-ID"/>
              </w:rPr>
              <w:t>dan atau</w:t>
            </w:r>
          </w:p>
          <w:p w:rsidR="00E0206E" w:rsidRPr="00A9511B" w:rsidRDefault="00E0206E" w:rsidP="00A9511B">
            <w:pPr>
              <w:numPr>
                <w:ilvl w:val="0"/>
                <w:numId w:val="67"/>
              </w:numPr>
              <w:ind w:left="884"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perubahan </w:t>
            </w:r>
            <w:r w:rsidRPr="00E41F9A">
              <w:rPr>
                <w:rFonts w:ascii="Bookman Old Style" w:hAnsi="Bookman Old Style" w:cs="Arial"/>
                <w:sz w:val="24"/>
                <w:szCs w:val="24"/>
              </w:rPr>
              <w:t xml:space="preserve">nilai </w:t>
            </w:r>
            <w:r w:rsidRPr="00E41F9A">
              <w:rPr>
                <w:rFonts w:ascii="Bookman Old Style" w:hAnsi="Bookman Old Style" w:cs="Arial"/>
                <w:sz w:val="24"/>
                <w:szCs w:val="24"/>
                <w:lang w:val="sv-SE"/>
              </w:rPr>
              <w:t>kontrak akibat adanya perubahan pekerjaan</w:t>
            </w:r>
            <w:r w:rsidRPr="00E41F9A">
              <w:rPr>
                <w:rFonts w:ascii="Bookman Old Style" w:hAnsi="Bookman Old Style" w:cs="Arial"/>
                <w:sz w:val="24"/>
                <w:szCs w:val="24"/>
              </w:rPr>
              <w:t xml:space="preserve">, </w:t>
            </w:r>
            <w:r w:rsidRPr="00E41F9A">
              <w:rPr>
                <w:rFonts w:ascii="Bookman Old Style" w:hAnsi="Bookman Old Style" w:cs="Arial"/>
                <w:sz w:val="24"/>
                <w:szCs w:val="24"/>
                <w:lang w:val="sv-SE"/>
              </w:rPr>
              <w:t>perubahan jadwal pelaksanaan pekerjaan</w:t>
            </w:r>
            <w:r w:rsidR="007C6D8F">
              <w:rPr>
                <w:rFonts w:ascii="Bookman Old Style" w:hAnsi="Bookman Old Style" w:cs="Arial"/>
                <w:sz w:val="24"/>
                <w:szCs w:val="24"/>
                <w:lang w:val="id-ID"/>
              </w:rPr>
              <w:t xml:space="preserve">, penambahan </w:t>
            </w:r>
            <w:r w:rsidR="007C6D8F">
              <w:rPr>
                <w:rFonts w:ascii="Bookman Old Style" w:hAnsi="Bookman Old Style" w:cs="Arial"/>
                <w:sz w:val="24"/>
                <w:szCs w:val="24"/>
              </w:rPr>
              <w:t>i</w:t>
            </w:r>
            <w:r w:rsidR="007C6D8F">
              <w:rPr>
                <w:rFonts w:ascii="Bookman Old Style" w:hAnsi="Bookman Old Style" w:cs="Arial"/>
                <w:sz w:val="24"/>
                <w:szCs w:val="24"/>
                <w:lang w:val="id-ID"/>
              </w:rPr>
              <w:t>j</w:t>
            </w:r>
            <w:r w:rsidR="007C6D8F">
              <w:rPr>
                <w:rFonts w:ascii="Bookman Old Style" w:hAnsi="Bookman Old Style" w:cs="Arial"/>
                <w:sz w:val="24"/>
                <w:szCs w:val="24"/>
              </w:rPr>
              <w:t>i</w:t>
            </w:r>
            <w:r w:rsidR="00851646" w:rsidRPr="00E41F9A">
              <w:rPr>
                <w:rFonts w:ascii="Bookman Old Style" w:hAnsi="Bookman Old Style" w:cs="Arial"/>
                <w:sz w:val="24"/>
                <w:szCs w:val="24"/>
                <w:lang w:val="id-ID"/>
              </w:rPr>
              <w:t>n barang</w:t>
            </w:r>
            <w:r w:rsidRPr="00E41F9A">
              <w:rPr>
                <w:rFonts w:ascii="Bookman Old Style" w:hAnsi="Bookman Old Style" w:cs="Arial"/>
                <w:sz w:val="24"/>
                <w:szCs w:val="24"/>
                <w:lang w:val="id-ID"/>
              </w:rPr>
              <w:t>dan/atau</w:t>
            </w:r>
            <w:r w:rsidRPr="00E41F9A">
              <w:rPr>
                <w:rFonts w:ascii="Bookman Old Style" w:hAnsi="Bookman Old Style" w:cs="Arial"/>
                <w:sz w:val="24"/>
                <w:szCs w:val="24"/>
                <w:lang w:val="sv-SE"/>
              </w:rPr>
              <w:t xml:space="preserve"> penyesuaian harga.</w:t>
            </w:r>
          </w:p>
          <w:p w:rsidR="00E0206E" w:rsidRPr="00E41F9A" w:rsidRDefault="00E0206E" w:rsidP="007247E3">
            <w:pPr>
              <w:numPr>
                <w:ilvl w:val="0"/>
                <w:numId w:val="12"/>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fi-FI"/>
              </w:rPr>
              <w:t xml:space="preserve">Untuk kepentingan </w:t>
            </w:r>
            <w:r w:rsidRPr="00E41F9A">
              <w:rPr>
                <w:rFonts w:ascii="Bookman Old Style" w:hAnsi="Bookman Old Style" w:cs="Arial"/>
                <w:sz w:val="24"/>
                <w:szCs w:val="24"/>
                <w:lang w:val="id-ID"/>
              </w:rPr>
              <w:t>perubahan kontrak</w:t>
            </w:r>
            <w:r w:rsidRPr="00E41F9A">
              <w:rPr>
                <w:rFonts w:ascii="Bookman Old Style" w:hAnsi="Bookman Old Style" w:cs="Arial"/>
                <w:sz w:val="24"/>
                <w:szCs w:val="24"/>
                <w:lang w:val="fi-FI"/>
              </w:rPr>
              <w:t xml:space="preserve">, PA/KPA dapat membentuk </w:t>
            </w:r>
            <w:r w:rsidR="00254A04" w:rsidRPr="00E41F9A">
              <w:rPr>
                <w:rFonts w:ascii="Bookman Old Style" w:hAnsi="Bookman Old Style" w:cs="Arial"/>
                <w:sz w:val="24"/>
                <w:szCs w:val="24"/>
                <w:lang w:val="fi-FI"/>
              </w:rPr>
              <w:t>Panitia</w:t>
            </w:r>
            <w:r w:rsidRPr="00E41F9A">
              <w:rPr>
                <w:rFonts w:ascii="Bookman Old Style" w:hAnsi="Bookman Old Style" w:cs="Arial"/>
                <w:sz w:val="24"/>
                <w:szCs w:val="24"/>
                <w:lang w:val="fi-FI"/>
              </w:rPr>
              <w:t xml:space="preserve"> Peneliti Pelaksanaan Kontrak atas usul PPK</w:t>
            </w:r>
            <w:r w:rsidRPr="00E41F9A">
              <w:rPr>
                <w:rFonts w:ascii="Bookman Old Style" w:hAnsi="Bookman Old Style" w:cs="Arial"/>
                <w:sz w:val="24"/>
                <w:szCs w:val="24"/>
                <w:lang w:val="id-ID"/>
              </w:rPr>
              <w:t>.</w:t>
            </w:r>
          </w:p>
          <w:p w:rsidR="00E0206E" w:rsidRPr="00E41F9A" w:rsidRDefault="00E0206E" w:rsidP="00E0206E">
            <w:pPr>
              <w:ind w:left="600"/>
              <w:contextualSpacing/>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C5261C" w:rsidP="00C5261C">
            <w:pPr>
              <w:pStyle w:val="Heading2"/>
              <w:ind w:left="630" w:hanging="360"/>
              <w:jc w:val="left"/>
              <w:rPr>
                <w:rFonts w:ascii="Bookman Old Style" w:hAnsi="Bookman Old Style" w:cs="Arial"/>
                <w:b w:val="0"/>
                <w:sz w:val="24"/>
                <w:szCs w:val="24"/>
                <w:lang w:val="id-ID"/>
              </w:rPr>
            </w:pPr>
            <w:bookmarkStart w:id="149" w:name="_Toc277735405"/>
            <w:bookmarkStart w:id="150" w:name="_Toc278707998"/>
            <w:bookmarkStart w:id="151" w:name="_Toc280827215"/>
            <w:bookmarkStart w:id="152" w:name="_Toc282410607"/>
            <w:bookmarkStart w:id="153" w:name="_Toc411886761"/>
            <w:r>
              <w:rPr>
                <w:rFonts w:ascii="Bookman Old Style" w:hAnsi="Bookman Old Style" w:cs="Arial"/>
                <w:b w:val="0"/>
                <w:sz w:val="24"/>
                <w:szCs w:val="24"/>
              </w:rPr>
              <w:t xml:space="preserve">2. </w:t>
            </w:r>
            <w:r w:rsidR="00E0206E" w:rsidRPr="00E41F9A">
              <w:rPr>
                <w:rFonts w:ascii="Bookman Old Style" w:hAnsi="Bookman Old Style" w:cs="Arial"/>
                <w:b w:val="0"/>
                <w:sz w:val="24"/>
                <w:szCs w:val="24"/>
                <w:lang w:val="id-ID"/>
              </w:rPr>
              <w:t>Perubahan Lingkup Pekerjaan</w:t>
            </w:r>
            <w:bookmarkEnd w:id="149"/>
            <w:bookmarkEnd w:id="150"/>
            <w:bookmarkEnd w:id="151"/>
            <w:bookmarkEnd w:id="152"/>
            <w:bookmarkEnd w:id="153"/>
          </w:p>
        </w:tc>
        <w:tc>
          <w:tcPr>
            <w:tcW w:w="6675" w:type="dxa"/>
            <w:gridSpan w:val="3"/>
          </w:tcPr>
          <w:p w:rsidR="00E0206E" w:rsidRPr="00E41F9A" w:rsidRDefault="00254A04" w:rsidP="00254A04">
            <w:pPr>
              <w:rPr>
                <w:rFonts w:ascii="Bookman Old Style" w:hAnsi="Bookman Old Style" w:cs="Arial"/>
                <w:sz w:val="24"/>
                <w:szCs w:val="24"/>
                <w:lang w:val="id-ID"/>
              </w:rPr>
            </w:pPr>
            <w:r w:rsidRPr="00E41F9A">
              <w:rPr>
                <w:rFonts w:ascii="Bookman Old Style" w:hAnsi="Bookman Old Style" w:cs="Arial"/>
                <w:sz w:val="24"/>
                <w:szCs w:val="24"/>
              </w:rPr>
              <w:t>A</w:t>
            </w:r>
            <w:r w:rsidR="00E0206E" w:rsidRPr="00E41F9A">
              <w:rPr>
                <w:rFonts w:ascii="Bookman Old Style" w:hAnsi="Bookman Old Style" w:cs="Arial"/>
                <w:sz w:val="24"/>
                <w:szCs w:val="24"/>
              </w:rPr>
              <w:t>pabila terdapat perbedaan yang signifikan antara kondisi lokasi pekerjaan/lapangan</w:t>
            </w:r>
            <w:r w:rsidR="00E0206E" w:rsidRPr="00E41F9A">
              <w:rPr>
                <w:rFonts w:ascii="Bookman Old Style" w:hAnsi="Bookman Old Style" w:cs="Arial"/>
                <w:sz w:val="24"/>
                <w:szCs w:val="24"/>
                <w:lang w:val="id-ID"/>
              </w:rPr>
              <w:t xml:space="preserve"> pada saat pelaksanaan dengan spesifikasi yang ditentukan dalam Kontrak, maka</w:t>
            </w:r>
            <w:r w:rsidR="00E0206E" w:rsidRPr="00E41F9A">
              <w:rPr>
                <w:rFonts w:ascii="Bookman Old Style" w:hAnsi="Bookman Old Style" w:cs="Arial"/>
                <w:sz w:val="24"/>
                <w:szCs w:val="24"/>
              </w:rPr>
              <w:t xml:space="preserve">: </w:t>
            </w:r>
          </w:p>
          <w:p w:rsidR="00E0206E" w:rsidRPr="00E41F9A" w:rsidRDefault="00DD498B" w:rsidP="00DD498B">
            <w:pPr>
              <w:ind w:left="195" w:hanging="180"/>
              <w:rPr>
                <w:rFonts w:ascii="Bookman Old Style" w:hAnsi="Bookman Old Style" w:cs="Arial"/>
                <w:sz w:val="24"/>
                <w:szCs w:val="24"/>
                <w:lang w:val="id-ID"/>
              </w:rPr>
            </w:pPr>
            <w:r>
              <w:rPr>
                <w:rFonts w:ascii="Bookman Old Style" w:hAnsi="Bookman Old Style" w:cs="Arial"/>
                <w:sz w:val="24"/>
                <w:szCs w:val="24"/>
              </w:rPr>
              <w:t xml:space="preserve">a. </w:t>
            </w:r>
            <w:r w:rsidR="00E0206E" w:rsidRPr="00E41F9A">
              <w:rPr>
                <w:rFonts w:ascii="Bookman Old Style" w:hAnsi="Bookman Old Style" w:cs="Arial"/>
                <w:sz w:val="24"/>
                <w:szCs w:val="24"/>
                <w:lang w:val="id-ID"/>
              </w:rPr>
              <w:t>PPK bersama peny</w:t>
            </w:r>
            <w:r w:rsidR="00331CC6">
              <w:rPr>
                <w:rFonts w:ascii="Bookman Old Style" w:hAnsi="Bookman Old Style" w:cs="Arial"/>
                <w:sz w:val="24"/>
                <w:szCs w:val="24"/>
                <w:lang w:val="id-ID"/>
              </w:rPr>
              <w:t xml:space="preserve">edia dapat melakukan perubahan </w:t>
            </w:r>
            <w:r w:rsidR="00331CC6">
              <w:rPr>
                <w:rFonts w:ascii="Bookman Old Style" w:hAnsi="Bookman Old Style" w:cs="Arial"/>
                <w:sz w:val="24"/>
                <w:szCs w:val="24"/>
              </w:rPr>
              <w:t>k</w:t>
            </w:r>
            <w:r w:rsidR="00E0206E" w:rsidRPr="00E41F9A">
              <w:rPr>
                <w:rFonts w:ascii="Bookman Old Style" w:hAnsi="Bookman Old Style" w:cs="Arial"/>
                <w:sz w:val="24"/>
                <w:szCs w:val="24"/>
                <w:lang w:val="id-ID"/>
              </w:rPr>
              <w:t>ontrak yang meliputi antara lain:</w:t>
            </w:r>
          </w:p>
          <w:p w:rsidR="00E0206E" w:rsidRPr="00E41F9A" w:rsidRDefault="00E0206E" w:rsidP="007247E3">
            <w:pPr>
              <w:numPr>
                <w:ilvl w:val="0"/>
                <w:numId w:val="69"/>
              </w:numPr>
              <w:ind w:left="720"/>
              <w:contextualSpacing/>
              <w:rPr>
                <w:rFonts w:ascii="Bookman Old Style" w:hAnsi="Bookman Old Style" w:cs="Arial"/>
                <w:sz w:val="24"/>
                <w:szCs w:val="24"/>
                <w:lang w:val="id-ID"/>
              </w:rPr>
            </w:pPr>
            <w:r w:rsidRPr="00E41F9A">
              <w:rPr>
                <w:rFonts w:ascii="Bookman Old Style" w:hAnsi="Bookman Old Style" w:cs="Arial"/>
                <w:sz w:val="24"/>
                <w:szCs w:val="24"/>
                <w:lang w:val="id-ID"/>
              </w:rPr>
              <w:t>menambah atau mengurangi volume pekerja</w:t>
            </w:r>
            <w:r w:rsidR="00F51F5F" w:rsidRPr="00E41F9A">
              <w:rPr>
                <w:rFonts w:ascii="Bookman Old Style" w:hAnsi="Bookman Old Style" w:cs="Arial"/>
                <w:sz w:val="24"/>
                <w:szCs w:val="24"/>
                <w:lang w:val="id-ID"/>
              </w:rPr>
              <w:t>an yang tercantum dalam Kontrak</w:t>
            </w:r>
            <w:r w:rsidR="00331CC6">
              <w:rPr>
                <w:rFonts w:ascii="Bookman Old Style" w:hAnsi="Bookman Old Style" w:cs="Arial"/>
                <w:sz w:val="24"/>
                <w:szCs w:val="24"/>
              </w:rPr>
              <w:t>;</w:t>
            </w:r>
          </w:p>
          <w:p w:rsidR="00E0206E" w:rsidRPr="00E41F9A" w:rsidRDefault="00E0206E" w:rsidP="007247E3">
            <w:pPr>
              <w:numPr>
                <w:ilvl w:val="0"/>
                <w:numId w:val="69"/>
              </w:numPr>
              <w:ind w:left="720"/>
              <w:contextualSpacing/>
              <w:rPr>
                <w:rFonts w:ascii="Bookman Old Style" w:hAnsi="Bookman Old Style" w:cs="Arial"/>
                <w:sz w:val="24"/>
                <w:szCs w:val="24"/>
                <w:lang w:val="id-ID"/>
              </w:rPr>
            </w:pPr>
            <w:r w:rsidRPr="00E41F9A">
              <w:rPr>
                <w:rFonts w:ascii="Bookman Old Style" w:hAnsi="Bookman Old Style" w:cs="Arial"/>
                <w:sz w:val="24"/>
                <w:szCs w:val="24"/>
                <w:lang w:val="id-ID"/>
              </w:rPr>
              <w:t>mengurang</w:t>
            </w:r>
            <w:r w:rsidR="00F51F5F" w:rsidRPr="00E41F9A">
              <w:rPr>
                <w:rFonts w:ascii="Bookman Old Style" w:hAnsi="Bookman Old Style" w:cs="Arial"/>
                <w:sz w:val="24"/>
                <w:szCs w:val="24"/>
                <w:lang w:val="id-ID"/>
              </w:rPr>
              <w:t>i atau menambah jenis pekerjaan</w:t>
            </w:r>
            <w:r w:rsidR="00331CC6">
              <w:rPr>
                <w:rFonts w:ascii="Bookman Old Style" w:hAnsi="Bookman Old Style" w:cs="Arial"/>
                <w:sz w:val="24"/>
                <w:szCs w:val="24"/>
              </w:rPr>
              <w:t>;</w:t>
            </w:r>
          </w:p>
          <w:p w:rsidR="00E0206E" w:rsidRPr="00E41F9A" w:rsidRDefault="00E0206E" w:rsidP="007247E3">
            <w:pPr>
              <w:numPr>
                <w:ilvl w:val="0"/>
                <w:numId w:val="69"/>
              </w:numPr>
              <w:ind w:left="720"/>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mengubah spesifikasi </w:t>
            </w:r>
            <w:r w:rsidRPr="00E41F9A">
              <w:rPr>
                <w:rFonts w:ascii="Bookman Old Style" w:hAnsi="Bookman Old Style" w:cs="Arial"/>
                <w:sz w:val="24"/>
                <w:szCs w:val="24"/>
              </w:rPr>
              <w:t>pekerjaan sesuai dengan keadaan di lapangan</w:t>
            </w:r>
            <w:r w:rsidR="00331CC6">
              <w:rPr>
                <w:rFonts w:ascii="Bookman Old Style" w:hAnsi="Bookman Old Style" w:cs="Arial"/>
                <w:sz w:val="24"/>
                <w:szCs w:val="24"/>
              </w:rPr>
              <w:t>;</w:t>
            </w:r>
            <w:r w:rsidRPr="00E41F9A">
              <w:rPr>
                <w:rFonts w:ascii="Bookman Old Style" w:hAnsi="Bookman Old Style" w:cs="Arial"/>
                <w:sz w:val="24"/>
                <w:szCs w:val="24"/>
                <w:lang w:val="id-ID"/>
              </w:rPr>
              <w:t>dan/atau</w:t>
            </w:r>
          </w:p>
          <w:p w:rsidR="00E0206E" w:rsidRPr="00E41F9A" w:rsidRDefault="00E0206E" w:rsidP="007247E3">
            <w:pPr>
              <w:numPr>
                <w:ilvl w:val="0"/>
                <w:numId w:val="69"/>
              </w:numPr>
              <w:ind w:left="720"/>
              <w:contextualSpacing/>
              <w:rPr>
                <w:rFonts w:ascii="Bookman Old Style" w:hAnsi="Bookman Old Style" w:cs="Arial"/>
                <w:sz w:val="24"/>
                <w:szCs w:val="24"/>
              </w:rPr>
            </w:pPr>
            <w:r w:rsidRPr="00E41F9A">
              <w:rPr>
                <w:rFonts w:ascii="Bookman Old Style" w:hAnsi="Bookman Old Style" w:cs="Arial"/>
                <w:sz w:val="24"/>
                <w:szCs w:val="24"/>
                <w:lang w:val="id-ID"/>
              </w:rPr>
              <w:t>melaksanakan pekerjaan tambah ya</w:t>
            </w:r>
            <w:r w:rsidR="00331CC6">
              <w:rPr>
                <w:rFonts w:ascii="Bookman Old Style" w:hAnsi="Bookman Old Style" w:cs="Arial"/>
                <w:sz w:val="24"/>
                <w:szCs w:val="24"/>
                <w:lang w:val="id-ID"/>
              </w:rPr>
              <w:t xml:space="preserve">ng belum tercantum dalam </w:t>
            </w:r>
            <w:r w:rsidR="00331CC6">
              <w:rPr>
                <w:rFonts w:ascii="Bookman Old Style" w:hAnsi="Bookman Old Style" w:cs="Arial"/>
                <w:sz w:val="24"/>
                <w:szCs w:val="24"/>
              </w:rPr>
              <w:t>k</w:t>
            </w:r>
            <w:r w:rsidRPr="00E41F9A">
              <w:rPr>
                <w:rFonts w:ascii="Bookman Old Style" w:hAnsi="Bookman Old Style" w:cs="Arial"/>
                <w:sz w:val="24"/>
                <w:szCs w:val="24"/>
                <w:lang w:val="id-ID"/>
              </w:rPr>
              <w:t>ontrak yang diperlukan untuk menyelesaikan seluruh pekerjaan.</w:t>
            </w:r>
          </w:p>
          <w:p w:rsidR="00E0206E" w:rsidRPr="00E41F9A" w:rsidRDefault="00E0206E" w:rsidP="007247E3">
            <w:pPr>
              <w:pStyle w:val="ListParagraph"/>
              <w:numPr>
                <w:ilvl w:val="0"/>
                <w:numId w:val="19"/>
              </w:numPr>
              <w:ind w:left="360"/>
              <w:rPr>
                <w:rFonts w:ascii="Bookman Old Style" w:hAnsi="Bookman Old Style" w:cs="Arial"/>
                <w:sz w:val="24"/>
                <w:szCs w:val="24"/>
                <w:lang w:val="id-ID"/>
              </w:rPr>
            </w:pPr>
            <w:r w:rsidRPr="00E41F9A">
              <w:rPr>
                <w:rFonts w:ascii="Bookman Old Style" w:hAnsi="Bookman Old Style" w:cs="Arial"/>
                <w:sz w:val="24"/>
                <w:szCs w:val="24"/>
                <w:lang w:val="id-ID"/>
              </w:rPr>
              <w:t>Pekerjaan tambah harus mempertimbangkan tersedianya anggaran dan paling tinggi 10% (</w:t>
            </w:r>
            <w:r w:rsidR="00331CC6">
              <w:rPr>
                <w:rFonts w:ascii="Bookman Old Style" w:hAnsi="Bookman Old Style" w:cs="Arial"/>
                <w:sz w:val="24"/>
                <w:szCs w:val="24"/>
                <w:lang w:val="id-ID"/>
              </w:rPr>
              <w:t xml:space="preserve">sepuluh perseratus) dari nilai </w:t>
            </w:r>
            <w:r w:rsidR="00331CC6">
              <w:rPr>
                <w:rFonts w:ascii="Bookman Old Style" w:hAnsi="Bookman Old Style" w:cs="Arial"/>
                <w:sz w:val="24"/>
                <w:szCs w:val="24"/>
              </w:rPr>
              <w:t>k</w:t>
            </w:r>
            <w:r w:rsidRPr="00E41F9A">
              <w:rPr>
                <w:rFonts w:ascii="Bookman Old Style" w:hAnsi="Bookman Old Style" w:cs="Arial"/>
                <w:sz w:val="24"/>
                <w:szCs w:val="24"/>
                <w:lang w:val="id-ID"/>
              </w:rPr>
              <w:t>ontrak awal</w:t>
            </w:r>
            <w:r w:rsidR="00F51F5F" w:rsidRPr="00E41F9A">
              <w:rPr>
                <w:rFonts w:ascii="Bookman Old Style" w:hAnsi="Bookman Old Style" w:cs="Arial"/>
                <w:sz w:val="24"/>
                <w:szCs w:val="24"/>
              </w:rPr>
              <w:t>.</w:t>
            </w:r>
          </w:p>
          <w:p w:rsidR="00E0206E" w:rsidRPr="00E41F9A" w:rsidRDefault="00E0206E" w:rsidP="007247E3">
            <w:pPr>
              <w:pStyle w:val="ListParagraph"/>
              <w:numPr>
                <w:ilvl w:val="0"/>
                <w:numId w:val="19"/>
              </w:numPr>
              <w:ind w:left="360"/>
              <w:rPr>
                <w:rFonts w:ascii="Bookman Old Style" w:hAnsi="Bookman Old Style" w:cs="Arial"/>
                <w:sz w:val="24"/>
                <w:szCs w:val="24"/>
                <w:lang w:val="id-ID"/>
              </w:rPr>
            </w:pPr>
            <w:r w:rsidRPr="00E41F9A">
              <w:rPr>
                <w:rFonts w:ascii="Bookman Old Style" w:hAnsi="Bookman Old Style" w:cs="Arial"/>
                <w:sz w:val="24"/>
                <w:szCs w:val="24"/>
                <w:lang w:val="id-ID"/>
              </w:rPr>
              <w:t xml:space="preserve">Apabila dari hasil evaluasi penawaran terdapat </w:t>
            </w:r>
            <w:r w:rsidRPr="00E41F9A">
              <w:rPr>
                <w:rFonts w:ascii="Bookman Old Style" w:hAnsi="Bookman Old Style" w:cs="Arial"/>
                <w:sz w:val="24"/>
                <w:szCs w:val="24"/>
                <w:lang w:val="id-ID"/>
              </w:rPr>
              <w:lastRenderedPageBreak/>
              <w:t>harga satuan timpang maka harga satuan timpang tersebut berlaku untuk kuantitas pekerjaan yang tercantum dalam dokumen pengadaan. Untuk kuantitas pekerjaan tambahan digunakan harga satuan berdasarkan hasil negosiasi.</w:t>
            </w:r>
          </w:p>
          <w:p w:rsidR="00F51F5F" w:rsidRPr="00E41F9A" w:rsidRDefault="00E0206E" w:rsidP="007247E3">
            <w:pPr>
              <w:pStyle w:val="ListParagraph"/>
              <w:numPr>
                <w:ilvl w:val="0"/>
                <w:numId w:val="19"/>
              </w:numPr>
              <w:ind w:left="360"/>
              <w:rPr>
                <w:rFonts w:ascii="Bookman Old Style" w:hAnsi="Bookman Old Style" w:cs="Arial"/>
                <w:sz w:val="24"/>
                <w:szCs w:val="24"/>
                <w:lang w:val="id-ID"/>
              </w:rPr>
            </w:pPr>
            <w:r w:rsidRPr="00E41F9A">
              <w:rPr>
                <w:rFonts w:ascii="Bookman Old Style" w:hAnsi="Bookman Old Style" w:cs="Arial"/>
                <w:sz w:val="24"/>
                <w:szCs w:val="24"/>
                <w:lang w:val="id-ID"/>
              </w:rPr>
              <w:t xml:space="preserve">Perintah perubahan pekerjaan dibuat oleh PPK secara tertulis kepada penyedia kemudian dilanjutkan dengan negosiasi teknis dan harga dengan tetap mengacu pada </w:t>
            </w:r>
            <w:r w:rsidR="00331CC6">
              <w:rPr>
                <w:rFonts w:ascii="Bookman Old Style" w:hAnsi="Bookman Old Style" w:cs="Arial"/>
                <w:sz w:val="24"/>
                <w:szCs w:val="24"/>
                <w:lang w:val="id-ID"/>
              </w:rPr>
              <w:t xml:space="preserve">ketentuan yang tercantum dalam </w:t>
            </w:r>
            <w:r w:rsidR="00331CC6">
              <w:rPr>
                <w:rFonts w:ascii="Bookman Old Style" w:hAnsi="Bookman Old Style" w:cs="Arial"/>
                <w:sz w:val="24"/>
                <w:szCs w:val="24"/>
              </w:rPr>
              <w:t>k</w:t>
            </w:r>
            <w:r w:rsidRPr="00E41F9A">
              <w:rPr>
                <w:rFonts w:ascii="Bookman Old Style" w:hAnsi="Bookman Old Style" w:cs="Arial"/>
                <w:sz w:val="24"/>
                <w:szCs w:val="24"/>
                <w:lang w:val="id-ID"/>
              </w:rPr>
              <w:t>ontrak awal</w:t>
            </w:r>
            <w:r w:rsidR="00F51F5F" w:rsidRPr="00E41F9A">
              <w:rPr>
                <w:rFonts w:ascii="Bookman Old Style" w:hAnsi="Bookman Old Style" w:cs="Arial"/>
                <w:sz w:val="24"/>
                <w:szCs w:val="24"/>
              </w:rPr>
              <w:t>.</w:t>
            </w:r>
          </w:p>
          <w:p w:rsidR="00E0206E" w:rsidRPr="00E41F9A" w:rsidRDefault="00E0206E" w:rsidP="007247E3">
            <w:pPr>
              <w:pStyle w:val="ListParagraph"/>
              <w:numPr>
                <w:ilvl w:val="0"/>
                <w:numId w:val="19"/>
              </w:numPr>
              <w:ind w:left="360"/>
              <w:rPr>
                <w:rFonts w:ascii="Bookman Old Style" w:hAnsi="Bookman Old Style" w:cs="Arial"/>
                <w:sz w:val="24"/>
                <w:szCs w:val="24"/>
                <w:lang w:val="id-ID"/>
              </w:rPr>
            </w:pPr>
            <w:r w:rsidRPr="00E41F9A">
              <w:rPr>
                <w:rFonts w:ascii="Bookman Old Style" w:hAnsi="Bookman Old Style" w:cs="Arial"/>
                <w:sz w:val="24"/>
                <w:szCs w:val="24"/>
                <w:lang w:val="id-ID"/>
              </w:rPr>
              <w:t>Hasil negosiasi tersebut dituangkan dalam Berita Acara sebagai dasar penyusunan aden</w:t>
            </w:r>
            <w:r w:rsidR="00331CC6">
              <w:rPr>
                <w:rFonts w:ascii="Bookman Old Style" w:hAnsi="Bookman Old Style" w:cs="Arial"/>
                <w:sz w:val="24"/>
                <w:szCs w:val="24"/>
                <w:lang w:val="id-ID"/>
              </w:rPr>
              <w:t xml:space="preserve">dum </w:t>
            </w:r>
            <w:r w:rsidR="00331CC6">
              <w:rPr>
                <w:rFonts w:ascii="Bookman Old Style" w:hAnsi="Bookman Old Style" w:cs="Arial"/>
                <w:sz w:val="24"/>
                <w:szCs w:val="24"/>
              </w:rPr>
              <w:t>k</w:t>
            </w:r>
            <w:r w:rsidRPr="00E41F9A">
              <w:rPr>
                <w:rFonts w:ascii="Bookman Old Style" w:hAnsi="Bookman Old Style" w:cs="Arial"/>
                <w:sz w:val="24"/>
                <w:szCs w:val="24"/>
                <w:lang w:val="id-ID"/>
              </w:rPr>
              <w:t>ontrak.</w:t>
            </w:r>
          </w:p>
          <w:p w:rsidR="00E0206E" w:rsidRPr="00E41F9A" w:rsidRDefault="00E0206E" w:rsidP="00254A04">
            <w:pPr>
              <w:ind w:left="600"/>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C76BFC">
            <w:pPr>
              <w:pStyle w:val="Heading2"/>
              <w:numPr>
                <w:ilvl w:val="0"/>
                <w:numId w:val="82"/>
              </w:numPr>
              <w:ind w:left="540" w:hanging="270"/>
              <w:jc w:val="left"/>
              <w:rPr>
                <w:rFonts w:ascii="Bookman Old Style" w:hAnsi="Bookman Old Style" w:cs="Arial"/>
                <w:b w:val="0"/>
                <w:sz w:val="24"/>
                <w:szCs w:val="24"/>
                <w:lang w:val="id-ID"/>
              </w:rPr>
            </w:pPr>
            <w:bookmarkStart w:id="154" w:name="_Toc277735406"/>
            <w:bookmarkStart w:id="155" w:name="_Toc278707999"/>
            <w:bookmarkStart w:id="156" w:name="_Toc280827216"/>
            <w:bookmarkStart w:id="157" w:name="_Toc282410608"/>
            <w:bookmarkStart w:id="158" w:name="_Toc411886762"/>
            <w:r w:rsidRPr="00E41F9A">
              <w:rPr>
                <w:rFonts w:ascii="Bookman Old Style" w:hAnsi="Bookman Old Style" w:cs="Arial"/>
                <w:b w:val="0"/>
                <w:sz w:val="24"/>
                <w:szCs w:val="24"/>
              </w:rPr>
              <w:lastRenderedPageBreak/>
              <w:t>Perubahan Jadwal</w:t>
            </w:r>
            <w:r w:rsidRPr="00E41F9A">
              <w:rPr>
                <w:rFonts w:ascii="Bookman Old Style" w:hAnsi="Bookman Old Style" w:cs="Arial"/>
                <w:b w:val="0"/>
                <w:sz w:val="24"/>
                <w:szCs w:val="24"/>
                <w:lang w:val="id-ID"/>
              </w:rPr>
              <w:t xml:space="preserve"> Pelaksana</w:t>
            </w:r>
            <w:r w:rsidR="00C76BFC">
              <w:rPr>
                <w:rFonts w:ascii="Bookman Old Style" w:hAnsi="Bookman Old Style" w:cs="Arial"/>
                <w:b w:val="0"/>
                <w:sz w:val="24"/>
                <w:szCs w:val="24"/>
              </w:rPr>
              <w:t>-</w:t>
            </w:r>
            <w:r w:rsidRPr="00E41F9A">
              <w:rPr>
                <w:rFonts w:ascii="Bookman Old Style" w:hAnsi="Bookman Old Style" w:cs="Arial"/>
                <w:b w:val="0"/>
                <w:sz w:val="24"/>
                <w:szCs w:val="24"/>
                <w:lang w:val="id-ID"/>
              </w:rPr>
              <w:t>an Pekerjaan</w:t>
            </w:r>
            <w:bookmarkEnd w:id="154"/>
            <w:bookmarkEnd w:id="155"/>
            <w:bookmarkEnd w:id="156"/>
            <w:bookmarkEnd w:id="157"/>
            <w:bookmarkEnd w:id="158"/>
          </w:p>
        </w:tc>
        <w:tc>
          <w:tcPr>
            <w:tcW w:w="6675" w:type="dxa"/>
            <w:gridSpan w:val="3"/>
          </w:tcPr>
          <w:p w:rsidR="00E0206E" w:rsidRPr="00E41F9A" w:rsidRDefault="00254A04" w:rsidP="007247E3">
            <w:pPr>
              <w:numPr>
                <w:ilvl w:val="0"/>
                <w:numId w:val="35"/>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rPr>
              <w:t>P</w:t>
            </w:r>
            <w:r w:rsidR="00E0206E" w:rsidRPr="00E41F9A">
              <w:rPr>
                <w:rFonts w:ascii="Bookman Old Style" w:hAnsi="Bookman Old Style" w:cs="Arial"/>
                <w:sz w:val="24"/>
                <w:szCs w:val="24"/>
              </w:rPr>
              <w:t xml:space="preserve">erpanjangan waktu </w:t>
            </w:r>
            <w:r w:rsidR="00E0206E" w:rsidRPr="00E41F9A">
              <w:rPr>
                <w:rFonts w:ascii="Bookman Old Style" w:hAnsi="Bookman Old Style" w:cs="Arial"/>
                <w:sz w:val="24"/>
                <w:szCs w:val="24"/>
                <w:lang w:val="id-ID"/>
              </w:rPr>
              <w:t>pelaksanaan dapat diberikan oleh PPK atas pertimbangan yang layak dan wajar untuk hal-hal sebagai berikut:</w:t>
            </w:r>
          </w:p>
          <w:p w:rsidR="00E0206E" w:rsidRPr="00E41F9A" w:rsidRDefault="00E0206E" w:rsidP="007247E3">
            <w:pPr>
              <w:numPr>
                <w:ilvl w:val="0"/>
                <w:numId w:val="13"/>
              </w:numPr>
              <w:ind w:left="884"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pekerjaan tambah</w:t>
            </w:r>
            <w:r w:rsidR="00851646" w:rsidRPr="00E41F9A">
              <w:rPr>
                <w:rFonts w:ascii="Bookman Old Style" w:hAnsi="Bookman Old Style" w:cs="Arial"/>
                <w:sz w:val="24"/>
                <w:szCs w:val="24"/>
                <w:lang w:val="id-ID"/>
              </w:rPr>
              <w:t xml:space="preserve"> yang memerlukan tambahan waktu pelaksanaan</w:t>
            </w:r>
            <w:r w:rsidR="00BB579A">
              <w:rPr>
                <w:rFonts w:ascii="Bookman Old Style" w:hAnsi="Bookman Old Style" w:cs="Arial"/>
                <w:sz w:val="24"/>
                <w:szCs w:val="24"/>
              </w:rPr>
              <w:t>;</w:t>
            </w:r>
          </w:p>
          <w:p w:rsidR="00E0206E" w:rsidRPr="00E41F9A" w:rsidRDefault="00F51F5F" w:rsidP="007247E3">
            <w:pPr>
              <w:numPr>
                <w:ilvl w:val="0"/>
                <w:numId w:val="13"/>
              </w:numPr>
              <w:ind w:left="884"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perubahan disain</w:t>
            </w:r>
            <w:r w:rsidR="00BB579A">
              <w:rPr>
                <w:rFonts w:ascii="Bookman Old Style" w:hAnsi="Bookman Old Style" w:cs="Arial"/>
                <w:sz w:val="24"/>
                <w:szCs w:val="24"/>
              </w:rPr>
              <w:t>;</w:t>
            </w:r>
          </w:p>
          <w:p w:rsidR="00E0206E" w:rsidRPr="00E41F9A" w:rsidRDefault="00E0206E" w:rsidP="007247E3">
            <w:pPr>
              <w:numPr>
                <w:ilvl w:val="0"/>
                <w:numId w:val="13"/>
              </w:numPr>
              <w:ind w:left="884"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keterla</w:t>
            </w:r>
            <w:r w:rsidR="00F51F5F" w:rsidRPr="00E41F9A">
              <w:rPr>
                <w:rFonts w:ascii="Bookman Old Style" w:hAnsi="Bookman Old Style" w:cs="Arial"/>
                <w:sz w:val="24"/>
                <w:szCs w:val="24"/>
                <w:lang w:val="id-ID"/>
              </w:rPr>
              <w:t>mbatan yang disebabkan oleh PPK</w:t>
            </w:r>
            <w:r w:rsidR="00BB579A">
              <w:rPr>
                <w:rFonts w:ascii="Bookman Old Style" w:hAnsi="Bookman Old Style" w:cs="Arial"/>
                <w:sz w:val="24"/>
                <w:szCs w:val="24"/>
              </w:rPr>
              <w:t>;</w:t>
            </w:r>
          </w:p>
          <w:p w:rsidR="00E0206E" w:rsidRPr="00E41F9A" w:rsidRDefault="00E0206E" w:rsidP="007247E3">
            <w:pPr>
              <w:numPr>
                <w:ilvl w:val="0"/>
                <w:numId w:val="13"/>
              </w:numPr>
              <w:ind w:left="884" w:hanging="284"/>
              <w:contextualSpacing/>
              <w:rPr>
                <w:rFonts w:ascii="Bookman Old Style" w:hAnsi="Bookman Old Style" w:cs="Arial"/>
                <w:sz w:val="24"/>
                <w:szCs w:val="24"/>
                <w:lang w:val="id-ID"/>
              </w:rPr>
            </w:pPr>
            <w:r w:rsidRPr="00E41F9A">
              <w:rPr>
                <w:rFonts w:ascii="Bookman Old Style" w:hAnsi="Bookman Old Style" w:cs="Arial"/>
                <w:sz w:val="24"/>
                <w:szCs w:val="24"/>
                <w:lang w:val="id-ID"/>
              </w:rPr>
              <w:t>masalah yang</w:t>
            </w:r>
            <w:r w:rsidR="00F51F5F" w:rsidRPr="00E41F9A">
              <w:rPr>
                <w:rFonts w:ascii="Bookman Old Style" w:hAnsi="Bookman Old Style" w:cs="Arial"/>
                <w:sz w:val="24"/>
                <w:szCs w:val="24"/>
                <w:lang w:val="id-ID"/>
              </w:rPr>
              <w:t xml:space="preserve"> timbul diluar kendali penyedi</w:t>
            </w:r>
            <w:r w:rsidR="00BB579A">
              <w:rPr>
                <w:rFonts w:ascii="Bookman Old Style" w:hAnsi="Bookman Old Style" w:cs="Arial"/>
                <w:sz w:val="24"/>
                <w:szCs w:val="24"/>
              </w:rPr>
              <w:t>a;</w:t>
            </w:r>
            <w:r w:rsidRPr="00E41F9A">
              <w:rPr>
                <w:rFonts w:ascii="Bookman Old Style" w:hAnsi="Bookman Old Style" w:cs="Arial"/>
                <w:sz w:val="24"/>
                <w:szCs w:val="24"/>
                <w:lang w:val="id-ID"/>
              </w:rPr>
              <w:t xml:space="preserve"> dan/atau</w:t>
            </w:r>
          </w:p>
          <w:p w:rsidR="00254A04" w:rsidRPr="00E42268" w:rsidRDefault="00CE3583" w:rsidP="00E42268">
            <w:pPr>
              <w:numPr>
                <w:ilvl w:val="0"/>
                <w:numId w:val="13"/>
              </w:numPr>
              <w:ind w:left="884" w:hanging="284"/>
              <w:contextualSpacing/>
              <w:rPr>
                <w:rFonts w:ascii="Bookman Old Style" w:hAnsi="Bookman Old Style" w:cs="Arial"/>
                <w:sz w:val="24"/>
                <w:szCs w:val="24"/>
              </w:rPr>
            </w:pPr>
            <w:r>
              <w:rPr>
                <w:rFonts w:ascii="Bookman Old Style" w:hAnsi="Bookman Old Style" w:cs="Arial"/>
                <w:sz w:val="24"/>
                <w:szCs w:val="24"/>
                <w:lang w:val="id-ID"/>
              </w:rPr>
              <w:t xml:space="preserve">Keadaan </w:t>
            </w:r>
            <w:r>
              <w:rPr>
                <w:rFonts w:ascii="Bookman Old Style" w:hAnsi="Bookman Old Style" w:cs="Arial"/>
                <w:sz w:val="24"/>
                <w:szCs w:val="24"/>
              </w:rPr>
              <w:t>k</w:t>
            </w:r>
            <w:r w:rsidR="00E0206E" w:rsidRPr="00E41F9A">
              <w:rPr>
                <w:rFonts w:ascii="Bookman Old Style" w:hAnsi="Bookman Old Style" w:cs="Arial"/>
                <w:sz w:val="24"/>
                <w:szCs w:val="24"/>
                <w:lang w:val="id-ID"/>
              </w:rPr>
              <w:t>ahar.</w:t>
            </w:r>
          </w:p>
          <w:p w:rsidR="00E0206E" w:rsidRPr="00E42268" w:rsidRDefault="00E0206E" w:rsidP="00E42268">
            <w:pPr>
              <w:numPr>
                <w:ilvl w:val="0"/>
                <w:numId w:val="35"/>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Waktu penyelesaian pekerjaan dapat diperpanjang sekurang-kurangnya sama dengan wa</w:t>
            </w:r>
            <w:r w:rsidR="00CE3583">
              <w:rPr>
                <w:rFonts w:ascii="Bookman Old Style" w:hAnsi="Bookman Old Style" w:cs="Arial"/>
                <w:sz w:val="24"/>
                <w:szCs w:val="24"/>
                <w:lang w:val="id-ID"/>
              </w:rPr>
              <w:t xml:space="preserve">ktu terhentinya kontrak akibat </w:t>
            </w:r>
            <w:r w:rsidR="00CE3583">
              <w:rPr>
                <w:rFonts w:ascii="Bookman Old Style" w:hAnsi="Bookman Old Style" w:cs="Arial"/>
                <w:sz w:val="24"/>
                <w:szCs w:val="24"/>
              </w:rPr>
              <w:t>k</w:t>
            </w:r>
            <w:r w:rsidR="00CE3583">
              <w:rPr>
                <w:rFonts w:ascii="Bookman Old Style" w:hAnsi="Bookman Old Style" w:cs="Arial"/>
                <w:sz w:val="24"/>
                <w:szCs w:val="24"/>
                <w:lang w:val="id-ID"/>
              </w:rPr>
              <w:t xml:space="preserve">eadaan </w:t>
            </w:r>
            <w:r w:rsidR="00CE3583">
              <w:rPr>
                <w:rFonts w:ascii="Bookman Old Style" w:hAnsi="Bookman Old Style" w:cs="Arial"/>
                <w:sz w:val="24"/>
                <w:szCs w:val="24"/>
              </w:rPr>
              <w:t>k</w:t>
            </w:r>
            <w:r w:rsidRPr="00E41F9A">
              <w:rPr>
                <w:rFonts w:ascii="Bookman Old Style" w:hAnsi="Bookman Old Style" w:cs="Arial"/>
                <w:sz w:val="24"/>
                <w:szCs w:val="24"/>
                <w:lang w:val="id-ID"/>
              </w:rPr>
              <w:t>ahar.</w:t>
            </w:r>
          </w:p>
          <w:p w:rsidR="00E0206E" w:rsidRPr="00E42268" w:rsidRDefault="00E0206E" w:rsidP="00E42268">
            <w:pPr>
              <w:numPr>
                <w:ilvl w:val="0"/>
                <w:numId w:val="35"/>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PPK dapat menyetujui perpanjangan waktu pelaksanaan setelah melakukan penelitian terhadap usulan tertulis yang diajukan oleh penyedia.</w:t>
            </w:r>
          </w:p>
          <w:p w:rsidR="00E0206E" w:rsidRPr="00E42268" w:rsidRDefault="00E0206E" w:rsidP="00E42268">
            <w:pPr>
              <w:numPr>
                <w:ilvl w:val="0"/>
                <w:numId w:val="35"/>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 xml:space="preserve">PPK dapat menugaskan </w:t>
            </w:r>
            <w:r w:rsidR="00254A04" w:rsidRPr="00E41F9A">
              <w:rPr>
                <w:rFonts w:ascii="Bookman Old Style" w:hAnsi="Bookman Old Style" w:cs="Arial"/>
                <w:sz w:val="24"/>
                <w:szCs w:val="24"/>
                <w:lang w:val="id-ID"/>
              </w:rPr>
              <w:t>Panitia</w:t>
            </w:r>
            <w:r w:rsidRPr="00E41F9A">
              <w:rPr>
                <w:rFonts w:ascii="Bookman Old Style" w:hAnsi="Bookman Old Style" w:cs="Arial"/>
                <w:sz w:val="24"/>
                <w:szCs w:val="24"/>
                <w:lang w:val="id-ID"/>
              </w:rPr>
              <w:t xml:space="preserve"> Peneliti Pelaksanaan Kontrak untuk meneliti kelayakan usaha perpanjangan waktu pelaksanaan.</w:t>
            </w:r>
          </w:p>
          <w:p w:rsidR="00E0206E" w:rsidRPr="00E41F9A" w:rsidRDefault="00E0206E" w:rsidP="007247E3">
            <w:pPr>
              <w:numPr>
                <w:ilvl w:val="0"/>
                <w:numId w:val="35"/>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Persetujuan perpanjangan waktu pelaks</w:t>
            </w:r>
            <w:r w:rsidR="00F11A7B">
              <w:rPr>
                <w:rFonts w:ascii="Bookman Old Style" w:hAnsi="Bookman Old Style" w:cs="Arial"/>
                <w:sz w:val="24"/>
                <w:szCs w:val="24"/>
                <w:lang w:val="id-ID"/>
              </w:rPr>
              <w:t xml:space="preserve">anaan dituangkan dalam adendum </w:t>
            </w:r>
            <w:r w:rsidR="00F11A7B">
              <w:rPr>
                <w:rFonts w:ascii="Bookman Old Style" w:hAnsi="Bookman Old Style" w:cs="Arial"/>
                <w:sz w:val="24"/>
                <w:szCs w:val="24"/>
              </w:rPr>
              <w:t>k</w:t>
            </w:r>
            <w:r w:rsidRPr="00E41F9A">
              <w:rPr>
                <w:rFonts w:ascii="Bookman Old Style" w:hAnsi="Bookman Old Style" w:cs="Arial"/>
                <w:sz w:val="24"/>
                <w:szCs w:val="24"/>
                <w:lang w:val="id-ID"/>
              </w:rPr>
              <w:t>ontrak.</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rPr>
          <w:gridAfter w:val="1"/>
          <w:wAfter w:w="141" w:type="dxa"/>
        </w:trPr>
        <w:tc>
          <w:tcPr>
            <w:tcW w:w="8910" w:type="dxa"/>
            <w:gridSpan w:val="4"/>
          </w:tcPr>
          <w:p w:rsidR="00E0206E" w:rsidRPr="00E41F9A" w:rsidRDefault="00E0206E" w:rsidP="00BF05A4">
            <w:pPr>
              <w:pStyle w:val="Heading2"/>
              <w:numPr>
                <w:ilvl w:val="0"/>
                <w:numId w:val="84"/>
              </w:numPr>
              <w:spacing w:before="120" w:after="120"/>
              <w:ind w:left="270" w:hanging="270"/>
              <w:jc w:val="left"/>
              <w:rPr>
                <w:rFonts w:ascii="Bookman Old Style" w:hAnsi="Bookman Old Style" w:cs="Arial"/>
                <w:b w:val="0"/>
                <w:sz w:val="24"/>
                <w:szCs w:val="24"/>
                <w:lang w:val="id-ID"/>
              </w:rPr>
            </w:pPr>
            <w:bookmarkStart w:id="159" w:name="_Toc280827217"/>
            <w:bookmarkStart w:id="160" w:name="_Toc282410609"/>
            <w:bookmarkStart w:id="161" w:name="_Toc411886763"/>
            <w:r w:rsidRPr="00E41F9A">
              <w:rPr>
                <w:rFonts w:ascii="Bookman Old Style" w:hAnsi="Bookman Old Style" w:cs="Arial"/>
                <w:b w:val="0"/>
                <w:sz w:val="24"/>
                <w:szCs w:val="24"/>
              </w:rPr>
              <w:t>Keadaan Kahar</w:t>
            </w:r>
            <w:bookmarkEnd w:id="159"/>
            <w:bookmarkEnd w:id="160"/>
            <w:bookmarkEnd w:id="161"/>
          </w:p>
          <w:p w:rsidR="00E0206E" w:rsidRPr="00E41F9A" w:rsidRDefault="00E0206E" w:rsidP="00E0206E">
            <w:pPr>
              <w:rPr>
                <w:rFonts w:ascii="Bookman Old Style" w:hAnsi="Bookman Old Style" w:cs="Arial"/>
                <w:sz w:val="24"/>
                <w:szCs w:val="24"/>
                <w:lang w:val="id-ID"/>
              </w:rPr>
            </w:pPr>
          </w:p>
        </w:tc>
      </w:tr>
      <w:tr w:rsidR="00CD0905" w:rsidRPr="00E41F9A" w:rsidTr="00F51F5F">
        <w:trPr>
          <w:gridAfter w:val="1"/>
          <w:wAfter w:w="141" w:type="dxa"/>
        </w:trPr>
        <w:tc>
          <w:tcPr>
            <w:tcW w:w="2376" w:type="dxa"/>
            <w:gridSpan w:val="3"/>
          </w:tcPr>
          <w:p w:rsidR="00E0206E" w:rsidRPr="00E41F9A" w:rsidRDefault="00BF05A4" w:rsidP="00BF05A4">
            <w:pPr>
              <w:pStyle w:val="Heading2"/>
              <w:ind w:left="360"/>
              <w:jc w:val="left"/>
              <w:rPr>
                <w:rFonts w:ascii="Bookman Old Style" w:hAnsi="Bookman Old Style" w:cs="Arial"/>
                <w:b w:val="0"/>
                <w:sz w:val="24"/>
                <w:szCs w:val="24"/>
              </w:rPr>
            </w:pPr>
            <w:bookmarkStart w:id="162" w:name="_Toc280827218"/>
            <w:bookmarkStart w:id="163" w:name="_Toc282410610"/>
            <w:bookmarkStart w:id="164" w:name="_Toc411886764"/>
            <w:r>
              <w:rPr>
                <w:rFonts w:ascii="Bookman Old Style" w:hAnsi="Bookman Old Style" w:cs="Arial"/>
                <w:b w:val="0"/>
                <w:sz w:val="24"/>
                <w:szCs w:val="24"/>
              </w:rPr>
              <w:t xml:space="preserve">1. </w:t>
            </w:r>
            <w:r w:rsidR="00E0206E" w:rsidRPr="00E41F9A">
              <w:rPr>
                <w:rFonts w:ascii="Bookman Old Style" w:hAnsi="Bookman Old Style" w:cs="Arial"/>
                <w:b w:val="0"/>
                <w:sz w:val="24"/>
                <w:szCs w:val="24"/>
              </w:rPr>
              <w:t>Pengertian</w:t>
            </w:r>
            <w:bookmarkEnd w:id="162"/>
            <w:bookmarkEnd w:id="163"/>
            <w:bookmarkEnd w:id="164"/>
          </w:p>
        </w:tc>
        <w:tc>
          <w:tcPr>
            <w:tcW w:w="6534" w:type="dxa"/>
          </w:tcPr>
          <w:p w:rsidR="00E0206E" w:rsidRPr="00E42268" w:rsidRDefault="00E0206E" w:rsidP="00E42268">
            <w:pPr>
              <w:numPr>
                <w:ilvl w:val="1"/>
                <w:numId w:val="43"/>
              </w:numPr>
              <w:ind w:left="600" w:hanging="567"/>
              <w:rPr>
                <w:rFonts w:ascii="Bookman Old Style" w:hAnsi="Bookman Old Style" w:cs="Arial"/>
                <w:sz w:val="24"/>
                <w:szCs w:val="24"/>
              </w:rPr>
            </w:pPr>
            <w:r w:rsidRPr="00E41F9A">
              <w:rPr>
                <w:rFonts w:ascii="Bookman Old Style" w:hAnsi="Bookman Old Style" w:cs="Arial"/>
                <w:sz w:val="24"/>
                <w:szCs w:val="24"/>
              </w:rPr>
              <w:t>Yan</w:t>
            </w:r>
            <w:r w:rsidR="00E168A1">
              <w:rPr>
                <w:rFonts w:ascii="Bookman Old Style" w:hAnsi="Bookman Old Style" w:cs="Arial"/>
                <w:sz w:val="24"/>
                <w:szCs w:val="24"/>
              </w:rPr>
              <w:t>g dimaksud Keadaan Kahar dalam k</w:t>
            </w:r>
            <w:r w:rsidRPr="00E41F9A">
              <w:rPr>
                <w:rFonts w:ascii="Bookman Old Style" w:hAnsi="Bookman Old Style" w:cs="Arial"/>
                <w:sz w:val="24"/>
                <w:szCs w:val="24"/>
              </w:rPr>
              <w:t>ontrak ini adalah suatu keadaan yang terjadi diluar kehendak para pihak dan tidak dapat diperkirakan sebelumnya, sehingga kew</w:t>
            </w:r>
            <w:r w:rsidR="00E168A1">
              <w:rPr>
                <w:rFonts w:ascii="Bookman Old Style" w:hAnsi="Bookman Old Style" w:cs="Arial"/>
                <w:sz w:val="24"/>
                <w:szCs w:val="24"/>
              </w:rPr>
              <w:t>ajiban yang ditentukan dalam k</w:t>
            </w:r>
            <w:r w:rsidRPr="00E41F9A">
              <w:rPr>
                <w:rFonts w:ascii="Bookman Old Style" w:hAnsi="Bookman Old Style" w:cs="Arial"/>
                <w:sz w:val="24"/>
                <w:szCs w:val="24"/>
              </w:rPr>
              <w:t xml:space="preserve">ontrak menjadi tidak dapat dipenuhi. </w:t>
            </w:r>
          </w:p>
          <w:p w:rsidR="00E0206E" w:rsidRPr="00E42268" w:rsidRDefault="00E168A1" w:rsidP="00E42268">
            <w:pPr>
              <w:numPr>
                <w:ilvl w:val="1"/>
                <w:numId w:val="43"/>
              </w:numPr>
              <w:ind w:left="600" w:hanging="567"/>
              <w:rPr>
                <w:rFonts w:ascii="Bookman Old Style" w:hAnsi="Bookman Old Style" w:cs="Arial"/>
                <w:sz w:val="24"/>
                <w:szCs w:val="24"/>
                <w:lang w:val="nl-NL"/>
              </w:rPr>
            </w:pPr>
            <w:r>
              <w:rPr>
                <w:rFonts w:ascii="Bookman Old Style" w:hAnsi="Bookman Old Style" w:cs="Arial"/>
                <w:sz w:val="24"/>
                <w:szCs w:val="24"/>
                <w:lang w:val="id-ID"/>
              </w:rPr>
              <w:t xml:space="preserve">Apabila terjadi </w:t>
            </w:r>
            <w:r>
              <w:rPr>
                <w:rFonts w:ascii="Bookman Old Style" w:hAnsi="Bookman Old Style" w:cs="Arial"/>
                <w:sz w:val="24"/>
                <w:szCs w:val="24"/>
              </w:rPr>
              <w:t>k</w:t>
            </w:r>
            <w:r>
              <w:rPr>
                <w:rFonts w:ascii="Bookman Old Style" w:hAnsi="Bookman Old Style" w:cs="Arial"/>
                <w:sz w:val="24"/>
                <w:szCs w:val="24"/>
                <w:lang w:val="id-ID"/>
              </w:rPr>
              <w:t xml:space="preserve">eadaan </w:t>
            </w:r>
            <w:r>
              <w:rPr>
                <w:rFonts w:ascii="Bookman Old Style" w:hAnsi="Bookman Old Style" w:cs="Arial"/>
                <w:sz w:val="24"/>
                <w:szCs w:val="24"/>
              </w:rPr>
              <w:t>k</w:t>
            </w:r>
            <w:r>
              <w:rPr>
                <w:rFonts w:ascii="Bookman Old Style" w:hAnsi="Bookman Old Style" w:cs="Arial"/>
                <w:sz w:val="24"/>
                <w:szCs w:val="24"/>
                <w:lang w:val="id-ID"/>
              </w:rPr>
              <w:t xml:space="preserve">ahar, maka </w:t>
            </w:r>
            <w:r>
              <w:rPr>
                <w:rFonts w:ascii="Bookman Old Style" w:hAnsi="Bookman Old Style" w:cs="Arial"/>
                <w:sz w:val="24"/>
                <w:szCs w:val="24"/>
              </w:rPr>
              <w:t>p</w:t>
            </w:r>
            <w:r w:rsidR="00E0206E" w:rsidRPr="00E41F9A">
              <w:rPr>
                <w:rFonts w:ascii="Bookman Old Style" w:hAnsi="Bookman Old Style" w:cs="Arial"/>
                <w:sz w:val="24"/>
                <w:szCs w:val="24"/>
                <w:lang w:val="id-ID"/>
              </w:rPr>
              <w:t>enyedia memberitahukan kepada PPK paling lambat 14 (empa</w:t>
            </w:r>
            <w:r>
              <w:rPr>
                <w:rFonts w:ascii="Bookman Old Style" w:hAnsi="Bookman Old Style" w:cs="Arial"/>
                <w:sz w:val="24"/>
                <w:szCs w:val="24"/>
                <w:lang w:val="id-ID"/>
              </w:rPr>
              <w:t xml:space="preserve">t belas) hari sejak terjadinya </w:t>
            </w:r>
            <w:r>
              <w:rPr>
                <w:rFonts w:ascii="Bookman Old Style" w:hAnsi="Bookman Old Style" w:cs="Arial"/>
                <w:sz w:val="24"/>
                <w:szCs w:val="24"/>
              </w:rPr>
              <w:t>k</w:t>
            </w:r>
            <w:r w:rsidR="00E0206E" w:rsidRPr="00E41F9A">
              <w:rPr>
                <w:rFonts w:ascii="Bookman Old Style" w:hAnsi="Bookman Old Style" w:cs="Arial"/>
                <w:sz w:val="24"/>
                <w:szCs w:val="24"/>
                <w:lang w:val="id-ID"/>
              </w:rPr>
              <w:t xml:space="preserve">eadaan </w:t>
            </w:r>
            <w:r>
              <w:rPr>
                <w:rFonts w:ascii="Bookman Old Style" w:hAnsi="Bookman Old Style" w:cs="Arial"/>
                <w:sz w:val="24"/>
                <w:szCs w:val="24"/>
              </w:rPr>
              <w:t>k</w:t>
            </w:r>
            <w:r w:rsidR="00E0206E" w:rsidRPr="00E41F9A">
              <w:rPr>
                <w:rFonts w:ascii="Bookman Old Style" w:hAnsi="Bookman Old Style" w:cs="Arial"/>
                <w:sz w:val="24"/>
                <w:szCs w:val="24"/>
                <w:lang w:val="id-ID"/>
              </w:rPr>
              <w:t>ahar,</w:t>
            </w:r>
            <w:r>
              <w:rPr>
                <w:rFonts w:ascii="Bookman Old Style" w:hAnsi="Bookman Old Style" w:cs="Arial"/>
                <w:sz w:val="24"/>
                <w:szCs w:val="24"/>
                <w:lang w:val="id-ID"/>
              </w:rPr>
              <w:t xml:space="preserve"> dengan menyertakan pernyataan </w:t>
            </w:r>
            <w:r>
              <w:rPr>
                <w:rFonts w:ascii="Bookman Old Style" w:hAnsi="Bookman Old Style" w:cs="Arial"/>
                <w:sz w:val="24"/>
                <w:szCs w:val="24"/>
              </w:rPr>
              <w:lastRenderedPageBreak/>
              <w:t>k</w:t>
            </w:r>
            <w:r>
              <w:rPr>
                <w:rFonts w:ascii="Bookman Old Style" w:hAnsi="Bookman Old Style" w:cs="Arial"/>
                <w:sz w:val="24"/>
                <w:szCs w:val="24"/>
                <w:lang w:val="id-ID"/>
              </w:rPr>
              <w:t xml:space="preserve">eadaan </w:t>
            </w:r>
            <w:r>
              <w:rPr>
                <w:rFonts w:ascii="Bookman Old Style" w:hAnsi="Bookman Old Style" w:cs="Arial"/>
                <w:sz w:val="24"/>
                <w:szCs w:val="24"/>
              </w:rPr>
              <w:t>k</w:t>
            </w:r>
            <w:r w:rsidR="00E0206E" w:rsidRPr="00E41F9A">
              <w:rPr>
                <w:rFonts w:ascii="Bookman Old Style" w:hAnsi="Bookman Old Style" w:cs="Arial"/>
                <w:sz w:val="24"/>
                <w:szCs w:val="24"/>
                <w:lang w:val="id-ID"/>
              </w:rPr>
              <w:t>ahar dari pejabat yang berwenang</w:t>
            </w:r>
            <w:r w:rsidR="00E0206E" w:rsidRPr="00E41F9A">
              <w:rPr>
                <w:rFonts w:ascii="Bookman Old Style" w:hAnsi="Bookman Old Style" w:cs="Arial"/>
                <w:sz w:val="24"/>
                <w:szCs w:val="24"/>
              </w:rPr>
              <w:t xml:space="preserve">, </w:t>
            </w:r>
            <w:r w:rsidR="00E0206E" w:rsidRPr="00E41F9A">
              <w:rPr>
                <w:rFonts w:ascii="Bookman Old Style" w:hAnsi="Bookman Old Style" w:cs="Arial"/>
                <w:sz w:val="24"/>
                <w:szCs w:val="24"/>
                <w:lang w:val="id-ID"/>
              </w:rPr>
              <w:t>sesuai ketentuan peraturan perundang-undangan.</w:t>
            </w:r>
          </w:p>
          <w:p w:rsidR="00E0206E" w:rsidRPr="00E42268" w:rsidRDefault="00E0206E" w:rsidP="00E42268">
            <w:pPr>
              <w:numPr>
                <w:ilvl w:val="1"/>
                <w:numId w:val="43"/>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Tidak termasukKeadaan Kahar adalah hal-hal yang merugikan a</w:t>
            </w:r>
            <w:r w:rsidR="00314ED0">
              <w:rPr>
                <w:rFonts w:ascii="Bookman Old Style" w:hAnsi="Bookman Old Style" w:cs="Arial"/>
                <w:sz w:val="24"/>
                <w:szCs w:val="24"/>
                <w:lang w:val="nl-NL"/>
              </w:rPr>
              <w:t>kibat perbuatan atau kelalaian para p</w:t>
            </w:r>
            <w:r w:rsidRPr="00E41F9A">
              <w:rPr>
                <w:rFonts w:ascii="Bookman Old Style" w:hAnsi="Bookman Old Style" w:cs="Arial"/>
                <w:sz w:val="24"/>
                <w:szCs w:val="24"/>
                <w:lang w:val="nl-NL"/>
              </w:rPr>
              <w:t>ihak.</w:t>
            </w:r>
          </w:p>
          <w:p w:rsidR="00E0206E" w:rsidRPr="00E42268" w:rsidRDefault="00E0206E" w:rsidP="00E0206E">
            <w:pPr>
              <w:numPr>
                <w:ilvl w:val="1"/>
                <w:numId w:val="43"/>
              </w:numPr>
              <w:ind w:left="600" w:hanging="567"/>
              <w:rPr>
                <w:rFonts w:ascii="Bookman Old Style" w:hAnsi="Bookman Old Style" w:cs="Arial"/>
                <w:sz w:val="24"/>
                <w:szCs w:val="24"/>
                <w:lang w:val="id-ID"/>
              </w:rPr>
            </w:pPr>
            <w:r w:rsidRPr="00E41F9A">
              <w:rPr>
                <w:rFonts w:ascii="Bookman Old Style" w:hAnsi="Bookman Old Style" w:cs="Arial"/>
                <w:sz w:val="24"/>
                <w:szCs w:val="24"/>
                <w:lang w:val="nl-NL"/>
              </w:rPr>
              <w:t>Jangka</w:t>
            </w:r>
            <w:r w:rsidRPr="00E41F9A">
              <w:rPr>
                <w:rFonts w:ascii="Bookman Old Style" w:hAnsi="Bookman Old Style" w:cs="Arial"/>
                <w:sz w:val="24"/>
                <w:szCs w:val="24"/>
                <w:lang w:val="fr-FR"/>
              </w:rPr>
              <w:t xml:space="preserve"> waktu yang ditetapkan dalam Kontrak </w:t>
            </w:r>
            <w:r w:rsidR="002B1BB4">
              <w:rPr>
                <w:rFonts w:ascii="Bookman Old Style" w:hAnsi="Bookman Old Style" w:cs="Arial"/>
                <w:sz w:val="24"/>
                <w:szCs w:val="24"/>
                <w:lang w:val="fr-FR"/>
              </w:rPr>
              <w:t>untuk pemenuhan kewajiban p</w:t>
            </w:r>
            <w:r w:rsidRPr="00E41F9A">
              <w:rPr>
                <w:rFonts w:ascii="Bookman Old Style" w:hAnsi="Bookman Old Style" w:cs="Arial"/>
                <w:sz w:val="24"/>
                <w:szCs w:val="24"/>
                <w:lang w:val="fr-FR"/>
              </w:rPr>
              <w:t xml:space="preserve">ihak yang </w:t>
            </w:r>
            <w:r w:rsidR="002B1BB4">
              <w:rPr>
                <w:rFonts w:ascii="Bookman Old Style" w:hAnsi="Bookman Old Style" w:cs="Arial"/>
                <w:sz w:val="24"/>
                <w:szCs w:val="24"/>
                <w:lang w:val="fr-FR"/>
              </w:rPr>
              <w:t>tertimpa keadaan k</w:t>
            </w:r>
            <w:r w:rsidRPr="00E41F9A">
              <w:rPr>
                <w:rFonts w:ascii="Bookman Old Style" w:hAnsi="Bookman Old Style" w:cs="Arial"/>
                <w:sz w:val="24"/>
                <w:szCs w:val="24"/>
                <w:lang w:val="fr-FR"/>
              </w:rPr>
              <w:t>ahar harus diperpanjang sekurang-kurangnya sama d</w:t>
            </w:r>
            <w:r w:rsidR="002B1BB4">
              <w:rPr>
                <w:rFonts w:ascii="Bookman Old Style" w:hAnsi="Bookman Old Style" w:cs="Arial"/>
                <w:sz w:val="24"/>
                <w:szCs w:val="24"/>
                <w:lang w:val="fr-FR"/>
              </w:rPr>
              <w:t>engan jangka waktu terhentinya kontrak akibat keadaan k</w:t>
            </w:r>
            <w:r w:rsidRPr="00E41F9A">
              <w:rPr>
                <w:rFonts w:ascii="Bookman Old Style" w:hAnsi="Bookman Old Style" w:cs="Arial"/>
                <w:sz w:val="24"/>
                <w:szCs w:val="24"/>
                <w:lang w:val="fr-FR"/>
              </w:rPr>
              <w:t>ahar</w:t>
            </w:r>
            <w:r w:rsidRPr="00E41F9A">
              <w:rPr>
                <w:rFonts w:ascii="Bookman Old Style" w:hAnsi="Bookman Old Style" w:cs="Arial"/>
                <w:sz w:val="24"/>
                <w:szCs w:val="24"/>
                <w:lang w:val="id-ID"/>
              </w:rPr>
              <w:t>.</w:t>
            </w:r>
          </w:p>
          <w:p w:rsidR="00E0206E" w:rsidRPr="00E42268" w:rsidRDefault="00E0206E" w:rsidP="00E42268">
            <w:pPr>
              <w:numPr>
                <w:ilvl w:val="1"/>
                <w:numId w:val="43"/>
              </w:numPr>
              <w:ind w:left="600" w:hanging="567"/>
              <w:rPr>
                <w:rFonts w:ascii="Bookman Old Style" w:hAnsi="Bookman Old Style" w:cs="Arial"/>
                <w:sz w:val="24"/>
                <w:szCs w:val="24"/>
                <w:lang w:val="id-ID"/>
              </w:rPr>
            </w:pPr>
            <w:r w:rsidRPr="00E41F9A">
              <w:rPr>
                <w:rFonts w:ascii="Bookman Old Style" w:hAnsi="Bookman Old Style" w:cs="Arial"/>
                <w:sz w:val="24"/>
                <w:szCs w:val="24"/>
                <w:lang w:val="nl-NL"/>
              </w:rPr>
              <w:t>Keterlambatan</w:t>
            </w:r>
            <w:r w:rsidR="00300151">
              <w:rPr>
                <w:rFonts w:ascii="Bookman Old Style" w:hAnsi="Bookman Old Style" w:cs="Arial"/>
                <w:sz w:val="24"/>
                <w:szCs w:val="24"/>
                <w:lang w:val="id-ID"/>
              </w:rPr>
              <w:t xml:space="preserve"> pelaksanaan pekerjaan akibat </w:t>
            </w:r>
            <w:r w:rsidR="00300151">
              <w:rPr>
                <w:rFonts w:ascii="Bookman Old Style" w:hAnsi="Bookman Old Style" w:cs="Arial"/>
                <w:sz w:val="24"/>
                <w:szCs w:val="24"/>
              </w:rPr>
              <w:t>k</w:t>
            </w:r>
            <w:r w:rsidR="00300151">
              <w:rPr>
                <w:rFonts w:ascii="Bookman Old Style" w:hAnsi="Bookman Old Style" w:cs="Arial"/>
                <w:sz w:val="24"/>
                <w:szCs w:val="24"/>
                <w:lang w:val="id-ID"/>
              </w:rPr>
              <w:t xml:space="preserve">eadaan </w:t>
            </w:r>
            <w:r w:rsidR="00300151">
              <w:rPr>
                <w:rFonts w:ascii="Bookman Old Style" w:hAnsi="Bookman Old Style" w:cs="Arial"/>
                <w:sz w:val="24"/>
                <w:szCs w:val="24"/>
              </w:rPr>
              <w:t>k</w:t>
            </w:r>
            <w:r w:rsidRPr="00E41F9A">
              <w:rPr>
                <w:rFonts w:ascii="Bookman Old Style" w:hAnsi="Bookman Old Style" w:cs="Arial"/>
                <w:sz w:val="24"/>
                <w:szCs w:val="24"/>
                <w:lang w:val="id-ID"/>
              </w:rPr>
              <w:t>ahar yang dilaporkan paling lambat 14 (empa</w:t>
            </w:r>
            <w:r w:rsidR="00300151">
              <w:rPr>
                <w:rFonts w:ascii="Bookman Old Style" w:hAnsi="Bookman Old Style" w:cs="Arial"/>
                <w:sz w:val="24"/>
                <w:szCs w:val="24"/>
                <w:lang w:val="id-ID"/>
              </w:rPr>
              <w:t xml:space="preserve">t belas) hari sejak terjadinya </w:t>
            </w:r>
            <w:r w:rsidR="00300151">
              <w:rPr>
                <w:rFonts w:ascii="Bookman Old Style" w:hAnsi="Bookman Old Style" w:cs="Arial"/>
                <w:sz w:val="24"/>
                <w:szCs w:val="24"/>
              </w:rPr>
              <w:t>k</w:t>
            </w:r>
            <w:r w:rsidR="00300151">
              <w:rPr>
                <w:rFonts w:ascii="Bookman Old Style" w:hAnsi="Bookman Old Style" w:cs="Arial"/>
                <w:sz w:val="24"/>
                <w:szCs w:val="24"/>
                <w:lang w:val="id-ID"/>
              </w:rPr>
              <w:t xml:space="preserve">eadaan </w:t>
            </w:r>
            <w:r w:rsidR="00300151">
              <w:rPr>
                <w:rFonts w:ascii="Bookman Old Style" w:hAnsi="Bookman Old Style" w:cs="Arial"/>
                <w:sz w:val="24"/>
                <w:szCs w:val="24"/>
              </w:rPr>
              <w:t>k</w:t>
            </w:r>
            <w:r w:rsidRPr="00E41F9A">
              <w:rPr>
                <w:rFonts w:ascii="Bookman Old Style" w:hAnsi="Bookman Old Style" w:cs="Arial"/>
                <w:sz w:val="24"/>
                <w:szCs w:val="24"/>
                <w:lang w:val="id-ID"/>
              </w:rPr>
              <w:t>ahar, tidak dikenakan sanksi.</w:t>
            </w:r>
          </w:p>
          <w:p w:rsidR="00E0206E" w:rsidRPr="00E41F9A" w:rsidRDefault="00DE7D44" w:rsidP="007247E3">
            <w:pPr>
              <w:numPr>
                <w:ilvl w:val="1"/>
                <w:numId w:val="43"/>
              </w:numPr>
              <w:ind w:left="600" w:hanging="567"/>
              <w:rPr>
                <w:rFonts w:ascii="Bookman Old Style" w:hAnsi="Bookman Old Style" w:cs="Arial"/>
                <w:sz w:val="24"/>
                <w:szCs w:val="24"/>
                <w:lang w:val="id-ID"/>
              </w:rPr>
            </w:pPr>
            <w:r>
              <w:rPr>
                <w:rFonts w:ascii="Bookman Old Style" w:hAnsi="Bookman Old Style" w:cs="Arial"/>
                <w:sz w:val="24"/>
                <w:szCs w:val="24"/>
                <w:lang w:val="fr-FR"/>
              </w:rPr>
              <w:t>Pada saat terjadinya keadaan kahar, k</w:t>
            </w:r>
            <w:r w:rsidR="00E0206E" w:rsidRPr="00E41F9A">
              <w:rPr>
                <w:rFonts w:ascii="Bookman Old Style" w:hAnsi="Bookman Old Style" w:cs="Arial"/>
                <w:sz w:val="24"/>
                <w:szCs w:val="24"/>
                <w:lang w:val="fr-FR"/>
              </w:rPr>
              <w:t>ontrak ini ak</w:t>
            </w:r>
            <w:r>
              <w:rPr>
                <w:rFonts w:ascii="Bookman Old Style" w:hAnsi="Bookman Old Style" w:cs="Arial"/>
                <w:sz w:val="24"/>
                <w:szCs w:val="24"/>
                <w:lang w:val="fr-FR"/>
              </w:rPr>
              <w:t>an dihentikan sementara hingga keadaan k</w:t>
            </w:r>
            <w:r w:rsidR="00E0206E" w:rsidRPr="00E41F9A">
              <w:rPr>
                <w:rFonts w:ascii="Bookman Old Style" w:hAnsi="Bookman Old Style" w:cs="Arial"/>
                <w:sz w:val="24"/>
                <w:szCs w:val="24"/>
                <w:lang w:val="fr-FR"/>
              </w:rPr>
              <w:t>ahar berakhir dengan ketentuan</w:t>
            </w:r>
            <w:r w:rsidR="00E0206E" w:rsidRPr="00E41F9A">
              <w:rPr>
                <w:rFonts w:ascii="Bookman Old Style" w:hAnsi="Bookman Old Style" w:cs="Arial"/>
                <w:sz w:val="24"/>
                <w:szCs w:val="24"/>
                <w:lang w:val="id-ID"/>
              </w:rPr>
              <w:t>,</w:t>
            </w:r>
            <w:r>
              <w:rPr>
                <w:rFonts w:ascii="Bookman Old Style" w:hAnsi="Bookman Old Style" w:cs="Arial"/>
                <w:sz w:val="24"/>
                <w:szCs w:val="24"/>
                <w:lang w:val="fr-FR"/>
              </w:rPr>
              <w:t xml:space="preserve"> p</w:t>
            </w:r>
            <w:r w:rsidR="00E0206E" w:rsidRPr="00E41F9A">
              <w:rPr>
                <w:rFonts w:ascii="Bookman Old Style" w:hAnsi="Bookman Old Style" w:cs="Arial"/>
                <w:sz w:val="24"/>
                <w:szCs w:val="24"/>
                <w:lang w:val="fr-FR"/>
              </w:rPr>
              <w:t>enyedia berhak untuk menerima pembayaran sesuai dengan prestasi atau kemajuan pelaksanaan pekerjaan yang t</w:t>
            </w:r>
            <w:r>
              <w:rPr>
                <w:rFonts w:ascii="Bookman Old Style" w:hAnsi="Bookman Old Style" w:cs="Arial"/>
                <w:sz w:val="24"/>
                <w:szCs w:val="24"/>
                <w:lang w:val="fr-FR"/>
              </w:rPr>
              <w:t>elah dicapai. Jika selama masa keadaan k</w:t>
            </w:r>
            <w:r w:rsidR="00E0206E" w:rsidRPr="00E41F9A">
              <w:rPr>
                <w:rFonts w:ascii="Bookman Old Style" w:hAnsi="Bookman Old Style" w:cs="Arial"/>
                <w:sz w:val="24"/>
                <w:szCs w:val="24"/>
                <w:lang w:val="fr-FR"/>
              </w:rPr>
              <w:t xml:space="preserve">ahar PPK memerintahkan secara tertulis kepada Penyedia untuk meneruskan </w:t>
            </w:r>
            <w:r>
              <w:rPr>
                <w:rFonts w:ascii="Bookman Old Style" w:hAnsi="Bookman Old Style" w:cs="Arial"/>
                <w:sz w:val="24"/>
                <w:szCs w:val="24"/>
                <w:lang w:val="fr-FR"/>
              </w:rPr>
              <w:t>pekerjaan sedapat mungkin maka p</w:t>
            </w:r>
            <w:r w:rsidR="00E0206E" w:rsidRPr="00E41F9A">
              <w:rPr>
                <w:rFonts w:ascii="Bookman Old Style" w:hAnsi="Bookman Old Style" w:cs="Arial"/>
                <w:sz w:val="24"/>
                <w:szCs w:val="24"/>
                <w:lang w:val="fr-FR"/>
              </w:rPr>
              <w:t>enyedia berhak untuk menerima pembayara</w:t>
            </w:r>
            <w:r>
              <w:rPr>
                <w:rFonts w:ascii="Bookman Old Style" w:hAnsi="Bookman Old Style" w:cs="Arial"/>
                <w:sz w:val="24"/>
                <w:szCs w:val="24"/>
                <w:lang w:val="fr-FR"/>
              </w:rPr>
              <w:t>n sebagaimana ditentukan dalam k</w:t>
            </w:r>
            <w:r w:rsidR="00E0206E" w:rsidRPr="00E41F9A">
              <w:rPr>
                <w:rFonts w:ascii="Bookman Old Style" w:hAnsi="Bookman Old Style" w:cs="Arial"/>
                <w:sz w:val="24"/>
                <w:szCs w:val="24"/>
                <w:lang w:val="fr-FR"/>
              </w:rPr>
              <w:t>ontrak dan mendapat penggantian biaya yang wajar sesuai dengan yang telah dikeluarkan untuk bekerja dalam situasi demikian. Penggantian biaya ini ha</w:t>
            </w:r>
            <w:r>
              <w:rPr>
                <w:rFonts w:ascii="Bookman Old Style" w:hAnsi="Bookman Old Style" w:cs="Arial"/>
                <w:sz w:val="24"/>
                <w:szCs w:val="24"/>
                <w:lang w:val="fr-FR"/>
              </w:rPr>
              <w:t>rus diatur dalam suatu adendum k</w:t>
            </w:r>
            <w:r w:rsidR="00E0206E" w:rsidRPr="00E41F9A">
              <w:rPr>
                <w:rFonts w:ascii="Bookman Old Style" w:hAnsi="Bookman Old Style" w:cs="Arial"/>
                <w:sz w:val="24"/>
                <w:szCs w:val="24"/>
                <w:lang w:val="fr-FR"/>
              </w:rPr>
              <w:t>ontrak</w:t>
            </w:r>
            <w:r w:rsidR="00E0206E"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rPr>
            </w:pPr>
          </w:p>
        </w:tc>
      </w:tr>
      <w:tr w:rsidR="00CD0905" w:rsidRPr="00E41F9A" w:rsidTr="00F51F5F">
        <w:trPr>
          <w:gridAfter w:val="1"/>
          <w:wAfter w:w="141" w:type="dxa"/>
        </w:trPr>
        <w:tc>
          <w:tcPr>
            <w:tcW w:w="2376" w:type="dxa"/>
            <w:gridSpan w:val="3"/>
          </w:tcPr>
          <w:p w:rsidR="00E0206E" w:rsidRPr="00E41F9A" w:rsidRDefault="00913466" w:rsidP="00913466">
            <w:pPr>
              <w:pStyle w:val="Heading2"/>
              <w:ind w:left="630" w:hanging="270"/>
              <w:jc w:val="left"/>
              <w:rPr>
                <w:rFonts w:ascii="Bookman Old Style" w:hAnsi="Bookman Old Style" w:cs="Arial"/>
                <w:b w:val="0"/>
                <w:sz w:val="24"/>
                <w:szCs w:val="24"/>
              </w:rPr>
            </w:pPr>
            <w:bookmarkStart w:id="165" w:name="_Toc280827219"/>
            <w:bookmarkStart w:id="166" w:name="_Toc282410611"/>
            <w:bookmarkStart w:id="167" w:name="_Toc411886765"/>
            <w:r>
              <w:rPr>
                <w:rFonts w:ascii="Bookman Old Style" w:hAnsi="Bookman Old Style" w:cs="Arial"/>
                <w:b w:val="0"/>
                <w:sz w:val="24"/>
                <w:szCs w:val="24"/>
              </w:rPr>
              <w:lastRenderedPageBreak/>
              <w:t xml:space="preserve">2. </w:t>
            </w:r>
            <w:r w:rsidR="00E0206E" w:rsidRPr="00E41F9A">
              <w:rPr>
                <w:rFonts w:ascii="Bookman Old Style" w:hAnsi="Bookman Old Style" w:cs="Arial"/>
                <w:b w:val="0"/>
                <w:sz w:val="24"/>
                <w:szCs w:val="24"/>
              </w:rPr>
              <w:t>Bukan Cidera Janji</w:t>
            </w:r>
            <w:bookmarkEnd w:id="165"/>
            <w:bookmarkEnd w:id="166"/>
            <w:bookmarkEnd w:id="167"/>
          </w:p>
        </w:tc>
        <w:tc>
          <w:tcPr>
            <w:tcW w:w="6534" w:type="dxa"/>
          </w:tcPr>
          <w:p w:rsidR="00E0206E" w:rsidRPr="00E41F9A" w:rsidRDefault="006F2AB8" w:rsidP="007247E3">
            <w:pPr>
              <w:numPr>
                <w:ilvl w:val="0"/>
                <w:numId w:val="50"/>
              </w:numPr>
              <w:ind w:left="600" w:hanging="567"/>
              <w:rPr>
                <w:rFonts w:ascii="Bookman Old Style" w:hAnsi="Bookman Old Style" w:cs="Arial"/>
                <w:sz w:val="24"/>
                <w:szCs w:val="24"/>
              </w:rPr>
            </w:pPr>
            <w:r>
              <w:rPr>
                <w:rFonts w:ascii="Bookman Old Style" w:hAnsi="Bookman Old Style" w:cs="Arial"/>
                <w:sz w:val="24"/>
                <w:szCs w:val="24"/>
              </w:rPr>
              <w:t>Kegagalan salah satu p</w:t>
            </w:r>
            <w:r w:rsidR="00E0206E" w:rsidRPr="00E41F9A">
              <w:rPr>
                <w:rFonts w:ascii="Bookman Old Style" w:hAnsi="Bookman Old Style" w:cs="Arial"/>
                <w:sz w:val="24"/>
                <w:szCs w:val="24"/>
              </w:rPr>
              <w:t>ihak untuk memenuhi kewajibannya yang ditentukan dalam</w:t>
            </w:r>
            <w:r>
              <w:rPr>
                <w:rFonts w:ascii="Bookman Old Style" w:hAnsi="Bookman Old Style" w:cs="Arial"/>
                <w:sz w:val="24"/>
                <w:szCs w:val="24"/>
              </w:rPr>
              <w:t xml:space="preserve"> k</w:t>
            </w:r>
            <w:r w:rsidR="00E0206E" w:rsidRPr="00E41F9A">
              <w:rPr>
                <w:rFonts w:ascii="Bookman Old Style" w:hAnsi="Bookman Old Style" w:cs="Arial"/>
                <w:sz w:val="24"/>
                <w:szCs w:val="24"/>
              </w:rPr>
              <w:t>ontrak bukan merupakan cidera janji atau wanprestasi jika ketidakmam</w:t>
            </w:r>
            <w:r>
              <w:rPr>
                <w:rFonts w:ascii="Bookman Old Style" w:hAnsi="Bookman Old Style" w:cs="Arial"/>
                <w:sz w:val="24"/>
                <w:szCs w:val="24"/>
              </w:rPr>
              <w:t>puan tersebut diakibatkan oleh keadaan kahar, dan pihak yang ditimpa keadaan k</w:t>
            </w:r>
            <w:r w:rsidR="00E0206E" w:rsidRPr="00E41F9A">
              <w:rPr>
                <w:rFonts w:ascii="Bookman Old Style" w:hAnsi="Bookman Old Style" w:cs="Arial"/>
                <w:sz w:val="24"/>
                <w:szCs w:val="24"/>
              </w:rPr>
              <w:t>ahar:</w:t>
            </w:r>
          </w:p>
          <w:p w:rsidR="00E0206E" w:rsidRPr="00E41F9A" w:rsidRDefault="00E0206E" w:rsidP="007247E3">
            <w:pPr>
              <w:numPr>
                <w:ilvl w:val="0"/>
                <w:numId w:val="44"/>
              </w:numPr>
              <w:ind w:left="884" w:hanging="284"/>
              <w:rPr>
                <w:rFonts w:ascii="Bookman Old Style" w:hAnsi="Bookman Old Style" w:cs="Arial"/>
                <w:sz w:val="24"/>
                <w:szCs w:val="24"/>
              </w:rPr>
            </w:pPr>
            <w:r w:rsidRPr="00E41F9A">
              <w:rPr>
                <w:rFonts w:ascii="Bookman Old Style" w:hAnsi="Bookman Old Style" w:cs="Arial"/>
                <w:sz w:val="24"/>
                <w:szCs w:val="24"/>
              </w:rPr>
              <w:t xml:space="preserve">telah mengambil semua tindakan yang sepatutnya </w:t>
            </w:r>
            <w:r w:rsidR="006F2AB8">
              <w:rPr>
                <w:rFonts w:ascii="Bookman Old Style" w:hAnsi="Bookman Old Style" w:cs="Arial"/>
                <w:sz w:val="24"/>
                <w:szCs w:val="24"/>
              </w:rPr>
              <w:t>untuk memenuhi kewajiban dalam k</w:t>
            </w:r>
            <w:r w:rsidRPr="00E41F9A">
              <w:rPr>
                <w:rFonts w:ascii="Bookman Old Style" w:hAnsi="Bookman Old Style" w:cs="Arial"/>
                <w:sz w:val="24"/>
                <w:szCs w:val="24"/>
              </w:rPr>
              <w:t>ontrak; dan</w:t>
            </w:r>
          </w:p>
          <w:p w:rsidR="00E0206E" w:rsidRPr="00E42268" w:rsidRDefault="00E0206E" w:rsidP="00E42268">
            <w:pPr>
              <w:numPr>
                <w:ilvl w:val="0"/>
                <w:numId w:val="44"/>
              </w:numPr>
              <w:ind w:left="884" w:hanging="284"/>
              <w:rPr>
                <w:rFonts w:ascii="Bookman Old Style" w:hAnsi="Bookman Old Style" w:cs="Arial"/>
                <w:sz w:val="24"/>
                <w:szCs w:val="24"/>
              </w:rPr>
            </w:pPr>
            <w:r w:rsidRPr="00E41F9A">
              <w:rPr>
                <w:rFonts w:ascii="Bookman Old Style" w:hAnsi="Bookman Old Style" w:cs="Arial"/>
                <w:sz w:val="24"/>
                <w:szCs w:val="24"/>
              </w:rPr>
              <w:t>telah membe</w:t>
            </w:r>
            <w:r w:rsidR="006F2AB8">
              <w:rPr>
                <w:rFonts w:ascii="Bookman Old Style" w:hAnsi="Bookman Old Style" w:cs="Arial"/>
                <w:sz w:val="24"/>
                <w:szCs w:val="24"/>
              </w:rPr>
              <w:t>ritahukan secara tertulis kepada pihak lain dalam k</w:t>
            </w:r>
            <w:r w:rsidRPr="00E41F9A">
              <w:rPr>
                <w:rFonts w:ascii="Bookman Old Style" w:hAnsi="Bookman Old Style" w:cs="Arial"/>
                <w:sz w:val="24"/>
                <w:szCs w:val="24"/>
              </w:rPr>
              <w:t>ontrak selambat-lambatnya 14 (empa</w:t>
            </w:r>
            <w:r w:rsidR="006F2AB8">
              <w:rPr>
                <w:rFonts w:ascii="Bookman Old Style" w:hAnsi="Bookman Old Style" w:cs="Arial"/>
                <w:sz w:val="24"/>
                <w:szCs w:val="24"/>
              </w:rPr>
              <w:t>t belas) hari sejak terjadinya keadaan k</w:t>
            </w:r>
            <w:r w:rsidRPr="00E41F9A">
              <w:rPr>
                <w:rFonts w:ascii="Bookman Old Style" w:hAnsi="Bookman Old Style" w:cs="Arial"/>
                <w:sz w:val="24"/>
                <w:szCs w:val="24"/>
              </w:rPr>
              <w:t xml:space="preserve">ahar, dengan </w:t>
            </w:r>
            <w:r w:rsidR="006F2AB8">
              <w:rPr>
                <w:rFonts w:ascii="Bookman Old Style" w:hAnsi="Bookman Old Style" w:cs="Arial"/>
                <w:sz w:val="24"/>
                <w:szCs w:val="24"/>
              </w:rPr>
              <w:t>menyertakan salinan pernyataan keadaan k</w:t>
            </w:r>
            <w:r w:rsidRPr="00E41F9A">
              <w:rPr>
                <w:rFonts w:ascii="Bookman Old Style" w:hAnsi="Bookman Old Style" w:cs="Arial"/>
                <w:sz w:val="24"/>
                <w:szCs w:val="24"/>
              </w:rPr>
              <w:t>ahar yang dikeluarkan oleh pihak/instansi yang berwenang sesuai ketentuan peraturan perundang-undangan.</w:t>
            </w:r>
          </w:p>
          <w:p w:rsidR="00E0206E" w:rsidRPr="00E41F9A" w:rsidRDefault="006F64A7" w:rsidP="007247E3">
            <w:pPr>
              <w:numPr>
                <w:ilvl w:val="0"/>
                <w:numId w:val="50"/>
              </w:numPr>
              <w:ind w:left="600" w:hanging="567"/>
              <w:rPr>
                <w:rFonts w:ascii="Bookman Old Style" w:hAnsi="Bookman Old Style" w:cs="Arial"/>
                <w:sz w:val="24"/>
                <w:szCs w:val="24"/>
                <w:lang w:val="id-ID"/>
              </w:rPr>
            </w:pPr>
            <w:r>
              <w:rPr>
                <w:rFonts w:ascii="Bookman Old Style" w:hAnsi="Bookman Old Style" w:cs="Arial"/>
                <w:sz w:val="24"/>
                <w:szCs w:val="24"/>
                <w:lang w:val="nl-NL"/>
              </w:rPr>
              <w:t>Keterlambatan pengadaan akibat keadaan k</w:t>
            </w:r>
            <w:r w:rsidR="00E0206E" w:rsidRPr="00E41F9A">
              <w:rPr>
                <w:rFonts w:ascii="Bookman Old Style" w:hAnsi="Bookman Old Style" w:cs="Arial"/>
                <w:sz w:val="24"/>
                <w:szCs w:val="24"/>
                <w:lang w:val="nl-NL"/>
              </w:rPr>
              <w:t>ahar tidak dikenakan sanksi.</w:t>
            </w:r>
          </w:p>
          <w:p w:rsidR="00864C13" w:rsidRPr="00E41F9A" w:rsidRDefault="00864C13" w:rsidP="006921AB">
            <w:pPr>
              <w:rPr>
                <w:rFonts w:ascii="Bookman Old Style" w:hAnsi="Bookman Old Style" w:cs="Arial"/>
                <w:sz w:val="24"/>
                <w:szCs w:val="24"/>
              </w:rPr>
            </w:pPr>
          </w:p>
        </w:tc>
      </w:tr>
      <w:tr w:rsidR="00CD0905" w:rsidRPr="00E41F9A" w:rsidTr="00F51F5F">
        <w:trPr>
          <w:gridAfter w:val="1"/>
          <w:wAfter w:w="141" w:type="dxa"/>
        </w:trPr>
        <w:tc>
          <w:tcPr>
            <w:tcW w:w="2376" w:type="dxa"/>
            <w:gridSpan w:val="3"/>
          </w:tcPr>
          <w:p w:rsidR="00E0206E" w:rsidRPr="00E41F9A" w:rsidRDefault="006F64A7" w:rsidP="006F64A7">
            <w:pPr>
              <w:pStyle w:val="Heading2"/>
              <w:ind w:left="630" w:hanging="270"/>
              <w:jc w:val="left"/>
              <w:rPr>
                <w:rFonts w:ascii="Bookman Old Style" w:hAnsi="Bookman Old Style" w:cs="Arial"/>
                <w:b w:val="0"/>
                <w:sz w:val="24"/>
                <w:szCs w:val="24"/>
              </w:rPr>
            </w:pPr>
            <w:bookmarkStart w:id="168" w:name="_Toc280827220"/>
            <w:bookmarkStart w:id="169" w:name="_Toc282410612"/>
            <w:bookmarkStart w:id="170" w:name="_Toc411886766"/>
            <w:r>
              <w:rPr>
                <w:rFonts w:ascii="Bookman Old Style" w:hAnsi="Bookman Old Style" w:cs="Arial"/>
                <w:b w:val="0"/>
                <w:sz w:val="24"/>
                <w:szCs w:val="24"/>
              </w:rPr>
              <w:lastRenderedPageBreak/>
              <w:t>3.</w:t>
            </w:r>
            <w:r w:rsidR="00E0206E" w:rsidRPr="00E41F9A">
              <w:rPr>
                <w:rFonts w:ascii="Bookman Old Style" w:hAnsi="Bookman Old Style" w:cs="Arial"/>
                <w:b w:val="0"/>
                <w:sz w:val="24"/>
                <w:szCs w:val="24"/>
              </w:rPr>
              <w:t>Perpanjang</w:t>
            </w:r>
            <w:r>
              <w:rPr>
                <w:rFonts w:ascii="Bookman Old Style" w:hAnsi="Bookman Old Style" w:cs="Arial"/>
                <w:b w:val="0"/>
                <w:sz w:val="24"/>
                <w:szCs w:val="24"/>
              </w:rPr>
              <w:t>-</w:t>
            </w:r>
            <w:r w:rsidR="00E0206E" w:rsidRPr="00E41F9A">
              <w:rPr>
                <w:rFonts w:ascii="Bookman Old Style" w:hAnsi="Bookman Old Style" w:cs="Arial"/>
                <w:b w:val="0"/>
                <w:sz w:val="24"/>
                <w:szCs w:val="24"/>
              </w:rPr>
              <w:t>an Waktu</w:t>
            </w:r>
            <w:bookmarkEnd w:id="168"/>
            <w:bookmarkEnd w:id="169"/>
            <w:bookmarkEnd w:id="170"/>
          </w:p>
        </w:tc>
        <w:tc>
          <w:tcPr>
            <w:tcW w:w="6534" w:type="dxa"/>
          </w:tcPr>
          <w:p w:rsidR="00E0206E" w:rsidRPr="00E41F9A" w:rsidRDefault="00E0206E" w:rsidP="00E0206E">
            <w:pPr>
              <w:rPr>
                <w:rFonts w:ascii="Bookman Old Style" w:hAnsi="Bookman Old Style" w:cs="Arial"/>
                <w:sz w:val="24"/>
                <w:szCs w:val="24"/>
              </w:rPr>
            </w:pPr>
            <w:r w:rsidRPr="00E41F9A">
              <w:rPr>
                <w:rFonts w:ascii="Bookman Old Style" w:hAnsi="Bookman Old Style" w:cs="Arial"/>
                <w:sz w:val="24"/>
                <w:szCs w:val="24"/>
              </w:rPr>
              <w:t>Jang</w:t>
            </w:r>
            <w:r w:rsidR="001051DE">
              <w:rPr>
                <w:rFonts w:ascii="Bookman Old Style" w:hAnsi="Bookman Old Style" w:cs="Arial"/>
                <w:sz w:val="24"/>
                <w:szCs w:val="24"/>
              </w:rPr>
              <w:t>ka waktu yang ditetapkan dalam k</w:t>
            </w:r>
            <w:r w:rsidRPr="00E41F9A">
              <w:rPr>
                <w:rFonts w:ascii="Bookman Old Style" w:hAnsi="Bookman Old Style" w:cs="Arial"/>
                <w:sz w:val="24"/>
                <w:szCs w:val="24"/>
              </w:rPr>
              <w:t>on</w:t>
            </w:r>
            <w:r w:rsidR="001051DE">
              <w:rPr>
                <w:rFonts w:ascii="Bookman Old Style" w:hAnsi="Bookman Old Style" w:cs="Arial"/>
                <w:sz w:val="24"/>
                <w:szCs w:val="24"/>
              </w:rPr>
              <w:t>trak untuk pemenuhan kewajiban pihak yang tertimpa keadaan k</w:t>
            </w:r>
            <w:r w:rsidRPr="00E41F9A">
              <w:rPr>
                <w:rFonts w:ascii="Bookman Old Style" w:hAnsi="Bookman Old Style" w:cs="Arial"/>
                <w:sz w:val="24"/>
                <w:szCs w:val="24"/>
              </w:rPr>
              <w:t>ahar harus diperpanjang sekurang-kurangnya sama d</w:t>
            </w:r>
            <w:r w:rsidR="001051DE">
              <w:rPr>
                <w:rFonts w:ascii="Bookman Old Style" w:hAnsi="Bookman Old Style" w:cs="Arial"/>
                <w:sz w:val="24"/>
                <w:szCs w:val="24"/>
              </w:rPr>
              <w:t>engan jangka waktu terhentinya kontrak akibat keadaan k</w:t>
            </w:r>
            <w:r w:rsidRPr="00E41F9A">
              <w:rPr>
                <w:rFonts w:ascii="Bookman Old Style" w:hAnsi="Bookman Old Style" w:cs="Arial"/>
                <w:sz w:val="24"/>
                <w:szCs w:val="24"/>
              </w:rPr>
              <w:t>ahar.</w:t>
            </w:r>
          </w:p>
          <w:p w:rsidR="00005EB0" w:rsidRPr="00E41F9A" w:rsidRDefault="00005EB0" w:rsidP="00E0206E">
            <w:pPr>
              <w:rPr>
                <w:rFonts w:ascii="Bookman Old Style" w:hAnsi="Bookman Old Style" w:cs="Arial"/>
                <w:sz w:val="24"/>
                <w:szCs w:val="24"/>
                <w:lang w:val="id-ID"/>
              </w:rPr>
            </w:pPr>
          </w:p>
        </w:tc>
      </w:tr>
      <w:tr w:rsidR="00CD0905" w:rsidRPr="00E41F9A" w:rsidTr="00F51F5F">
        <w:trPr>
          <w:gridAfter w:val="1"/>
          <w:wAfter w:w="141" w:type="dxa"/>
        </w:trPr>
        <w:tc>
          <w:tcPr>
            <w:tcW w:w="2376" w:type="dxa"/>
            <w:gridSpan w:val="3"/>
          </w:tcPr>
          <w:p w:rsidR="00E0206E" w:rsidRPr="004D3CF6" w:rsidRDefault="00E0206E" w:rsidP="004D3CF6">
            <w:pPr>
              <w:pStyle w:val="Heading2"/>
              <w:numPr>
                <w:ilvl w:val="0"/>
                <w:numId w:val="82"/>
              </w:numPr>
              <w:jc w:val="left"/>
              <w:rPr>
                <w:rFonts w:ascii="Bookman Old Style" w:hAnsi="Bookman Old Style" w:cs="Arial"/>
                <w:b w:val="0"/>
                <w:sz w:val="24"/>
                <w:szCs w:val="24"/>
              </w:rPr>
            </w:pPr>
            <w:bookmarkStart w:id="171" w:name="_Toc280827221"/>
            <w:bookmarkStart w:id="172" w:name="_Toc282410613"/>
            <w:bookmarkStart w:id="173" w:name="_Toc411886767"/>
            <w:r w:rsidRPr="004D3CF6">
              <w:rPr>
                <w:rFonts w:ascii="Bookman Old Style" w:hAnsi="Bookman Old Style" w:cs="Arial"/>
                <w:b w:val="0"/>
                <w:sz w:val="24"/>
                <w:szCs w:val="24"/>
              </w:rPr>
              <w:t>Pembayaran</w:t>
            </w:r>
            <w:bookmarkEnd w:id="171"/>
            <w:bookmarkEnd w:id="172"/>
            <w:bookmarkEnd w:id="173"/>
          </w:p>
        </w:tc>
        <w:tc>
          <w:tcPr>
            <w:tcW w:w="6534" w:type="dxa"/>
          </w:tcPr>
          <w:p w:rsidR="00E0206E" w:rsidRPr="00E41F9A" w:rsidRDefault="00010593" w:rsidP="00E0206E">
            <w:pPr>
              <w:ind w:left="33"/>
              <w:rPr>
                <w:rFonts w:ascii="Bookman Old Style" w:hAnsi="Bookman Old Style" w:cs="Arial"/>
                <w:sz w:val="24"/>
                <w:szCs w:val="24"/>
                <w:lang w:val="id-ID"/>
              </w:rPr>
            </w:pPr>
            <w:r>
              <w:rPr>
                <w:rFonts w:ascii="Bookman Old Style" w:hAnsi="Bookman Old Style" w:cs="Arial"/>
                <w:sz w:val="24"/>
                <w:szCs w:val="24"/>
              </w:rPr>
              <w:t>Pada saat terjadinya keadaan kahar, k</w:t>
            </w:r>
            <w:r w:rsidR="00E0206E" w:rsidRPr="00E41F9A">
              <w:rPr>
                <w:rFonts w:ascii="Bookman Old Style" w:hAnsi="Bookman Old Style" w:cs="Arial"/>
                <w:sz w:val="24"/>
                <w:szCs w:val="24"/>
              </w:rPr>
              <w:t>ontrak ini ak</w:t>
            </w:r>
            <w:r>
              <w:rPr>
                <w:rFonts w:ascii="Bookman Old Style" w:hAnsi="Bookman Old Style" w:cs="Arial"/>
                <w:sz w:val="24"/>
                <w:szCs w:val="24"/>
              </w:rPr>
              <w:t>an dihentikan sementara hingga keadaan kahar berakhir dengan ketentuan p</w:t>
            </w:r>
            <w:r w:rsidR="00E0206E" w:rsidRPr="00E41F9A">
              <w:rPr>
                <w:rFonts w:ascii="Bookman Old Style" w:hAnsi="Bookman Old Style" w:cs="Arial"/>
                <w:sz w:val="24"/>
                <w:szCs w:val="24"/>
              </w:rPr>
              <w:t>enyedia berhak untuk menerima pembayaran sesuai dengan prestasi atau kemajuan pelaksanaan pengadaan yang t</w:t>
            </w:r>
            <w:r>
              <w:rPr>
                <w:rFonts w:ascii="Bookman Old Style" w:hAnsi="Bookman Old Style" w:cs="Arial"/>
                <w:sz w:val="24"/>
                <w:szCs w:val="24"/>
              </w:rPr>
              <w:t>elah dicapai. Jika selama masa keadaan k</w:t>
            </w:r>
            <w:r w:rsidR="00E0206E" w:rsidRPr="00E41F9A">
              <w:rPr>
                <w:rFonts w:ascii="Bookman Old Style" w:hAnsi="Bookman Old Style" w:cs="Arial"/>
                <w:sz w:val="24"/>
                <w:szCs w:val="24"/>
              </w:rPr>
              <w:t>ahar, PPK memeri</w:t>
            </w:r>
            <w:r>
              <w:rPr>
                <w:rFonts w:ascii="Bookman Old Style" w:hAnsi="Bookman Old Style" w:cs="Arial"/>
                <w:sz w:val="24"/>
                <w:szCs w:val="24"/>
              </w:rPr>
              <w:t>ntahkan secara tertulis kepada p</w:t>
            </w:r>
            <w:r w:rsidR="00E0206E" w:rsidRPr="00E41F9A">
              <w:rPr>
                <w:rFonts w:ascii="Bookman Old Style" w:hAnsi="Bookman Old Style" w:cs="Arial"/>
                <w:sz w:val="24"/>
                <w:szCs w:val="24"/>
              </w:rPr>
              <w:t xml:space="preserve">enyedia untuk meneruskan </w:t>
            </w:r>
            <w:r>
              <w:rPr>
                <w:rFonts w:ascii="Bookman Old Style" w:hAnsi="Bookman Old Style" w:cs="Arial"/>
                <w:sz w:val="24"/>
                <w:szCs w:val="24"/>
              </w:rPr>
              <w:t>pengadaan sedapat mungkin maka p</w:t>
            </w:r>
            <w:r w:rsidR="00E0206E" w:rsidRPr="00E41F9A">
              <w:rPr>
                <w:rFonts w:ascii="Bookman Old Style" w:hAnsi="Bookman Old Style" w:cs="Arial"/>
                <w:sz w:val="24"/>
                <w:szCs w:val="24"/>
              </w:rPr>
              <w:t>enyedia berhak untuk menerima pembayaran sebagaimana di</w:t>
            </w:r>
            <w:r>
              <w:rPr>
                <w:rFonts w:ascii="Bookman Old Style" w:hAnsi="Bookman Old Style" w:cs="Arial"/>
                <w:sz w:val="24"/>
                <w:szCs w:val="24"/>
              </w:rPr>
              <w:t>tentukan dalam k</w:t>
            </w:r>
            <w:r w:rsidR="00E0206E" w:rsidRPr="00E41F9A">
              <w:rPr>
                <w:rFonts w:ascii="Bookman Old Style" w:hAnsi="Bookman Old Style" w:cs="Arial"/>
                <w:sz w:val="24"/>
                <w:szCs w:val="24"/>
              </w:rPr>
              <w:t xml:space="preserve">ontrak dan mendapat penggantian biaya yang wajar sesuai dengan yang telah dikeluarkan untuk melanjutkan pengadaan dalam situasi demikian. </w:t>
            </w:r>
          </w:p>
          <w:p w:rsidR="00E0206E" w:rsidRPr="00E41F9A" w:rsidRDefault="00E0206E" w:rsidP="00E0206E">
            <w:pPr>
              <w:ind w:left="33"/>
              <w:rPr>
                <w:rFonts w:ascii="Bookman Old Style" w:hAnsi="Bookman Old Style" w:cs="Arial"/>
                <w:sz w:val="24"/>
                <w:szCs w:val="24"/>
                <w:lang w:val="id-ID"/>
              </w:rPr>
            </w:pPr>
          </w:p>
          <w:p w:rsidR="00C650C1" w:rsidRPr="00E41F9A" w:rsidRDefault="00C650C1" w:rsidP="00E0206E">
            <w:pPr>
              <w:ind w:left="33"/>
              <w:rPr>
                <w:rFonts w:ascii="Bookman Old Style" w:hAnsi="Bookman Old Style" w:cs="Arial"/>
                <w:sz w:val="24"/>
                <w:szCs w:val="24"/>
                <w:lang w:val="id-ID"/>
              </w:rPr>
            </w:pPr>
          </w:p>
        </w:tc>
      </w:tr>
      <w:tr w:rsidR="00CD0905" w:rsidRPr="00E41F9A" w:rsidTr="00B47B5D">
        <w:trPr>
          <w:gridAfter w:val="1"/>
          <w:wAfter w:w="141" w:type="dxa"/>
        </w:trPr>
        <w:tc>
          <w:tcPr>
            <w:tcW w:w="8910" w:type="dxa"/>
            <w:gridSpan w:val="4"/>
          </w:tcPr>
          <w:p w:rsidR="00E0206E" w:rsidRPr="00E41F9A" w:rsidRDefault="00E0206E" w:rsidP="00D13E35">
            <w:pPr>
              <w:pStyle w:val="Heading2"/>
              <w:numPr>
                <w:ilvl w:val="0"/>
                <w:numId w:val="84"/>
              </w:numPr>
              <w:spacing w:before="120" w:after="120"/>
              <w:ind w:left="284"/>
              <w:jc w:val="left"/>
              <w:rPr>
                <w:rFonts w:ascii="Bookman Old Style" w:hAnsi="Bookman Old Style" w:cs="Arial"/>
                <w:b w:val="0"/>
                <w:sz w:val="24"/>
                <w:szCs w:val="24"/>
                <w:lang w:val="id-ID"/>
              </w:rPr>
            </w:pPr>
            <w:bookmarkStart w:id="174" w:name="_Toc280827222"/>
            <w:bookmarkStart w:id="175" w:name="_Toc282410614"/>
            <w:bookmarkStart w:id="176" w:name="_Toc411886768"/>
            <w:r w:rsidRPr="00E41F9A">
              <w:rPr>
                <w:rFonts w:ascii="Bookman Old Style" w:hAnsi="Bookman Old Style" w:cs="Arial"/>
                <w:b w:val="0"/>
                <w:sz w:val="24"/>
                <w:szCs w:val="24"/>
              </w:rPr>
              <w:t>Penghentian dan Pemutusan</w:t>
            </w:r>
            <w:bookmarkEnd w:id="174"/>
            <w:bookmarkEnd w:id="175"/>
            <w:r w:rsidRPr="00E41F9A">
              <w:rPr>
                <w:rFonts w:ascii="Bookman Old Style" w:hAnsi="Bookman Old Style" w:cs="Arial"/>
                <w:b w:val="0"/>
                <w:sz w:val="24"/>
                <w:szCs w:val="24"/>
              </w:rPr>
              <w:t xml:space="preserve"> kontrak</w:t>
            </w:r>
            <w:bookmarkEnd w:id="176"/>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8566D3" w:rsidP="00465B59">
            <w:pPr>
              <w:pStyle w:val="Heading2"/>
              <w:ind w:left="450" w:right="-321" w:hanging="270"/>
              <w:jc w:val="left"/>
              <w:rPr>
                <w:rFonts w:ascii="Bookman Old Style" w:hAnsi="Bookman Old Style" w:cs="Arial"/>
                <w:b w:val="0"/>
                <w:sz w:val="24"/>
                <w:szCs w:val="24"/>
              </w:rPr>
            </w:pPr>
            <w:r>
              <w:rPr>
                <w:rFonts w:ascii="Bookman Old Style" w:hAnsi="Bookman Old Style" w:cs="Arial"/>
                <w:b w:val="0"/>
                <w:sz w:val="24"/>
                <w:szCs w:val="24"/>
              </w:rPr>
              <w:t>1.</w:t>
            </w:r>
            <w:bookmarkStart w:id="177" w:name="_Toc411886769"/>
            <w:r w:rsidR="002E10DE">
              <w:rPr>
                <w:rFonts w:ascii="Bookman Old Style" w:hAnsi="Bookman Old Style" w:cs="Arial"/>
                <w:b w:val="0"/>
                <w:sz w:val="24"/>
                <w:szCs w:val="24"/>
              </w:rPr>
              <w:t>Penghenti</w:t>
            </w:r>
            <w:r w:rsidR="00E0206E" w:rsidRPr="00E41F9A">
              <w:rPr>
                <w:rFonts w:ascii="Bookman Old Style" w:hAnsi="Bookman Old Style" w:cs="Arial"/>
                <w:b w:val="0"/>
                <w:sz w:val="24"/>
                <w:szCs w:val="24"/>
              </w:rPr>
              <w:t>an Kontrak</w:t>
            </w:r>
            <w:bookmarkEnd w:id="177"/>
          </w:p>
        </w:tc>
        <w:tc>
          <w:tcPr>
            <w:tcW w:w="6675" w:type="dxa"/>
            <w:gridSpan w:val="3"/>
          </w:tcPr>
          <w:p w:rsidR="00E0206E" w:rsidRPr="00355AFC" w:rsidRDefault="004F54F4" w:rsidP="00355AFC">
            <w:pPr>
              <w:numPr>
                <w:ilvl w:val="0"/>
                <w:numId w:val="46"/>
              </w:numPr>
              <w:ind w:left="600" w:hanging="567"/>
              <w:rPr>
                <w:rFonts w:ascii="Bookman Old Style" w:hAnsi="Bookman Old Style" w:cs="Arial"/>
                <w:sz w:val="24"/>
                <w:szCs w:val="24"/>
                <w:lang w:val="id-ID"/>
              </w:rPr>
            </w:pPr>
            <w:r>
              <w:rPr>
                <w:rFonts w:ascii="Bookman Old Style" w:hAnsi="Bookman Old Style" w:cs="Arial"/>
                <w:sz w:val="24"/>
                <w:szCs w:val="24"/>
                <w:lang w:val="nl-NL"/>
              </w:rPr>
              <w:t>Penghentian k</w:t>
            </w:r>
            <w:r w:rsidR="00E0206E" w:rsidRPr="00E41F9A">
              <w:rPr>
                <w:rFonts w:ascii="Bookman Old Style" w:hAnsi="Bookman Old Style" w:cs="Arial"/>
                <w:sz w:val="24"/>
                <w:szCs w:val="24"/>
                <w:lang w:val="nl-NL"/>
              </w:rPr>
              <w:t>ontrak dapat dilakukan karena pekerj</w:t>
            </w:r>
            <w:r>
              <w:rPr>
                <w:rFonts w:ascii="Bookman Old Style" w:hAnsi="Bookman Old Style" w:cs="Arial"/>
                <w:sz w:val="24"/>
                <w:szCs w:val="24"/>
                <w:lang w:val="nl-NL"/>
              </w:rPr>
              <w:t>aan sudah selesai atau terjadi keadaan k</w:t>
            </w:r>
            <w:r w:rsidR="00E0206E" w:rsidRPr="00E41F9A">
              <w:rPr>
                <w:rFonts w:ascii="Bookman Old Style" w:hAnsi="Bookman Old Style" w:cs="Arial"/>
                <w:sz w:val="24"/>
                <w:szCs w:val="24"/>
                <w:lang w:val="nl-NL"/>
              </w:rPr>
              <w:t>ahar.</w:t>
            </w:r>
          </w:p>
          <w:p w:rsidR="00E0206E" w:rsidRPr="00355AFC" w:rsidRDefault="00E0206E" w:rsidP="00355AFC">
            <w:pPr>
              <w:numPr>
                <w:ilvl w:val="0"/>
                <w:numId w:val="46"/>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 Penghentian </w:t>
            </w:r>
            <w:r w:rsidR="004F54F4">
              <w:rPr>
                <w:rFonts w:ascii="Bookman Old Style" w:hAnsi="Bookman Old Style" w:cs="Arial"/>
                <w:sz w:val="24"/>
                <w:szCs w:val="24"/>
                <w:lang w:val="nl-NL"/>
              </w:rPr>
              <w:t>k</w:t>
            </w:r>
            <w:r w:rsidRPr="00E41F9A">
              <w:rPr>
                <w:rFonts w:ascii="Bookman Old Style" w:hAnsi="Bookman Old Style" w:cs="Arial"/>
                <w:sz w:val="24"/>
                <w:szCs w:val="24"/>
                <w:lang w:val="nl-NL"/>
              </w:rPr>
              <w:t>ontrak karena keadaan kahar dilakukan secara tertulis oleh PPK dengan disertai alasan penghentian pekerjaan.</w:t>
            </w:r>
          </w:p>
          <w:p w:rsidR="00E0206E" w:rsidRPr="00E41F9A" w:rsidRDefault="00E0206E" w:rsidP="007247E3">
            <w:pPr>
              <w:numPr>
                <w:ilvl w:val="0"/>
                <w:numId w:val="46"/>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Penghentian kontrak karena ke</w:t>
            </w:r>
            <w:r w:rsidR="00410829" w:rsidRPr="00E41F9A">
              <w:rPr>
                <w:rFonts w:ascii="Bookman Old Style" w:hAnsi="Bookman Old Style" w:cs="Arial"/>
                <w:sz w:val="24"/>
                <w:szCs w:val="24"/>
                <w:lang w:val="nl-NL"/>
              </w:rPr>
              <w:t>a</w:t>
            </w:r>
            <w:r w:rsidRPr="00E41F9A">
              <w:rPr>
                <w:rFonts w:ascii="Bookman Old Style" w:hAnsi="Bookman Old Style" w:cs="Arial"/>
                <w:sz w:val="24"/>
                <w:szCs w:val="24"/>
                <w:lang w:val="nl-NL"/>
              </w:rPr>
              <w:t>daankahar dapat bersifat:</w:t>
            </w:r>
          </w:p>
          <w:p w:rsidR="00E0206E" w:rsidRPr="00E41F9A" w:rsidRDefault="004F54F4" w:rsidP="007247E3">
            <w:pPr>
              <w:numPr>
                <w:ilvl w:val="6"/>
                <w:numId w:val="73"/>
              </w:numPr>
              <w:ind w:left="885" w:hanging="285"/>
              <w:rPr>
                <w:rFonts w:ascii="Bookman Old Style" w:hAnsi="Bookman Old Style" w:cs="Arial"/>
                <w:sz w:val="24"/>
                <w:szCs w:val="24"/>
                <w:lang w:val="nl-NL"/>
              </w:rPr>
            </w:pPr>
            <w:r>
              <w:rPr>
                <w:rFonts w:ascii="Bookman Old Style" w:hAnsi="Bookman Old Style" w:cs="Arial"/>
                <w:sz w:val="24"/>
                <w:szCs w:val="24"/>
                <w:lang w:val="nl-NL"/>
              </w:rPr>
              <w:t>sementara hingga k</w:t>
            </w:r>
            <w:r w:rsidR="00E0206E" w:rsidRPr="00E41F9A">
              <w:rPr>
                <w:rFonts w:ascii="Bookman Old Style" w:hAnsi="Bookman Old Style" w:cs="Arial"/>
                <w:sz w:val="24"/>
                <w:szCs w:val="24"/>
                <w:lang w:val="nl-NL"/>
              </w:rPr>
              <w:t xml:space="preserve">eadaan </w:t>
            </w:r>
            <w:r>
              <w:rPr>
                <w:rFonts w:ascii="Bookman Old Style" w:hAnsi="Bookman Old Style" w:cs="Arial"/>
                <w:sz w:val="24"/>
                <w:szCs w:val="24"/>
                <w:lang w:val="nl-NL"/>
              </w:rPr>
              <w:t>k</w:t>
            </w:r>
            <w:r w:rsidR="00E0206E" w:rsidRPr="00E41F9A">
              <w:rPr>
                <w:rFonts w:ascii="Bookman Old Style" w:hAnsi="Bookman Old Style" w:cs="Arial"/>
                <w:sz w:val="24"/>
                <w:szCs w:val="24"/>
                <w:lang w:val="nl-NL"/>
              </w:rPr>
              <w:t>ahar berakhir; atau</w:t>
            </w:r>
          </w:p>
          <w:p w:rsidR="00E0206E" w:rsidRPr="00355AFC" w:rsidRDefault="00E0206E" w:rsidP="00355AFC">
            <w:pPr>
              <w:numPr>
                <w:ilvl w:val="6"/>
                <w:numId w:val="73"/>
              </w:numPr>
              <w:ind w:left="885" w:hanging="285"/>
              <w:rPr>
                <w:rFonts w:ascii="Bookman Old Style" w:hAnsi="Bookman Old Style" w:cs="Arial"/>
                <w:sz w:val="24"/>
                <w:szCs w:val="24"/>
                <w:lang w:val="nl-NL"/>
              </w:rPr>
            </w:pPr>
            <w:r w:rsidRPr="00E41F9A">
              <w:rPr>
                <w:rFonts w:ascii="Bookman Old Style" w:hAnsi="Bookman Old Style" w:cs="Arial"/>
                <w:sz w:val="24"/>
                <w:szCs w:val="24"/>
                <w:lang w:val="nl-NL"/>
              </w:rPr>
              <w:t xml:space="preserve">permanen apabila akibat keadaan kahar </w:t>
            </w:r>
            <w:r w:rsidR="004F54F4">
              <w:rPr>
                <w:rFonts w:ascii="Bookman Old Style" w:hAnsi="Bookman Old Style" w:cs="Arial"/>
                <w:sz w:val="24"/>
                <w:szCs w:val="24"/>
                <w:lang w:val="nl-NL"/>
              </w:rPr>
              <w:t>tidak memungkinkan dilanjutkan/</w:t>
            </w:r>
            <w:r w:rsidRPr="00E41F9A">
              <w:rPr>
                <w:rFonts w:ascii="Bookman Old Style" w:hAnsi="Bookman Old Style" w:cs="Arial"/>
                <w:sz w:val="24"/>
                <w:szCs w:val="24"/>
                <w:lang w:val="nl-NL"/>
              </w:rPr>
              <w:t>diselesaikannya pekerjaan.</w:t>
            </w:r>
          </w:p>
          <w:p w:rsidR="00E0206E" w:rsidRPr="00355AFC" w:rsidRDefault="00E0206E" w:rsidP="00355AFC">
            <w:pPr>
              <w:numPr>
                <w:ilvl w:val="0"/>
                <w:numId w:val="46"/>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Penghentian pekerjaan akibat keadaan kahar tetap mempertimbangkan efektifitas tahun anggaran.</w:t>
            </w:r>
          </w:p>
          <w:p w:rsidR="00E0206E" w:rsidRPr="00E41F9A" w:rsidRDefault="00E0206E" w:rsidP="007247E3">
            <w:pPr>
              <w:numPr>
                <w:ilvl w:val="0"/>
                <w:numId w:val="46"/>
              </w:numPr>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Penyedia berhak untuk menerima pembayaran sesuai dengan prestasi atau kemajuan pelaksanaan </w:t>
            </w:r>
            <w:r w:rsidRPr="00E41F9A">
              <w:rPr>
                <w:rFonts w:ascii="Bookman Old Style" w:hAnsi="Bookman Old Style" w:cs="Arial"/>
                <w:sz w:val="24"/>
                <w:szCs w:val="24"/>
                <w:lang w:val="id-ID"/>
              </w:rPr>
              <w:t xml:space="preserve">pekerjaan </w:t>
            </w:r>
            <w:r w:rsidRPr="00E41F9A">
              <w:rPr>
                <w:rFonts w:ascii="Bookman Old Style" w:hAnsi="Bookman Old Style" w:cs="Arial"/>
                <w:sz w:val="24"/>
                <w:szCs w:val="24"/>
                <w:lang w:val="nl-NL"/>
              </w:rPr>
              <w:t>yang telah dicapai dan diterima PPK.</w:t>
            </w:r>
          </w:p>
          <w:p w:rsidR="00E0206E" w:rsidRPr="00E41F9A" w:rsidRDefault="00E0206E" w:rsidP="00E0206E">
            <w:pPr>
              <w:ind w:left="600"/>
              <w:rPr>
                <w:rFonts w:ascii="Bookman Old Style" w:hAnsi="Bookman Old Style" w:cs="Arial"/>
                <w:sz w:val="24"/>
                <w:szCs w:val="24"/>
                <w:lang w:val="nl-NL"/>
              </w:rPr>
            </w:pPr>
          </w:p>
        </w:tc>
      </w:tr>
      <w:tr w:rsidR="00CD0905" w:rsidRPr="00E41F9A" w:rsidTr="00B47B5D">
        <w:trPr>
          <w:gridAfter w:val="1"/>
          <w:wAfter w:w="141" w:type="dxa"/>
        </w:trPr>
        <w:tc>
          <w:tcPr>
            <w:tcW w:w="2235" w:type="dxa"/>
          </w:tcPr>
          <w:p w:rsidR="00E0206E" w:rsidRPr="00E41F9A" w:rsidRDefault="00465B59" w:rsidP="00465B59">
            <w:pPr>
              <w:pStyle w:val="Heading2"/>
              <w:ind w:left="450" w:hanging="270"/>
              <w:jc w:val="left"/>
              <w:rPr>
                <w:rFonts w:ascii="Bookman Old Style" w:hAnsi="Bookman Old Style" w:cs="Arial"/>
                <w:b w:val="0"/>
                <w:sz w:val="24"/>
                <w:szCs w:val="24"/>
              </w:rPr>
            </w:pPr>
            <w:bookmarkStart w:id="178" w:name="_Toc411886770"/>
            <w:r>
              <w:rPr>
                <w:rFonts w:ascii="Bookman Old Style" w:hAnsi="Bookman Old Style" w:cs="Arial"/>
                <w:b w:val="0"/>
                <w:sz w:val="24"/>
                <w:szCs w:val="24"/>
              </w:rPr>
              <w:t xml:space="preserve">2. </w:t>
            </w:r>
            <w:r w:rsidR="00E0206E" w:rsidRPr="00E41F9A">
              <w:rPr>
                <w:rFonts w:ascii="Bookman Old Style" w:hAnsi="Bookman Old Style" w:cs="Arial"/>
                <w:b w:val="0"/>
                <w:sz w:val="24"/>
                <w:szCs w:val="24"/>
              </w:rPr>
              <w:t>Pemutusan kontrak</w:t>
            </w:r>
            <w:bookmarkEnd w:id="178"/>
          </w:p>
        </w:tc>
        <w:tc>
          <w:tcPr>
            <w:tcW w:w="6675" w:type="dxa"/>
            <w:gridSpan w:val="3"/>
          </w:tcPr>
          <w:p w:rsidR="00E0206E" w:rsidRPr="00355AFC" w:rsidRDefault="00E0206E" w:rsidP="00355AFC">
            <w:pPr>
              <w:numPr>
                <w:ilvl w:val="0"/>
                <w:numId w:val="72"/>
              </w:numPr>
              <w:ind w:left="600" w:hanging="600"/>
              <w:rPr>
                <w:rFonts w:ascii="Bookman Old Style" w:hAnsi="Bookman Old Style" w:cs="Arial"/>
                <w:sz w:val="24"/>
                <w:szCs w:val="24"/>
                <w:lang w:val="id-ID"/>
              </w:rPr>
            </w:pPr>
            <w:r w:rsidRPr="00E41F9A">
              <w:rPr>
                <w:rFonts w:ascii="Bookman Old Style" w:hAnsi="Bookman Old Style" w:cs="Arial"/>
                <w:sz w:val="24"/>
                <w:szCs w:val="24"/>
                <w:lang w:val="sv-SE"/>
              </w:rPr>
              <w:t xml:space="preserve">Pemutusan kontrak </w:t>
            </w:r>
            <w:r w:rsidRPr="00E41F9A">
              <w:rPr>
                <w:rFonts w:ascii="Bookman Old Style" w:hAnsi="Bookman Old Style" w:cs="Arial"/>
                <w:sz w:val="24"/>
                <w:szCs w:val="24"/>
                <w:lang w:val="id-ID"/>
              </w:rPr>
              <w:t xml:space="preserve">dapat dilakukan </w:t>
            </w:r>
            <w:r w:rsidRPr="00E41F9A">
              <w:rPr>
                <w:rFonts w:ascii="Bookman Old Style" w:hAnsi="Bookman Old Style" w:cs="Arial"/>
                <w:sz w:val="24"/>
                <w:szCs w:val="24"/>
                <w:lang w:val="sv-SE"/>
              </w:rPr>
              <w:t>oleh</w:t>
            </w:r>
            <w:r w:rsidR="007E04B3">
              <w:rPr>
                <w:rFonts w:ascii="Bookman Old Style" w:hAnsi="Bookman Old Style" w:cs="Arial"/>
                <w:sz w:val="24"/>
                <w:szCs w:val="24"/>
                <w:lang w:val="sv-SE"/>
              </w:rPr>
              <w:t xml:space="preserve"> pihak PPK atau pihak p</w:t>
            </w:r>
            <w:r w:rsidRPr="00E41F9A">
              <w:rPr>
                <w:rFonts w:ascii="Bookman Old Style" w:hAnsi="Bookman Old Style" w:cs="Arial"/>
                <w:sz w:val="24"/>
                <w:szCs w:val="24"/>
                <w:lang w:val="sv-SE"/>
              </w:rPr>
              <w:t>enyedia</w:t>
            </w:r>
            <w:r w:rsidRPr="00E41F9A">
              <w:rPr>
                <w:rFonts w:ascii="Bookman Old Style" w:hAnsi="Bookman Old Style" w:cs="Arial"/>
                <w:sz w:val="24"/>
                <w:szCs w:val="24"/>
                <w:lang w:val="id-ID"/>
              </w:rPr>
              <w:t>.</w:t>
            </w:r>
          </w:p>
          <w:p w:rsidR="00E0206E" w:rsidRPr="00355AFC" w:rsidRDefault="00E0206E" w:rsidP="00355AFC">
            <w:pPr>
              <w:numPr>
                <w:ilvl w:val="0"/>
                <w:numId w:val="72"/>
              </w:numPr>
              <w:ind w:left="600" w:hanging="600"/>
              <w:rPr>
                <w:rFonts w:ascii="Bookman Old Style" w:hAnsi="Bookman Old Style" w:cs="Arial"/>
                <w:sz w:val="24"/>
                <w:szCs w:val="24"/>
                <w:lang w:val="id-ID"/>
              </w:rPr>
            </w:pPr>
            <w:r w:rsidRPr="00E41F9A">
              <w:rPr>
                <w:rFonts w:ascii="Bookman Old Style" w:hAnsi="Bookman Old Style" w:cs="Arial"/>
                <w:sz w:val="24"/>
                <w:szCs w:val="24"/>
              </w:rPr>
              <w:t xml:space="preserve">PPK dapat memutuskan </w:t>
            </w:r>
            <w:r w:rsidR="007E04B3">
              <w:rPr>
                <w:rFonts w:ascii="Bookman Old Style" w:hAnsi="Bookman Old Style" w:cs="Arial"/>
                <w:sz w:val="24"/>
                <w:szCs w:val="24"/>
              </w:rPr>
              <w:t>kontrak secara sepihak apabila pe</w:t>
            </w:r>
            <w:r w:rsidRPr="00E41F9A">
              <w:rPr>
                <w:rFonts w:ascii="Bookman Old Style" w:hAnsi="Bookman Old Style" w:cs="Arial"/>
                <w:sz w:val="24"/>
                <w:szCs w:val="24"/>
              </w:rPr>
              <w:t>nyedia tidak memenuhi kewajibannnya sesuai ketentuan dalam kontrak</w:t>
            </w:r>
            <w:r w:rsidRPr="00E41F9A">
              <w:rPr>
                <w:rFonts w:ascii="Bookman Old Style" w:hAnsi="Bookman Old Style" w:cs="Arial"/>
                <w:sz w:val="24"/>
                <w:szCs w:val="24"/>
                <w:lang w:val="id-ID"/>
              </w:rPr>
              <w:t>.</w:t>
            </w:r>
          </w:p>
          <w:p w:rsidR="00E0206E" w:rsidRPr="00355AFC" w:rsidRDefault="00005EB0" w:rsidP="00355AFC">
            <w:pPr>
              <w:numPr>
                <w:ilvl w:val="0"/>
                <w:numId w:val="72"/>
              </w:numPr>
              <w:ind w:left="600" w:hanging="600"/>
              <w:rPr>
                <w:rFonts w:ascii="Bookman Old Style" w:hAnsi="Bookman Old Style" w:cs="Arial"/>
                <w:sz w:val="24"/>
                <w:szCs w:val="24"/>
                <w:lang w:val="id-ID"/>
              </w:rPr>
            </w:pPr>
            <w:r w:rsidRPr="00E41F9A">
              <w:rPr>
                <w:rFonts w:ascii="Bookman Old Style" w:hAnsi="Bookman Old Style" w:cs="Arial"/>
                <w:sz w:val="24"/>
                <w:szCs w:val="24"/>
              </w:rPr>
              <w:lastRenderedPageBreak/>
              <w:t>Penyedia dapat m</w:t>
            </w:r>
            <w:r w:rsidR="00E0206E" w:rsidRPr="00E41F9A">
              <w:rPr>
                <w:rFonts w:ascii="Bookman Old Style" w:hAnsi="Bookman Old Style" w:cs="Arial"/>
                <w:sz w:val="24"/>
                <w:szCs w:val="24"/>
              </w:rPr>
              <w:t>emutuskan kontrak secara sepihak apabila PPK tidak memenuhi kewajibannya sesuai ketentuan dalam kontrak.</w:t>
            </w:r>
          </w:p>
          <w:p w:rsidR="00E0206E" w:rsidRPr="00E41F9A" w:rsidRDefault="00E0206E" w:rsidP="007247E3">
            <w:pPr>
              <w:numPr>
                <w:ilvl w:val="0"/>
                <w:numId w:val="72"/>
              </w:numPr>
              <w:ind w:left="600" w:hanging="600"/>
              <w:rPr>
                <w:rFonts w:ascii="Bookman Old Style" w:hAnsi="Bookman Old Style" w:cs="Arial"/>
                <w:sz w:val="24"/>
                <w:szCs w:val="24"/>
                <w:lang w:val="id-ID"/>
              </w:rPr>
            </w:pPr>
            <w:r w:rsidRPr="00E41F9A">
              <w:rPr>
                <w:rFonts w:ascii="Bookman Old Style" w:hAnsi="Bookman Old Style" w:cs="Arial"/>
                <w:sz w:val="24"/>
                <w:szCs w:val="24"/>
              </w:rPr>
              <w:t>Pemutusan kontrak dilakukan sekurang-kurangnya 14 (empat belas) hari setelah PPK/penyedia meny</w:t>
            </w:r>
            <w:r w:rsidR="00792C6B">
              <w:rPr>
                <w:rFonts w:ascii="Bookman Old Style" w:hAnsi="Bookman Old Style" w:cs="Arial"/>
                <w:sz w:val="24"/>
                <w:szCs w:val="24"/>
              </w:rPr>
              <w:t>ampaikan pemberitahuan rencana pemutusan k</w:t>
            </w:r>
            <w:r w:rsidRPr="00E41F9A">
              <w:rPr>
                <w:rFonts w:ascii="Bookman Old Style" w:hAnsi="Bookman Old Style" w:cs="Arial"/>
                <w:sz w:val="24"/>
                <w:szCs w:val="24"/>
              </w:rPr>
              <w:t>ontrak secara tertulis kepada penyedia/PPK</w:t>
            </w:r>
            <w:r w:rsidR="00792C6B">
              <w:rPr>
                <w:rFonts w:ascii="Bookman Old Style" w:hAnsi="Bookman Old Style" w:cs="Arial"/>
                <w:sz w:val="24"/>
                <w:szCs w:val="24"/>
              </w:rPr>
              <w:t>.</w:t>
            </w:r>
          </w:p>
          <w:p w:rsidR="00E0206E" w:rsidRPr="00E41F9A" w:rsidRDefault="00E0206E" w:rsidP="00E0206E">
            <w:pPr>
              <w:ind w:left="645"/>
              <w:rPr>
                <w:rFonts w:ascii="Bookman Old Style" w:hAnsi="Bookman Old Style" w:cs="Arial"/>
                <w:sz w:val="24"/>
                <w:szCs w:val="24"/>
                <w:lang w:val="sv-SE"/>
              </w:rPr>
            </w:pPr>
          </w:p>
        </w:tc>
      </w:tr>
      <w:tr w:rsidR="00CD0905" w:rsidRPr="00E41F9A" w:rsidTr="00B47B5D">
        <w:trPr>
          <w:gridAfter w:val="1"/>
          <w:wAfter w:w="141" w:type="dxa"/>
        </w:trPr>
        <w:tc>
          <w:tcPr>
            <w:tcW w:w="2235" w:type="dxa"/>
          </w:tcPr>
          <w:p w:rsidR="00E0206E" w:rsidRPr="00E41F9A" w:rsidRDefault="002102B8" w:rsidP="002102B8">
            <w:pPr>
              <w:pStyle w:val="Heading2"/>
              <w:ind w:left="450" w:hanging="270"/>
              <w:jc w:val="left"/>
              <w:rPr>
                <w:rFonts w:ascii="Bookman Old Style" w:hAnsi="Bookman Old Style" w:cs="Arial"/>
                <w:b w:val="0"/>
                <w:sz w:val="24"/>
                <w:szCs w:val="24"/>
              </w:rPr>
            </w:pPr>
            <w:bookmarkStart w:id="179" w:name="_Toc280827223"/>
            <w:bookmarkStart w:id="180" w:name="_Toc282410615"/>
            <w:bookmarkStart w:id="181" w:name="_Toc411886771"/>
            <w:r>
              <w:rPr>
                <w:rFonts w:ascii="Bookman Old Style" w:hAnsi="Bookman Old Style" w:cs="Arial"/>
                <w:b w:val="0"/>
                <w:sz w:val="24"/>
                <w:szCs w:val="24"/>
              </w:rPr>
              <w:lastRenderedPageBreak/>
              <w:t xml:space="preserve">3. </w:t>
            </w:r>
            <w:r w:rsidR="00E0206E" w:rsidRPr="00E41F9A">
              <w:rPr>
                <w:rFonts w:ascii="Bookman Old Style" w:hAnsi="Bookman Old Style" w:cs="Arial"/>
                <w:b w:val="0"/>
                <w:sz w:val="24"/>
                <w:szCs w:val="24"/>
              </w:rPr>
              <w:t xml:space="preserve">Pemutusan Kontrak oleh </w:t>
            </w:r>
            <w:r w:rsidR="00E0206E" w:rsidRPr="00E41F9A">
              <w:rPr>
                <w:rFonts w:ascii="Bookman Old Style" w:hAnsi="Bookman Old Style" w:cs="Arial"/>
                <w:b w:val="0"/>
                <w:sz w:val="24"/>
                <w:szCs w:val="24"/>
                <w:lang w:val="id-ID"/>
              </w:rPr>
              <w:t>PPK</w:t>
            </w:r>
            <w:bookmarkEnd w:id="179"/>
            <w:bookmarkEnd w:id="180"/>
            <w:bookmarkEnd w:id="181"/>
          </w:p>
        </w:tc>
        <w:tc>
          <w:tcPr>
            <w:tcW w:w="6675" w:type="dxa"/>
            <w:gridSpan w:val="3"/>
          </w:tcPr>
          <w:p w:rsidR="00E0206E" w:rsidRPr="00E41F9A" w:rsidRDefault="00E0206E" w:rsidP="007247E3">
            <w:pPr>
              <w:numPr>
                <w:ilvl w:val="0"/>
                <w:numId w:val="65"/>
              </w:numPr>
              <w:ind w:left="600" w:hanging="567"/>
              <w:rPr>
                <w:rFonts w:ascii="Bookman Old Style" w:hAnsi="Bookman Old Style" w:cs="Arial"/>
                <w:sz w:val="24"/>
                <w:szCs w:val="24"/>
              </w:rPr>
            </w:pPr>
            <w:r w:rsidRPr="00E41F9A">
              <w:rPr>
                <w:rFonts w:ascii="Bookman Old Style" w:hAnsi="Bookman Old Style" w:cs="Arial"/>
                <w:sz w:val="24"/>
                <w:szCs w:val="24"/>
                <w:lang w:val="nl-NL"/>
              </w:rPr>
              <w:t>Men</w:t>
            </w:r>
            <w:r w:rsidRPr="00E41F9A">
              <w:rPr>
                <w:rFonts w:ascii="Bookman Old Style" w:hAnsi="Bookman Old Style" w:cs="Arial"/>
                <w:sz w:val="24"/>
                <w:szCs w:val="24"/>
                <w:lang w:val="id-ID"/>
              </w:rPr>
              <w:t xml:space="preserve">gesampingkan </w:t>
            </w:r>
            <w:r w:rsidRPr="00E41F9A">
              <w:rPr>
                <w:rFonts w:ascii="Bookman Old Style" w:hAnsi="Bookman Old Style" w:cs="Arial"/>
                <w:sz w:val="24"/>
                <w:szCs w:val="24"/>
              </w:rPr>
              <w:t xml:space="preserve">dari Pasal 1266 dan </w:t>
            </w:r>
            <w:r w:rsidR="00594454">
              <w:rPr>
                <w:rFonts w:ascii="Bookman Old Style" w:hAnsi="Bookman Old Style" w:cs="Arial"/>
                <w:sz w:val="24"/>
                <w:szCs w:val="24"/>
              </w:rPr>
              <w:t xml:space="preserve">Pasal </w:t>
            </w:r>
            <w:r w:rsidRPr="00E41F9A">
              <w:rPr>
                <w:rFonts w:ascii="Bookman Old Style" w:hAnsi="Bookman Old Style" w:cs="Arial"/>
                <w:sz w:val="24"/>
                <w:szCs w:val="24"/>
              </w:rPr>
              <w:t>1267 Kitab Undang-Undang Hukum</w:t>
            </w:r>
            <w:r w:rsidR="00E27642">
              <w:rPr>
                <w:rFonts w:ascii="Bookman Old Style" w:hAnsi="Bookman Old Style" w:cs="Arial"/>
                <w:sz w:val="24"/>
                <w:szCs w:val="24"/>
              </w:rPr>
              <w:t xml:space="preserve"> Perdata, PPK dapat memutuskan k</w:t>
            </w:r>
            <w:r w:rsidRPr="00E41F9A">
              <w:rPr>
                <w:rFonts w:ascii="Bookman Old Style" w:hAnsi="Bookman Old Style" w:cs="Arial"/>
                <w:sz w:val="24"/>
                <w:szCs w:val="24"/>
              </w:rPr>
              <w:t>ontrak secara sepihak melalui</w:t>
            </w:r>
            <w:r w:rsidR="00E27642">
              <w:rPr>
                <w:rFonts w:ascii="Bookman Old Style" w:hAnsi="Bookman Old Style" w:cs="Arial"/>
                <w:sz w:val="24"/>
                <w:szCs w:val="24"/>
              </w:rPr>
              <w:t xml:space="preserve"> pemberitahuan tertulis kepada p</w:t>
            </w:r>
            <w:r w:rsidRPr="00E41F9A">
              <w:rPr>
                <w:rFonts w:ascii="Bookman Old Style" w:hAnsi="Bookman Old Style" w:cs="Arial"/>
                <w:sz w:val="24"/>
                <w:szCs w:val="24"/>
              </w:rPr>
              <w:t>enyedia setelah terjadinya hal-hal sebagai berikut:</w:t>
            </w:r>
          </w:p>
          <w:p w:rsidR="00E0206E" w:rsidRPr="00E41F9A" w:rsidRDefault="00E0206E" w:rsidP="007247E3">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Penyedia tidak dapat menyelesaikan pekerjaan sampai dengan batas akhir pelaksanaan pekerjaan dan kebutuhan barangtidak dapat ditunda melebihi bata</w:t>
            </w:r>
            <w:r w:rsidRPr="00E41F9A">
              <w:rPr>
                <w:rFonts w:ascii="Bookman Old Style" w:hAnsi="Bookman Old Style" w:cs="Arial"/>
                <w:sz w:val="24"/>
                <w:szCs w:val="24"/>
                <w:lang w:val="id-ID"/>
              </w:rPr>
              <w:t xml:space="preserve">s </w:t>
            </w:r>
            <w:r w:rsidRPr="00E41F9A">
              <w:rPr>
                <w:rFonts w:ascii="Bookman Old Style" w:hAnsi="Bookman Old Style" w:cs="Arial"/>
                <w:sz w:val="24"/>
                <w:szCs w:val="24"/>
              </w:rPr>
              <w:t>berakhirnya pelaksanaan pekerjaan dalam kontrak</w:t>
            </w:r>
            <w:r w:rsidRPr="00E41F9A">
              <w:rPr>
                <w:rFonts w:ascii="Bookman Old Style" w:hAnsi="Bookman Old Style" w:cs="Arial"/>
                <w:sz w:val="24"/>
                <w:szCs w:val="24"/>
                <w:lang w:val="id-ID"/>
              </w:rPr>
              <w:t>;</w:t>
            </w:r>
          </w:p>
          <w:p w:rsidR="00E0206E" w:rsidRPr="00E41F9A" w:rsidRDefault="00E27642" w:rsidP="007247E3">
            <w:pPr>
              <w:numPr>
                <w:ilvl w:val="0"/>
                <w:numId w:val="45"/>
              </w:numPr>
              <w:ind w:left="884" w:hanging="284"/>
              <w:rPr>
                <w:rFonts w:ascii="Bookman Old Style" w:hAnsi="Bookman Old Style" w:cs="Arial"/>
                <w:sz w:val="24"/>
                <w:szCs w:val="24"/>
              </w:rPr>
            </w:pPr>
            <w:r>
              <w:rPr>
                <w:rFonts w:ascii="Bookman Old Style" w:hAnsi="Bookman Old Style" w:cs="Arial"/>
                <w:sz w:val="24"/>
                <w:szCs w:val="24"/>
              </w:rPr>
              <w:t>berdasarkan penelitian PPK, penyedia b</w:t>
            </w:r>
            <w:r w:rsidR="00E0206E" w:rsidRPr="00E41F9A">
              <w:rPr>
                <w:rFonts w:ascii="Bookman Old Style" w:hAnsi="Bookman Old Style" w:cs="Arial"/>
                <w:sz w:val="24"/>
                <w:szCs w:val="24"/>
              </w:rPr>
              <w:t>arangtidak akan mampu menyelesaikan keseluruhanpekerjaan walaupun diberikan kesempatan sampaidengan 50 (lima puluh) hari kalender sejak masaberakhirnya pelaksanaan pekerjaan untukmenyelesaikan pekerjaan;</w:t>
            </w:r>
          </w:p>
          <w:p w:rsidR="00E0206E" w:rsidRPr="00E41F9A" w:rsidRDefault="00E0206E" w:rsidP="007247E3">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setelah diberikan kesempatan menyelesaika</w:t>
            </w:r>
            <w:r w:rsidRPr="00E41F9A">
              <w:rPr>
                <w:rFonts w:ascii="Bookman Old Style" w:hAnsi="Bookman Old Style" w:cs="Arial"/>
                <w:sz w:val="24"/>
                <w:szCs w:val="24"/>
                <w:lang w:val="id-ID"/>
              </w:rPr>
              <w:t xml:space="preserve">n </w:t>
            </w:r>
            <w:r w:rsidRPr="00E41F9A">
              <w:rPr>
                <w:rFonts w:ascii="Bookman Old Style" w:hAnsi="Bookman Old Style" w:cs="Arial"/>
                <w:sz w:val="24"/>
                <w:szCs w:val="24"/>
              </w:rPr>
              <w:t>pekerjaan sampai dengan 50 (lima puluh) harikalender sejak masa berakhirnya pelaksanaan</w:t>
            </w:r>
            <w:r w:rsidR="00F61719">
              <w:rPr>
                <w:rFonts w:ascii="Bookman Old Style" w:hAnsi="Bookman Old Style" w:cs="Arial"/>
                <w:sz w:val="24"/>
                <w:szCs w:val="24"/>
              </w:rPr>
              <w:t xml:space="preserve"> pekerjaan, penyedia b</w:t>
            </w:r>
            <w:r w:rsidRPr="00E41F9A">
              <w:rPr>
                <w:rFonts w:ascii="Bookman Old Style" w:hAnsi="Bookman Old Style" w:cs="Arial"/>
                <w:sz w:val="24"/>
                <w:szCs w:val="24"/>
              </w:rPr>
              <w:t>arang tidak dapatmenyelesaikan pekerjaan</w:t>
            </w:r>
            <w:r w:rsidRPr="00E41F9A">
              <w:rPr>
                <w:rFonts w:ascii="Bookman Old Style" w:hAnsi="Bookman Old Style" w:cs="Arial"/>
                <w:sz w:val="24"/>
                <w:szCs w:val="24"/>
                <w:lang w:val="id-ID"/>
              </w:rPr>
              <w:t>;</w:t>
            </w:r>
          </w:p>
          <w:p w:rsidR="00E0206E" w:rsidRPr="00E41F9A" w:rsidRDefault="00E0206E" w:rsidP="007247E3">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Penyedia lalai/cidera janji dalam melaksanakan kewajibannya dan tidak memperbaiki kelalaiannya dalam jangka waktu yang telah ditetapkan;</w:t>
            </w:r>
          </w:p>
          <w:p w:rsidR="00E0206E" w:rsidRPr="00E41F9A" w:rsidRDefault="00D1725D" w:rsidP="007247E3">
            <w:pPr>
              <w:numPr>
                <w:ilvl w:val="0"/>
                <w:numId w:val="45"/>
              </w:numPr>
              <w:ind w:left="884" w:hanging="284"/>
              <w:rPr>
                <w:rFonts w:ascii="Bookman Old Style" w:hAnsi="Bookman Old Style" w:cs="Arial"/>
                <w:sz w:val="24"/>
                <w:szCs w:val="24"/>
              </w:rPr>
            </w:pPr>
            <w:r>
              <w:rPr>
                <w:rFonts w:ascii="Bookman Old Style" w:hAnsi="Bookman Old Style" w:cs="Arial"/>
                <w:sz w:val="24"/>
                <w:szCs w:val="24"/>
              </w:rPr>
              <w:t>Penyedia gagal mengirimkan barang sesuai dengan jadwal pengiriman dan p</w:t>
            </w:r>
            <w:r w:rsidR="00E0206E" w:rsidRPr="00E41F9A">
              <w:rPr>
                <w:rFonts w:ascii="Bookman Old Style" w:hAnsi="Bookman Old Style" w:cs="Arial"/>
                <w:sz w:val="24"/>
                <w:szCs w:val="24"/>
              </w:rPr>
              <w:t xml:space="preserve">enyelesaian. Pemutusan dapat dilakukan hanya terhadap bagian tertentu dari pengadaan yang gagal dikirimkan atau diselesaikan. </w:t>
            </w:r>
          </w:p>
          <w:p w:rsidR="00E0206E" w:rsidRPr="00E41F9A" w:rsidRDefault="00E0206E" w:rsidP="007247E3">
            <w:pPr>
              <w:numPr>
                <w:ilvl w:val="0"/>
                <w:numId w:val="45"/>
              </w:numPr>
              <w:ind w:left="884" w:hanging="284"/>
              <w:rPr>
                <w:rFonts w:ascii="Bookman Old Style" w:hAnsi="Bookman Old Style" w:cs="Arial"/>
                <w:sz w:val="24"/>
                <w:szCs w:val="24"/>
                <w:lang w:val="pt-BR"/>
              </w:rPr>
            </w:pPr>
            <w:r w:rsidRPr="00E41F9A">
              <w:rPr>
                <w:rFonts w:ascii="Bookman Old Style" w:hAnsi="Bookman Old Style" w:cs="Arial"/>
                <w:sz w:val="24"/>
                <w:szCs w:val="24"/>
                <w:lang w:val="fi-FI"/>
              </w:rPr>
              <w:t xml:space="preserve">Penyedia tanpa persetujuan </w:t>
            </w:r>
            <w:r w:rsidRPr="00E41F9A">
              <w:rPr>
                <w:rFonts w:ascii="Bookman Old Style" w:hAnsi="Bookman Old Style" w:cs="Arial"/>
                <w:sz w:val="24"/>
                <w:szCs w:val="24"/>
                <w:lang w:val="id-ID"/>
              </w:rPr>
              <w:t>PPK/</w:t>
            </w:r>
            <w:r w:rsidRPr="00E41F9A">
              <w:rPr>
                <w:rFonts w:ascii="Bookman Old Style" w:hAnsi="Bookman Old Style" w:cs="Arial"/>
                <w:sz w:val="24"/>
                <w:szCs w:val="24"/>
                <w:lang w:val="fi-FI"/>
              </w:rPr>
              <w:t>Pengawas Pekerjaan, tidak memulai pelaksanaan pekerjaan</w:t>
            </w:r>
            <w:r w:rsidRPr="00E41F9A">
              <w:rPr>
                <w:rFonts w:ascii="Bookman Old Style" w:hAnsi="Bookman Old Style" w:cs="Arial"/>
                <w:sz w:val="24"/>
                <w:szCs w:val="24"/>
                <w:lang w:val="id-ID"/>
              </w:rPr>
              <w:t>;</w:t>
            </w:r>
          </w:p>
          <w:p w:rsidR="00E0206E" w:rsidRPr="00E41F9A" w:rsidRDefault="00D1725D" w:rsidP="007247E3">
            <w:pPr>
              <w:numPr>
                <w:ilvl w:val="0"/>
                <w:numId w:val="45"/>
              </w:numPr>
              <w:ind w:left="884" w:hanging="284"/>
              <w:rPr>
                <w:rFonts w:ascii="Bookman Old Style" w:hAnsi="Bookman Old Style" w:cs="Arial"/>
                <w:sz w:val="24"/>
                <w:szCs w:val="24"/>
              </w:rPr>
            </w:pPr>
            <w:r>
              <w:rPr>
                <w:rFonts w:ascii="Bookman Old Style" w:hAnsi="Bookman Old Style" w:cs="Arial"/>
                <w:sz w:val="24"/>
                <w:szCs w:val="24"/>
                <w:lang w:val="fi-FI"/>
              </w:rPr>
              <w:t>Penyedia selama masa k</w:t>
            </w:r>
            <w:r w:rsidR="00E0206E" w:rsidRPr="00E41F9A">
              <w:rPr>
                <w:rFonts w:ascii="Bookman Old Style" w:hAnsi="Bookman Old Style" w:cs="Arial"/>
                <w:sz w:val="24"/>
                <w:szCs w:val="24"/>
                <w:lang w:val="fi-FI"/>
              </w:rPr>
              <w:t>ontrak gagal memperbaiki Cacat Mutu dalam jangka waktu yang ditetapkan oleh PPK</w:t>
            </w:r>
            <w:r w:rsidR="00E0206E" w:rsidRPr="00E41F9A">
              <w:rPr>
                <w:rFonts w:ascii="Bookman Old Style" w:hAnsi="Bookman Old Style" w:cs="Arial"/>
                <w:sz w:val="24"/>
                <w:szCs w:val="24"/>
                <w:lang w:val="id-ID"/>
              </w:rPr>
              <w:t>;</w:t>
            </w:r>
          </w:p>
          <w:p w:rsidR="00E0206E" w:rsidRPr="00E41F9A" w:rsidRDefault="00E0206E" w:rsidP="007247E3">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 xml:space="preserve">Penyedia berada dalam keadaan pailit; </w:t>
            </w:r>
          </w:p>
          <w:p w:rsidR="00D1725D" w:rsidRDefault="00E0206E" w:rsidP="00D1725D">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 xml:space="preserve">Penyedia tidak mempertahankan keberlakuan Surat Jaminan Pelaksanaan; </w:t>
            </w:r>
          </w:p>
          <w:p w:rsidR="00E0206E" w:rsidRPr="00D1725D" w:rsidRDefault="00E0206E" w:rsidP="00D1725D">
            <w:pPr>
              <w:pStyle w:val="ListParagraph"/>
              <w:numPr>
                <w:ilvl w:val="0"/>
                <w:numId w:val="45"/>
              </w:numPr>
              <w:rPr>
                <w:rFonts w:ascii="Bookman Old Style" w:hAnsi="Bookman Old Style" w:cs="Arial"/>
                <w:sz w:val="24"/>
                <w:szCs w:val="24"/>
              </w:rPr>
            </w:pPr>
            <w:r w:rsidRPr="00D1725D">
              <w:rPr>
                <w:rFonts w:ascii="Bookman Old Style" w:hAnsi="Bookman Old Style" w:cs="Arial"/>
                <w:sz w:val="24"/>
                <w:szCs w:val="24"/>
              </w:rPr>
              <w:t xml:space="preserve">Penyedia terbukti melakukan </w:t>
            </w:r>
            <w:r w:rsidR="00AA0D2A">
              <w:rPr>
                <w:rFonts w:ascii="Bookman Old Style" w:hAnsi="Bookman Old Style" w:cs="Arial"/>
                <w:sz w:val="24"/>
                <w:szCs w:val="24"/>
              </w:rPr>
              <w:t>Korupsi, Kolusi dan Nepotisme (</w:t>
            </w:r>
            <w:r w:rsidRPr="00D1725D">
              <w:rPr>
                <w:rFonts w:ascii="Bookman Old Style" w:hAnsi="Bookman Old Style" w:cs="Arial"/>
                <w:sz w:val="24"/>
                <w:szCs w:val="24"/>
              </w:rPr>
              <w:t>KKN</w:t>
            </w:r>
            <w:r w:rsidR="00AA0D2A">
              <w:rPr>
                <w:rFonts w:ascii="Bookman Old Style" w:hAnsi="Bookman Old Style" w:cs="Arial"/>
                <w:sz w:val="24"/>
                <w:szCs w:val="24"/>
              </w:rPr>
              <w:t>)</w:t>
            </w:r>
            <w:r w:rsidRPr="00D1725D">
              <w:rPr>
                <w:rFonts w:ascii="Bookman Old Style" w:hAnsi="Bookman Old Style" w:cs="Arial"/>
                <w:sz w:val="24"/>
                <w:szCs w:val="24"/>
              </w:rPr>
              <w:t xml:space="preserve">, kecurangan </w:t>
            </w:r>
            <w:r w:rsidRPr="00D1725D">
              <w:rPr>
                <w:rFonts w:ascii="Bookman Old Style" w:hAnsi="Bookman Old Style" w:cs="Arial"/>
                <w:sz w:val="24"/>
                <w:szCs w:val="24"/>
              </w:rPr>
              <w:lastRenderedPageBreak/>
              <w:t>d</w:t>
            </w:r>
            <w:r w:rsidR="00B20A98">
              <w:rPr>
                <w:rFonts w:ascii="Bookman Old Style" w:hAnsi="Bookman Old Style" w:cs="Arial"/>
                <w:sz w:val="24"/>
                <w:szCs w:val="24"/>
              </w:rPr>
              <w:t>an/atau pemalsuan dalam proses p</w:t>
            </w:r>
            <w:r w:rsidRPr="00D1725D">
              <w:rPr>
                <w:rFonts w:ascii="Bookman Old Style" w:hAnsi="Bookman Old Style" w:cs="Arial"/>
                <w:sz w:val="24"/>
                <w:szCs w:val="24"/>
              </w:rPr>
              <w:t>engadaan yang diputuskan oleh instansi yang berwenang; dan/atau</w:t>
            </w:r>
          </w:p>
          <w:p w:rsidR="00E0206E" w:rsidRPr="00355AFC" w:rsidRDefault="00E0206E" w:rsidP="00355AFC">
            <w:pPr>
              <w:numPr>
                <w:ilvl w:val="0"/>
                <w:numId w:val="45"/>
              </w:numPr>
              <w:ind w:left="884" w:hanging="284"/>
              <w:rPr>
                <w:rFonts w:ascii="Bookman Old Style" w:hAnsi="Bookman Old Style" w:cs="Arial"/>
                <w:sz w:val="24"/>
                <w:szCs w:val="24"/>
              </w:rPr>
            </w:pPr>
            <w:r w:rsidRPr="00E41F9A">
              <w:rPr>
                <w:rFonts w:ascii="Bookman Old Style" w:hAnsi="Bookman Old Style" w:cs="Arial"/>
                <w:sz w:val="24"/>
                <w:szCs w:val="24"/>
              </w:rPr>
              <w:t xml:space="preserve">pengaduan tentang penyimpangan prosedur, dugaan </w:t>
            </w:r>
            <w:r w:rsidR="00AA0D2A">
              <w:rPr>
                <w:rFonts w:ascii="Bookman Old Style" w:hAnsi="Bookman Old Style" w:cs="Arial"/>
                <w:sz w:val="24"/>
                <w:szCs w:val="24"/>
              </w:rPr>
              <w:t>Korupsi, Kolusi dan Nepotisme (</w:t>
            </w:r>
            <w:r w:rsidR="00AA0D2A" w:rsidRPr="00D1725D">
              <w:rPr>
                <w:rFonts w:ascii="Bookman Old Style" w:hAnsi="Bookman Old Style" w:cs="Arial"/>
                <w:sz w:val="24"/>
                <w:szCs w:val="24"/>
              </w:rPr>
              <w:t>KKN</w:t>
            </w:r>
            <w:r w:rsidR="00AA0D2A">
              <w:rPr>
                <w:rFonts w:ascii="Bookman Old Style" w:hAnsi="Bookman Old Style" w:cs="Arial"/>
                <w:sz w:val="24"/>
                <w:szCs w:val="24"/>
              </w:rPr>
              <w:t>)</w:t>
            </w:r>
            <w:r w:rsidRPr="00E41F9A">
              <w:rPr>
                <w:rFonts w:ascii="Bookman Old Style" w:hAnsi="Bookman Old Style" w:cs="Arial"/>
                <w:sz w:val="24"/>
                <w:szCs w:val="24"/>
              </w:rPr>
              <w:t xml:space="preserve"> dan/atau pelanggararan persaingan sehat dalam pelaksanaan pengadaan dinyatakan benar oleh instansi yang berwenang.</w:t>
            </w:r>
          </w:p>
          <w:p w:rsidR="00E0206E" w:rsidRPr="00E41F9A" w:rsidRDefault="006B0FD2" w:rsidP="007247E3">
            <w:pPr>
              <w:numPr>
                <w:ilvl w:val="0"/>
                <w:numId w:val="65"/>
              </w:numPr>
              <w:ind w:left="600" w:hanging="567"/>
              <w:rPr>
                <w:rFonts w:ascii="Bookman Old Style" w:hAnsi="Bookman Old Style" w:cs="Arial"/>
                <w:sz w:val="24"/>
                <w:szCs w:val="24"/>
                <w:lang w:val="nl-NL"/>
              </w:rPr>
            </w:pPr>
            <w:r>
              <w:rPr>
                <w:rFonts w:ascii="Bookman Old Style" w:hAnsi="Bookman Old Style" w:cs="Arial"/>
                <w:sz w:val="24"/>
                <w:szCs w:val="24"/>
                <w:lang w:val="nl-NL"/>
              </w:rPr>
              <w:t>Dalam hal terjadi pemutusan k</w:t>
            </w:r>
            <w:r w:rsidR="00E0206E" w:rsidRPr="00E41F9A">
              <w:rPr>
                <w:rFonts w:ascii="Bookman Old Style" w:hAnsi="Bookman Old Style" w:cs="Arial"/>
                <w:sz w:val="24"/>
                <w:szCs w:val="24"/>
                <w:lang w:val="nl-NL"/>
              </w:rPr>
              <w:t>ontrak dilakukan karena kesalahan penyedia maka penyedia dikenakan sanksi berupa:</w:t>
            </w:r>
          </w:p>
          <w:p w:rsidR="00E0206E" w:rsidRPr="00E41F9A" w:rsidRDefault="00E0206E" w:rsidP="007247E3">
            <w:pPr>
              <w:numPr>
                <w:ilvl w:val="0"/>
                <w:numId w:val="15"/>
              </w:numPr>
              <w:ind w:left="884" w:hanging="284"/>
              <w:contextualSpacing/>
              <w:rPr>
                <w:rFonts w:ascii="Bookman Old Style" w:hAnsi="Bookman Old Style" w:cs="Arial"/>
                <w:sz w:val="24"/>
                <w:szCs w:val="24"/>
              </w:rPr>
            </w:pPr>
            <w:r w:rsidRPr="00E41F9A">
              <w:rPr>
                <w:rFonts w:ascii="Bookman Old Style" w:hAnsi="Bookman Old Style" w:cs="Arial"/>
                <w:sz w:val="24"/>
                <w:szCs w:val="24"/>
                <w:lang w:val="af-ZA"/>
              </w:rPr>
              <w:t>Jaminan Pelaksanaan dicairkan</w:t>
            </w:r>
            <w:r w:rsidR="00005EB0" w:rsidRPr="00E41F9A">
              <w:rPr>
                <w:rFonts w:ascii="Bookman Old Style" w:hAnsi="Bookman Old Style" w:cs="Arial"/>
                <w:sz w:val="24"/>
                <w:szCs w:val="24"/>
              </w:rPr>
              <w:t>dan disetorkan ke Kas Daerah;</w:t>
            </w:r>
          </w:p>
          <w:p w:rsidR="00E0206E" w:rsidRPr="00E41F9A" w:rsidRDefault="00E0206E" w:rsidP="007247E3">
            <w:pPr>
              <w:numPr>
                <w:ilvl w:val="0"/>
                <w:numId w:val="15"/>
              </w:numPr>
              <w:ind w:left="884" w:hanging="284"/>
              <w:contextualSpacing/>
              <w:rPr>
                <w:rFonts w:ascii="Bookman Old Style" w:hAnsi="Bookman Old Style" w:cs="Arial"/>
                <w:sz w:val="24"/>
                <w:szCs w:val="24"/>
              </w:rPr>
            </w:pPr>
            <w:r w:rsidRPr="00E41F9A">
              <w:rPr>
                <w:rFonts w:ascii="Bookman Old Style" w:hAnsi="Bookman Old Style" w:cs="Arial"/>
                <w:sz w:val="24"/>
                <w:szCs w:val="24"/>
              </w:rPr>
              <w:t>sisa Uang Muka harus dilunasi oleh penyedia atau Jaminan Uang Muka dicairkan</w:t>
            </w:r>
            <w:r w:rsidRPr="00E41F9A">
              <w:rPr>
                <w:rFonts w:ascii="Bookman Old Style" w:hAnsi="Bookman Old Style" w:cs="Arial"/>
                <w:sz w:val="24"/>
                <w:szCs w:val="24"/>
                <w:lang w:val="id-ID"/>
              </w:rPr>
              <w:t xml:space="preserve"> (apabila ada)</w:t>
            </w:r>
            <w:r w:rsidRPr="00E41F9A">
              <w:rPr>
                <w:rFonts w:ascii="Bookman Old Style" w:hAnsi="Bookman Old Style" w:cs="Arial"/>
                <w:sz w:val="24"/>
                <w:szCs w:val="24"/>
              </w:rPr>
              <w:t>;</w:t>
            </w:r>
          </w:p>
          <w:p w:rsidR="00E0206E" w:rsidRPr="00E41F9A" w:rsidRDefault="00E0206E" w:rsidP="007247E3">
            <w:pPr>
              <w:numPr>
                <w:ilvl w:val="0"/>
                <w:numId w:val="15"/>
              </w:numPr>
              <w:ind w:left="884" w:hanging="284"/>
              <w:contextualSpacing/>
              <w:rPr>
                <w:rFonts w:ascii="Bookman Old Style" w:hAnsi="Bookman Old Style" w:cs="Arial"/>
                <w:sz w:val="24"/>
                <w:szCs w:val="24"/>
              </w:rPr>
            </w:pPr>
            <w:r w:rsidRPr="00E41F9A">
              <w:rPr>
                <w:rFonts w:ascii="Bookman Old Style" w:hAnsi="Bookman Old Style" w:cs="Arial"/>
                <w:sz w:val="24"/>
                <w:szCs w:val="24"/>
              </w:rPr>
              <w:t>penyedia membayar denda</w:t>
            </w:r>
            <w:r w:rsidRPr="00E41F9A">
              <w:rPr>
                <w:rFonts w:ascii="Bookman Old Style" w:hAnsi="Bookman Old Style" w:cs="Arial"/>
                <w:sz w:val="24"/>
                <w:szCs w:val="24"/>
                <w:lang w:val="id-ID"/>
              </w:rPr>
              <w:t xml:space="preserve"> keterlambatan (apabila</w:t>
            </w:r>
            <w:r w:rsidRPr="00E41F9A">
              <w:rPr>
                <w:rFonts w:ascii="Bookman Old Style" w:hAnsi="Bookman Old Style" w:cs="Arial"/>
                <w:sz w:val="24"/>
                <w:szCs w:val="24"/>
              </w:rPr>
              <w:t xml:space="preserve"> sebelumnya penyedia diberikan kesempatan untuk menyelesaik</w:t>
            </w:r>
            <w:r w:rsidR="00005EB0" w:rsidRPr="00E41F9A">
              <w:rPr>
                <w:rFonts w:ascii="Bookman Old Style" w:hAnsi="Bookman Old Style" w:cs="Arial"/>
                <w:sz w:val="24"/>
                <w:szCs w:val="24"/>
              </w:rPr>
              <w:t>a</w:t>
            </w:r>
            <w:r w:rsidRPr="00E41F9A">
              <w:rPr>
                <w:rFonts w:ascii="Bookman Old Style" w:hAnsi="Bookman Old Style" w:cs="Arial"/>
                <w:sz w:val="24"/>
                <w:szCs w:val="24"/>
              </w:rPr>
              <w:t>n pekerjaan</w:t>
            </w:r>
            <w:r w:rsidRPr="00E41F9A">
              <w:rPr>
                <w:rFonts w:ascii="Bookman Old Style" w:hAnsi="Bookman Old Style" w:cs="Arial"/>
                <w:sz w:val="24"/>
                <w:szCs w:val="24"/>
                <w:lang w:val="id-ID"/>
              </w:rPr>
              <w:t>);</w:t>
            </w:r>
          </w:p>
          <w:p w:rsidR="00E0206E" w:rsidRPr="00E41F9A" w:rsidRDefault="00E0206E" w:rsidP="007247E3">
            <w:pPr>
              <w:numPr>
                <w:ilvl w:val="0"/>
                <w:numId w:val="15"/>
              </w:numPr>
              <w:ind w:left="884" w:hanging="284"/>
              <w:contextualSpacing/>
              <w:rPr>
                <w:rFonts w:ascii="Bookman Old Style" w:hAnsi="Bookman Old Style" w:cs="Arial"/>
                <w:sz w:val="24"/>
                <w:szCs w:val="24"/>
              </w:rPr>
            </w:pPr>
            <w:r w:rsidRPr="00E41F9A">
              <w:rPr>
                <w:rFonts w:ascii="Bookman Old Style" w:hAnsi="Bookman Old Style" w:cs="Arial"/>
                <w:sz w:val="24"/>
                <w:szCs w:val="24"/>
              </w:rPr>
              <w:t>penyedia membayar denda</w:t>
            </w:r>
            <w:r w:rsidRPr="00E41F9A">
              <w:rPr>
                <w:rFonts w:ascii="Bookman Old Style" w:hAnsi="Bookman Old Style" w:cs="Arial"/>
                <w:sz w:val="24"/>
                <w:szCs w:val="24"/>
                <w:lang w:val="id-ID"/>
              </w:rPr>
              <w:t xml:space="preserve"> sebesar kerugian yang </w:t>
            </w:r>
            <w:r w:rsidRPr="00E41F9A">
              <w:rPr>
                <w:rFonts w:ascii="Bookman Old Style" w:hAnsi="Bookman Old Style" w:cs="Arial"/>
                <w:sz w:val="24"/>
                <w:szCs w:val="24"/>
              </w:rPr>
              <w:t>diderita PPK sebagaiman</w:t>
            </w:r>
            <w:r w:rsidR="00005EB0" w:rsidRPr="00E41F9A">
              <w:rPr>
                <w:rFonts w:ascii="Bookman Old Style" w:hAnsi="Bookman Old Style" w:cs="Arial"/>
                <w:sz w:val="24"/>
                <w:szCs w:val="24"/>
              </w:rPr>
              <w:t>a</w:t>
            </w:r>
            <w:r w:rsidRPr="00E41F9A">
              <w:rPr>
                <w:rFonts w:ascii="Bookman Old Style" w:hAnsi="Bookman Old Style" w:cs="Arial"/>
                <w:sz w:val="24"/>
                <w:szCs w:val="24"/>
              </w:rPr>
              <w:t xml:space="preserve"> yang tercantum dalam SSKK; dan</w:t>
            </w:r>
          </w:p>
          <w:p w:rsidR="00E0206E" w:rsidRPr="00355AFC" w:rsidRDefault="00E0206E" w:rsidP="00355AFC">
            <w:pPr>
              <w:numPr>
                <w:ilvl w:val="0"/>
                <w:numId w:val="15"/>
              </w:numPr>
              <w:ind w:left="884" w:hanging="284"/>
              <w:contextualSpacing/>
              <w:rPr>
                <w:rFonts w:ascii="Bookman Old Style" w:hAnsi="Bookman Old Style" w:cs="Arial"/>
                <w:sz w:val="24"/>
                <w:szCs w:val="24"/>
              </w:rPr>
            </w:pPr>
            <w:r w:rsidRPr="00E41F9A">
              <w:rPr>
                <w:rFonts w:ascii="Bookman Old Style" w:hAnsi="Bookman Old Style" w:cs="Arial"/>
                <w:sz w:val="24"/>
                <w:szCs w:val="24"/>
              </w:rPr>
              <w:t>penyedia dimasuk</w:t>
            </w:r>
            <w:r w:rsidRPr="00E41F9A">
              <w:rPr>
                <w:rFonts w:ascii="Bookman Old Style" w:hAnsi="Bookman Old Style" w:cs="Arial"/>
                <w:sz w:val="24"/>
                <w:szCs w:val="24"/>
                <w:lang w:val="id-ID"/>
              </w:rPr>
              <w:t>k</w:t>
            </w:r>
            <w:r w:rsidRPr="00E41F9A">
              <w:rPr>
                <w:rFonts w:ascii="Bookman Old Style" w:hAnsi="Bookman Old Style" w:cs="Arial"/>
                <w:sz w:val="24"/>
                <w:szCs w:val="24"/>
              </w:rPr>
              <w:t>an dalam Daftar Hitam.</w:t>
            </w:r>
          </w:p>
          <w:p w:rsidR="00E0206E" w:rsidRPr="00E41F9A" w:rsidRDefault="00E0206E" w:rsidP="007247E3">
            <w:pPr>
              <w:numPr>
                <w:ilvl w:val="0"/>
                <w:numId w:val="65"/>
              </w:numPr>
              <w:ind w:left="600" w:hanging="567"/>
              <w:rPr>
                <w:rFonts w:ascii="Bookman Old Style" w:hAnsi="Bookman Old Style" w:cs="Arial"/>
                <w:sz w:val="24"/>
                <w:szCs w:val="24"/>
                <w:lang w:val="af-ZA"/>
              </w:rPr>
            </w:pPr>
            <w:r w:rsidRPr="00E41F9A">
              <w:rPr>
                <w:rFonts w:ascii="Bookman Old Style" w:hAnsi="Bookman Old Style" w:cs="Arial"/>
                <w:sz w:val="24"/>
                <w:szCs w:val="24"/>
                <w:lang w:val="id-ID"/>
              </w:rPr>
              <w:t>PP</w:t>
            </w:r>
            <w:r w:rsidRPr="00E41F9A">
              <w:rPr>
                <w:rFonts w:ascii="Bookman Old Style" w:hAnsi="Bookman Old Style" w:cs="Arial"/>
                <w:sz w:val="24"/>
                <w:szCs w:val="24"/>
              </w:rPr>
              <w:t>K</w:t>
            </w:r>
            <w:r w:rsidRPr="00E41F9A">
              <w:rPr>
                <w:rFonts w:ascii="Bookman Old Style" w:hAnsi="Bookman Old Style" w:cs="Arial"/>
                <w:sz w:val="24"/>
                <w:szCs w:val="24"/>
                <w:lang w:val="id-ID"/>
              </w:rPr>
              <w:t xml:space="preserve"> membayar kepada penyedia sesuai dengan </w:t>
            </w:r>
            <w:r w:rsidRPr="00E41F9A">
              <w:rPr>
                <w:rFonts w:ascii="Bookman Old Style" w:hAnsi="Bookman Old Style" w:cs="Arial"/>
                <w:sz w:val="24"/>
                <w:szCs w:val="24"/>
              </w:rPr>
              <w:t xml:space="preserve">pencapaian </w:t>
            </w:r>
            <w:r w:rsidRPr="00E41F9A">
              <w:rPr>
                <w:rFonts w:ascii="Bookman Old Style" w:hAnsi="Bookman Old Style" w:cs="Arial"/>
                <w:sz w:val="24"/>
                <w:szCs w:val="24"/>
                <w:lang w:val="id-ID"/>
              </w:rPr>
              <w:t>prestasi pekerjaan yang telah diterima oleh PPK sampai dengan tanggal berlakunya pe</w:t>
            </w:r>
            <w:r w:rsidRPr="00E41F9A">
              <w:rPr>
                <w:rFonts w:ascii="Bookman Old Style" w:hAnsi="Bookman Old Style" w:cs="Arial"/>
                <w:sz w:val="24"/>
                <w:szCs w:val="24"/>
              </w:rPr>
              <w:t>mutusa</w:t>
            </w:r>
            <w:r w:rsidRPr="00E41F9A">
              <w:rPr>
                <w:rFonts w:ascii="Bookman Old Style" w:hAnsi="Bookman Old Style" w:cs="Arial"/>
                <w:sz w:val="24"/>
                <w:szCs w:val="24"/>
                <w:lang w:val="id-ID"/>
              </w:rPr>
              <w:t>nkontrak dikurangi denda yang harus dibayar penyedia (apabila ada), serta penyedia menyerahkan semua hasil pelaksanaan kepada PPK dan selanjutnya menjadi hak milik PPK</w:t>
            </w:r>
            <w:r w:rsidRPr="00E41F9A">
              <w:rPr>
                <w:rFonts w:ascii="Bookman Old Style" w:hAnsi="Bookman Old Style" w:cs="Arial"/>
                <w:sz w:val="24"/>
                <w:szCs w:val="24"/>
                <w:lang w:val="nl-NL"/>
              </w:rPr>
              <w:t>.</w:t>
            </w:r>
          </w:p>
          <w:p w:rsidR="00E0206E" w:rsidRPr="00E41F9A" w:rsidRDefault="00E0206E" w:rsidP="00E0206E">
            <w:pPr>
              <w:ind w:left="884"/>
              <w:contextualSpacing/>
              <w:rPr>
                <w:rFonts w:ascii="Bookman Old Style" w:hAnsi="Bookman Old Style" w:cs="Arial"/>
                <w:sz w:val="24"/>
                <w:szCs w:val="24"/>
              </w:rPr>
            </w:pPr>
          </w:p>
        </w:tc>
      </w:tr>
      <w:tr w:rsidR="00CD0905" w:rsidRPr="00E41F9A" w:rsidTr="00B47B5D">
        <w:trPr>
          <w:gridAfter w:val="1"/>
          <w:wAfter w:w="141" w:type="dxa"/>
        </w:trPr>
        <w:tc>
          <w:tcPr>
            <w:tcW w:w="2235" w:type="dxa"/>
          </w:tcPr>
          <w:p w:rsidR="00E0206E" w:rsidRPr="00E41F9A" w:rsidRDefault="00FC3383" w:rsidP="00FC3383">
            <w:pPr>
              <w:pStyle w:val="Heading2"/>
              <w:ind w:left="450" w:hanging="270"/>
              <w:jc w:val="both"/>
              <w:rPr>
                <w:rFonts w:ascii="Bookman Old Style" w:hAnsi="Bookman Old Style" w:cs="Arial"/>
                <w:b w:val="0"/>
                <w:sz w:val="24"/>
                <w:szCs w:val="24"/>
              </w:rPr>
            </w:pPr>
            <w:bookmarkStart w:id="182" w:name="_Toc280827224"/>
            <w:bookmarkStart w:id="183" w:name="_Toc282410616"/>
            <w:bookmarkStart w:id="184" w:name="_Toc411886772"/>
            <w:r>
              <w:rPr>
                <w:rFonts w:ascii="Bookman Old Style" w:hAnsi="Bookman Old Style" w:cs="Arial"/>
                <w:b w:val="0"/>
                <w:sz w:val="24"/>
                <w:szCs w:val="24"/>
              </w:rPr>
              <w:lastRenderedPageBreak/>
              <w:t>4.</w:t>
            </w:r>
            <w:r w:rsidR="00E0206E" w:rsidRPr="00E41F9A">
              <w:rPr>
                <w:rFonts w:ascii="Bookman Old Style" w:hAnsi="Bookman Old Style" w:cs="Arial"/>
                <w:b w:val="0"/>
                <w:sz w:val="24"/>
                <w:szCs w:val="24"/>
              </w:rPr>
              <w:t>Pemutusan Kontrak oleh Penyedia</w:t>
            </w:r>
            <w:bookmarkEnd w:id="182"/>
            <w:bookmarkEnd w:id="183"/>
            <w:bookmarkEnd w:id="184"/>
          </w:p>
        </w:tc>
        <w:tc>
          <w:tcPr>
            <w:tcW w:w="6675" w:type="dxa"/>
            <w:gridSpan w:val="3"/>
          </w:tcPr>
          <w:p w:rsidR="00005EB0" w:rsidRPr="00355AFC" w:rsidRDefault="00E0206E" w:rsidP="00355AFC">
            <w:pPr>
              <w:numPr>
                <w:ilvl w:val="0"/>
                <w:numId w:val="47"/>
              </w:numPr>
              <w:ind w:left="600" w:hanging="567"/>
              <w:rPr>
                <w:rFonts w:ascii="Bookman Old Style" w:hAnsi="Bookman Old Style" w:cs="Arial"/>
                <w:sz w:val="24"/>
                <w:szCs w:val="24"/>
              </w:rPr>
            </w:pPr>
            <w:r w:rsidRPr="00E41F9A">
              <w:rPr>
                <w:rFonts w:ascii="Bookman Old Style" w:hAnsi="Bookman Old Style" w:cs="Arial"/>
                <w:sz w:val="24"/>
                <w:szCs w:val="24"/>
              </w:rPr>
              <w:t>Men</w:t>
            </w:r>
            <w:r w:rsidRPr="00E41F9A">
              <w:rPr>
                <w:rFonts w:ascii="Bookman Old Style" w:hAnsi="Bookman Old Style" w:cs="Arial"/>
                <w:sz w:val="24"/>
                <w:szCs w:val="24"/>
                <w:lang w:val="id-ID"/>
              </w:rPr>
              <w:t xml:space="preserve">gesampingkan </w:t>
            </w:r>
            <w:r w:rsidRPr="00E41F9A">
              <w:rPr>
                <w:rFonts w:ascii="Bookman Old Style" w:hAnsi="Bookman Old Style" w:cs="Arial"/>
                <w:sz w:val="24"/>
                <w:szCs w:val="24"/>
              </w:rPr>
              <w:t xml:space="preserve">dari Pasal 1266 dan </w:t>
            </w:r>
            <w:r w:rsidR="006A3CB3">
              <w:rPr>
                <w:rFonts w:ascii="Bookman Old Style" w:hAnsi="Bookman Old Style" w:cs="Arial"/>
                <w:sz w:val="24"/>
                <w:szCs w:val="24"/>
              </w:rPr>
              <w:t xml:space="preserve">Pasal </w:t>
            </w:r>
            <w:r w:rsidRPr="00E41F9A">
              <w:rPr>
                <w:rFonts w:ascii="Bookman Old Style" w:hAnsi="Bookman Old Style" w:cs="Arial"/>
                <w:sz w:val="24"/>
                <w:szCs w:val="24"/>
              </w:rPr>
              <w:t>1267 Kita</w:t>
            </w:r>
            <w:r w:rsidR="006A3CB3">
              <w:rPr>
                <w:rFonts w:ascii="Bookman Old Style" w:hAnsi="Bookman Old Style" w:cs="Arial"/>
                <w:sz w:val="24"/>
                <w:szCs w:val="24"/>
              </w:rPr>
              <w:t>b Undang-Undang Hukum Perdata, penyedia dapat memutuskan k</w:t>
            </w:r>
            <w:r w:rsidRPr="00E41F9A">
              <w:rPr>
                <w:rFonts w:ascii="Bookman Old Style" w:hAnsi="Bookman Old Style" w:cs="Arial"/>
                <w:sz w:val="24"/>
                <w:szCs w:val="24"/>
              </w:rPr>
              <w:t>ontrak melalui pemberitahuan tertulis kepada PPK apabila PPK tidak memenuhi kewajibannya sesuai dengan ketentuan dalam kontrak;</w:t>
            </w:r>
          </w:p>
          <w:p w:rsidR="00E0206E" w:rsidRPr="00E41F9A" w:rsidRDefault="00E0206E" w:rsidP="007247E3">
            <w:pPr>
              <w:numPr>
                <w:ilvl w:val="0"/>
                <w:numId w:val="47"/>
              </w:numPr>
              <w:ind w:left="600" w:hanging="567"/>
              <w:rPr>
                <w:rFonts w:ascii="Bookman Old Style" w:hAnsi="Bookman Old Style" w:cs="Arial"/>
                <w:sz w:val="24"/>
                <w:szCs w:val="24"/>
                <w:lang w:val="id-ID"/>
              </w:rPr>
            </w:pPr>
            <w:r w:rsidRPr="00E41F9A">
              <w:rPr>
                <w:rFonts w:ascii="Bookman Old Style" w:hAnsi="Bookman Old Style" w:cs="Arial"/>
                <w:sz w:val="24"/>
                <w:szCs w:val="24"/>
              </w:rPr>
              <w:t xml:space="preserve">Dalam hal dilakukan pemutusan Kontrak, maka </w:t>
            </w:r>
            <w:r w:rsidRPr="00E41F9A">
              <w:rPr>
                <w:rFonts w:ascii="Bookman Old Style" w:hAnsi="Bookman Old Style" w:cs="Arial"/>
                <w:sz w:val="24"/>
                <w:szCs w:val="24"/>
                <w:lang w:val="id-ID"/>
              </w:rPr>
              <w:t>PP</w:t>
            </w:r>
            <w:r w:rsidRPr="00E41F9A">
              <w:rPr>
                <w:rFonts w:ascii="Bookman Old Style" w:hAnsi="Bookman Old Style" w:cs="Arial"/>
                <w:sz w:val="24"/>
                <w:szCs w:val="24"/>
              </w:rPr>
              <w:t>K</w:t>
            </w:r>
            <w:r w:rsidRPr="00E41F9A">
              <w:rPr>
                <w:rFonts w:ascii="Bookman Old Style" w:hAnsi="Bookman Old Style" w:cs="Arial"/>
                <w:sz w:val="24"/>
                <w:szCs w:val="24"/>
                <w:lang w:val="id-ID"/>
              </w:rPr>
              <w:t xml:space="preserve"> membayar kepada penyedia sesuai dengan prestasi pekerjaan yang telah diterima oleh PPK sampai dengan tanggal berlakunya pe</w:t>
            </w:r>
            <w:r w:rsidRPr="00E41F9A">
              <w:rPr>
                <w:rFonts w:ascii="Bookman Old Style" w:hAnsi="Bookman Old Style" w:cs="Arial"/>
                <w:sz w:val="24"/>
                <w:szCs w:val="24"/>
              </w:rPr>
              <w:t>mutusa</w:t>
            </w:r>
            <w:r w:rsidRPr="00E41F9A">
              <w:rPr>
                <w:rFonts w:ascii="Bookman Old Style" w:hAnsi="Bookman Old Style" w:cs="Arial"/>
                <w:sz w:val="24"/>
                <w:szCs w:val="24"/>
                <w:lang w:val="id-ID"/>
              </w:rPr>
              <w:t>nkontrak dikurangi denda keterlambatan yang harus dibayar penyedia (apabila ada), serta penyedia menyerahkan semua hasil pelaksanaan kepada PPK dan selanjutnya menjadi hak milik PPK.</w:t>
            </w:r>
          </w:p>
          <w:p w:rsidR="00005EB0" w:rsidRPr="00E41F9A" w:rsidRDefault="00005EB0" w:rsidP="00005EB0">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D75AD9">
            <w:pPr>
              <w:pStyle w:val="Heading2"/>
              <w:numPr>
                <w:ilvl w:val="1"/>
                <w:numId w:val="73"/>
              </w:numPr>
              <w:ind w:left="450" w:hanging="270"/>
              <w:jc w:val="both"/>
              <w:rPr>
                <w:rFonts w:ascii="Bookman Old Style" w:hAnsi="Bookman Old Style" w:cs="Arial"/>
                <w:b w:val="0"/>
                <w:sz w:val="24"/>
                <w:szCs w:val="24"/>
              </w:rPr>
            </w:pPr>
            <w:bookmarkStart w:id="185" w:name="_Toc411886773"/>
            <w:r w:rsidRPr="00E41F9A">
              <w:rPr>
                <w:rFonts w:ascii="Bookman Old Style" w:hAnsi="Bookman Old Style" w:cs="Arial"/>
                <w:b w:val="0"/>
                <w:sz w:val="24"/>
                <w:szCs w:val="24"/>
              </w:rPr>
              <w:t>Pemutusan</w:t>
            </w:r>
            <w:r w:rsidRPr="00E41F9A">
              <w:rPr>
                <w:rFonts w:ascii="Bookman Old Style" w:hAnsi="Bookman Old Style" w:cs="Arial"/>
                <w:b w:val="0"/>
                <w:sz w:val="24"/>
                <w:szCs w:val="24"/>
                <w:lang w:val="id-ID"/>
              </w:rPr>
              <w:t xml:space="preserve">Kontrak </w:t>
            </w:r>
            <w:r w:rsidRPr="00E41F9A">
              <w:rPr>
                <w:rFonts w:ascii="Bookman Old Style" w:hAnsi="Bookman Old Style" w:cs="Arial"/>
                <w:b w:val="0"/>
                <w:sz w:val="24"/>
                <w:szCs w:val="24"/>
                <w:lang w:val="id-ID"/>
              </w:rPr>
              <w:lastRenderedPageBreak/>
              <w:t>akibat lainnya</w:t>
            </w:r>
            <w:bookmarkEnd w:id="185"/>
          </w:p>
        </w:tc>
        <w:tc>
          <w:tcPr>
            <w:tcW w:w="6675" w:type="dxa"/>
            <w:gridSpan w:val="3"/>
          </w:tcPr>
          <w:p w:rsidR="00E0206E" w:rsidRPr="00E41F9A" w:rsidRDefault="00EC777C" w:rsidP="00EC777C">
            <w:pPr>
              <w:ind w:left="15"/>
              <w:rPr>
                <w:rFonts w:ascii="Bookman Old Style" w:hAnsi="Bookman Old Style" w:cs="Arial"/>
                <w:sz w:val="24"/>
                <w:szCs w:val="24"/>
              </w:rPr>
            </w:pPr>
            <w:r>
              <w:rPr>
                <w:rFonts w:ascii="Bookman Old Style" w:hAnsi="Bookman Old Style" w:cs="Arial"/>
                <w:sz w:val="24"/>
                <w:szCs w:val="24"/>
              </w:rPr>
              <w:lastRenderedPageBreak/>
              <w:t>Dalam hal pemutusan k</w:t>
            </w:r>
            <w:r w:rsidR="00E0206E" w:rsidRPr="00E41F9A">
              <w:rPr>
                <w:rFonts w:ascii="Bookman Old Style" w:hAnsi="Bookman Old Style" w:cs="Arial"/>
                <w:sz w:val="24"/>
                <w:szCs w:val="24"/>
              </w:rPr>
              <w:t xml:space="preserve">ontrak dilakukan karena PPK terlibat penyimpangan prosedur, dugaan </w:t>
            </w:r>
            <w:r w:rsidR="00AA0D2A">
              <w:rPr>
                <w:rFonts w:ascii="Bookman Old Style" w:hAnsi="Bookman Old Style" w:cs="Arial"/>
                <w:sz w:val="24"/>
                <w:szCs w:val="24"/>
              </w:rPr>
              <w:t xml:space="preserve">Korupsi, </w:t>
            </w:r>
            <w:r w:rsidR="00AA0D2A">
              <w:rPr>
                <w:rFonts w:ascii="Bookman Old Style" w:hAnsi="Bookman Old Style" w:cs="Arial"/>
                <w:sz w:val="24"/>
                <w:szCs w:val="24"/>
              </w:rPr>
              <w:lastRenderedPageBreak/>
              <w:t>Kolusi dan Nepotisme (</w:t>
            </w:r>
            <w:r w:rsidR="00AA0D2A" w:rsidRPr="00D1725D">
              <w:rPr>
                <w:rFonts w:ascii="Bookman Old Style" w:hAnsi="Bookman Old Style" w:cs="Arial"/>
                <w:sz w:val="24"/>
                <w:szCs w:val="24"/>
              </w:rPr>
              <w:t>KKN</w:t>
            </w:r>
            <w:r w:rsidR="00AA0D2A">
              <w:rPr>
                <w:rFonts w:ascii="Bookman Old Style" w:hAnsi="Bookman Old Style" w:cs="Arial"/>
                <w:sz w:val="24"/>
                <w:szCs w:val="24"/>
              </w:rPr>
              <w:t>)</w:t>
            </w:r>
            <w:r w:rsidR="00E0206E" w:rsidRPr="00E41F9A">
              <w:rPr>
                <w:rFonts w:ascii="Bookman Old Style" w:hAnsi="Bookman Old Style" w:cs="Arial"/>
                <w:sz w:val="24"/>
                <w:szCs w:val="24"/>
              </w:rPr>
              <w:t xml:space="preserve"> dan/atau pelanggaran persaingan sehat dalam pelaksanaan pengadaan, maka PPK dikenakan sanksi berdasarkan </w:t>
            </w:r>
            <w:r>
              <w:rPr>
                <w:rFonts w:ascii="Bookman Old Style" w:hAnsi="Bookman Old Style" w:cs="Arial"/>
                <w:sz w:val="24"/>
                <w:szCs w:val="24"/>
              </w:rPr>
              <w:t xml:space="preserve">peraturan </w:t>
            </w:r>
            <w:r w:rsidR="00E0206E" w:rsidRPr="00E41F9A">
              <w:rPr>
                <w:rFonts w:ascii="Bookman Old Style" w:hAnsi="Bookman Old Style" w:cs="Arial"/>
                <w:sz w:val="24"/>
                <w:szCs w:val="24"/>
              </w:rPr>
              <w:t>perundang-undangan</w:t>
            </w:r>
            <w:r w:rsidR="00E0206E" w:rsidRPr="00E41F9A">
              <w:rPr>
                <w:rFonts w:ascii="Bookman Old Style" w:hAnsi="Bookman Old Style" w:cs="Arial"/>
                <w:sz w:val="24"/>
                <w:szCs w:val="24"/>
                <w:lang w:val="id-ID"/>
              </w:rPr>
              <w:t>.</w:t>
            </w:r>
          </w:p>
          <w:p w:rsidR="00E0206E" w:rsidRPr="00E41F9A" w:rsidRDefault="00E0206E" w:rsidP="00E0206E">
            <w:pPr>
              <w:ind w:left="33"/>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E0206E" w:rsidP="007247E3">
            <w:pPr>
              <w:pStyle w:val="Heading1"/>
              <w:keepNext w:val="0"/>
              <w:keepLines w:val="0"/>
              <w:numPr>
                <w:ilvl w:val="0"/>
                <w:numId w:val="63"/>
              </w:numPr>
              <w:suppressAutoHyphens/>
              <w:spacing w:before="120" w:after="120"/>
              <w:ind w:left="426" w:hanging="357"/>
              <w:jc w:val="left"/>
              <w:rPr>
                <w:rFonts w:ascii="Bookman Old Style" w:hAnsi="Bookman Old Style" w:cs="Arial"/>
                <w:color w:val="auto"/>
                <w:sz w:val="24"/>
                <w:szCs w:val="24"/>
                <w:lang w:val="id-ID"/>
              </w:rPr>
            </w:pPr>
            <w:bookmarkStart w:id="186" w:name="_Toc280827227"/>
            <w:bookmarkStart w:id="187" w:name="_Toc282410619"/>
            <w:bookmarkStart w:id="188" w:name="_Toc411886774"/>
            <w:r w:rsidRPr="00E41F9A">
              <w:rPr>
                <w:rFonts w:ascii="Bookman Old Style" w:hAnsi="Bookman Old Style" w:cs="Arial"/>
                <w:color w:val="auto"/>
                <w:sz w:val="24"/>
                <w:szCs w:val="24"/>
                <w:lang w:val="nl-NL"/>
              </w:rPr>
              <w:lastRenderedPageBreak/>
              <w:t>HAK DAN KEWAJIBAN KEWAJIBAN PENYEDIA</w:t>
            </w:r>
            <w:bookmarkEnd w:id="186"/>
            <w:bookmarkEnd w:id="187"/>
            <w:bookmarkEnd w:id="188"/>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365818" w:rsidP="00365818">
            <w:pPr>
              <w:pStyle w:val="Heading2"/>
              <w:ind w:left="720" w:hanging="294"/>
              <w:jc w:val="left"/>
              <w:rPr>
                <w:rFonts w:ascii="Bookman Old Style" w:hAnsi="Bookman Old Style" w:cs="Arial"/>
                <w:b w:val="0"/>
                <w:sz w:val="24"/>
                <w:szCs w:val="24"/>
              </w:rPr>
            </w:pPr>
            <w:bookmarkStart w:id="189" w:name="_Toc280827228"/>
            <w:bookmarkStart w:id="190" w:name="_Toc282410620"/>
            <w:bookmarkStart w:id="191" w:name="_Toc411886775"/>
            <w:r>
              <w:rPr>
                <w:rFonts w:ascii="Bookman Old Style" w:hAnsi="Bookman Old Style" w:cs="Arial"/>
                <w:b w:val="0"/>
                <w:sz w:val="24"/>
                <w:szCs w:val="24"/>
              </w:rPr>
              <w:t xml:space="preserve">1. </w:t>
            </w:r>
            <w:r w:rsidR="00E0206E" w:rsidRPr="00E41F9A">
              <w:rPr>
                <w:rFonts w:ascii="Bookman Old Style" w:hAnsi="Bookman Old Style" w:cs="Arial"/>
                <w:b w:val="0"/>
                <w:sz w:val="24"/>
                <w:szCs w:val="24"/>
              </w:rPr>
              <w:t>Hak dan Kewajiban Penyedia</w:t>
            </w:r>
            <w:bookmarkEnd w:id="189"/>
            <w:bookmarkEnd w:id="190"/>
            <w:bookmarkEnd w:id="191"/>
          </w:p>
        </w:tc>
        <w:tc>
          <w:tcPr>
            <w:tcW w:w="6675" w:type="dxa"/>
            <w:gridSpan w:val="3"/>
          </w:tcPr>
          <w:p w:rsidR="00E0206E" w:rsidRPr="00E41F9A" w:rsidRDefault="00E0206E" w:rsidP="00E0206E">
            <w:pPr>
              <w:rPr>
                <w:rFonts w:ascii="Bookman Old Style" w:hAnsi="Bookman Old Style" w:cs="Arial"/>
                <w:sz w:val="24"/>
                <w:szCs w:val="24"/>
                <w:lang w:val="sv-SE"/>
              </w:rPr>
            </w:pPr>
            <w:r w:rsidRPr="00E41F9A">
              <w:rPr>
                <w:rFonts w:ascii="Bookman Old Style" w:hAnsi="Bookman Old Style" w:cs="Arial"/>
                <w:sz w:val="24"/>
                <w:szCs w:val="24"/>
                <w:lang w:val="sv-SE"/>
              </w:rPr>
              <w:t xml:space="preserve">Penyedia mempunyai Hak dan Kewajiban: </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menerima pembayaran untuk pelaksanaan pekerjaan sesuai dengan harga yang telah ditentukan dalam kontrak;</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berhak meminta fasilitas-fasilitas dalam bentuk sarana dan prasarana dari PPK untuk kelancaran pelaksanaan pekerjaan sesuai ketentuan kontrak;</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melaporkan pelaksanaan pekerjaan secara periodik kepada PPK;</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melaksanakan dan menyelesaikan pekerjaan sesuai dengan jadwal pelaksanaan pekerjaan yang telah ditetapkan dalam kontrak;  </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iCs/>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E41F9A">
              <w:rPr>
                <w:rFonts w:ascii="Bookman Old Style" w:hAnsi="Bookman Old Style" w:cs="Arial"/>
                <w:iCs/>
                <w:sz w:val="24"/>
                <w:szCs w:val="24"/>
                <w:lang w:val="id-ID"/>
              </w:rPr>
              <w:t>;</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memberikan keterangan-keterangan yang diperlukan untuk pemeriksaan pelaksanaan yang dilakukan PPK;</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menyerahkan hasil pekerjaan sesuai dengan jadwal penyerahan pekerjaan yang telah ditetapkan dalam kontrak; dan</w:t>
            </w:r>
          </w:p>
          <w:p w:rsidR="00E0206E" w:rsidRPr="00E41F9A" w:rsidRDefault="00E0206E" w:rsidP="007247E3">
            <w:pPr>
              <w:numPr>
                <w:ilvl w:val="0"/>
                <w:numId w:val="51"/>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mengambil langkah-langkah yang cukup memadai untuk melindungi lingkungan tempat kerja dan membatasi perusakan dan gangguan kepada masyarakat maupun miliknya akibat kegiatan </w:t>
            </w:r>
            <w:r w:rsidRPr="00E41F9A">
              <w:rPr>
                <w:rFonts w:ascii="Bookman Old Style" w:hAnsi="Bookman Old Style" w:cs="Arial"/>
                <w:sz w:val="24"/>
                <w:szCs w:val="24"/>
                <w:lang w:val="id-ID"/>
              </w:rPr>
              <w:t>penyedia</w:t>
            </w:r>
            <w:r w:rsidRPr="00E41F9A">
              <w:rPr>
                <w:rFonts w:ascii="Bookman Old Style" w:hAnsi="Bookman Old Style" w:cs="Arial"/>
                <w:sz w:val="24"/>
                <w:szCs w:val="24"/>
                <w:lang w:val="sv-SE"/>
              </w:rPr>
              <w:t>.</w:t>
            </w:r>
          </w:p>
          <w:p w:rsidR="00851646" w:rsidRPr="00E41F9A" w:rsidRDefault="00851646" w:rsidP="00851646">
            <w:pPr>
              <w:ind w:left="317"/>
              <w:rPr>
                <w:rFonts w:ascii="Bookman Old Style" w:hAnsi="Bookman Old Style" w:cs="Arial"/>
                <w:sz w:val="24"/>
                <w:szCs w:val="24"/>
                <w:lang w:val="sv-SE"/>
              </w:rPr>
            </w:pPr>
          </w:p>
        </w:tc>
      </w:tr>
      <w:tr w:rsidR="00CD0905" w:rsidRPr="00E41F9A" w:rsidTr="00B47B5D">
        <w:trPr>
          <w:gridAfter w:val="1"/>
          <w:wAfter w:w="141" w:type="dxa"/>
        </w:trPr>
        <w:tc>
          <w:tcPr>
            <w:tcW w:w="2235" w:type="dxa"/>
          </w:tcPr>
          <w:p w:rsidR="00E0206E" w:rsidRPr="00E41F9A" w:rsidRDefault="006D5563" w:rsidP="00C064A2">
            <w:pPr>
              <w:pStyle w:val="Heading2"/>
              <w:ind w:left="900" w:hanging="450"/>
              <w:jc w:val="both"/>
              <w:rPr>
                <w:rFonts w:ascii="Bookman Old Style" w:hAnsi="Bookman Old Style" w:cs="Arial"/>
                <w:b w:val="0"/>
                <w:sz w:val="24"/>
                <w:szCs w:val="24"/>
              </w:rPr>
            </w:pPr>
            <w:r>
              <w:rPr>
                <w:rFonts w:ascii="Bookman Old Style" w:hAnsi="Bookman Old Style" w:cs="Arial"/>
                <w:b w:val="0"/>
                <w:sz w:val="24"/>
                <w:szCs w:val="24"/>
              </w:rPr>
              <w:t>2.</w:t>
            </w:r>
            <w:bookmarkStart w:id="192" w:name="_Toc280827229"/>
            <w:bookmarkStart w:id="193" w:name="_Toc282410621"/>
            <w:bookmarkStart w:id="194" w:name="_Toc411886776"/>
            <w:r w:rsidR="00E0206E" w:rsidRPr="00E41F9A">
              <w:rPr>
                <w:rFonts w:ascii="Bookman Old Style" w:hAnsi="Bookman Old Style" w:cs="Arial"/>
                <w:b w:val="0"/>
                <w:sz w:val="24"/>
                <w:szCs w:val="24"/>
              </w:rPr>
              <w:t>Tanggung jawab</w:t>
            </w:r>
            <w:bookmarkEnd w:id="192"/>
            <w:bookmarkEnd w:id="193"/>
            <w:bookmarkEnd w:id="194"/>
          </w:p>
        </w:tc>
        <w:tc>
          <w:tcPr>
            <w:tcW w:w="6675" w:type="dxa"/>
            <w:gridSpan w:val="3"/>
          </w:tcPr>
          <w:p w:rsidR="00E0206E" w:rsidRPr="00E41F9A" w:rsidRDefault="00E0206E" w:rsidP="00E0206E">
            <w:pPr>
              <w:rPr>
                <w:rFonts w:ascii="Bookman Old Style" w:hAnsi="Bookman Old Style" w:cs="Arial"/>
                <w:sz w:val="24"/>
                <w:szCs w:val="24"/>
              </w:rPr>
            </w:pPr>
            <w:r w:rsidRPr="00E41F9A">
              <w:rPr>
                <w:rFonts w:ascii="Bookman Old Style" w:hAnsi="Bookman Old Style" w:cs="Arial"/>
                <w:sz w:val="24"/>
                <w:szCs w:val="24"/>
              </w:rPr>
              <w:t>Penye</w:t>
            </w:r>
            <w:r w:rsidR="00BC3A62">
              <w:rPr>
                <w:rFonts w:ascii="Bookman Old Style" w:hAnsi="Bookman Old Style" w:cs="Arial"/>
                <w:sz w:val="24"/>
                <w:szCs w:val="24"/>
              </w:rPr>
              <w:t>dia berkewajiban untuk memasok barang sesuai dengan lingkup pengadaan, dan jadwal pengiriman dan p</w:t>
            </w:r>
            <w:r w:rsidRPr="00E41F9A">
              <w:rPr>
                <w:rFonts w:ascii="Bookman Old Style" w:hAnsi="Bookman Old Style" w:cs="Arial"/>
                <w:sz w:val="24"/>
                <w:szCs w:val="24"/>
              </w:rPr>
              <w:t>enyelesaian.</w:t>
            </w:r>
          </w:p>
          <w:p w:rsidR="00E0206E" w:rsidRPr="00E41F9A" w:rsidRDefault="00E0206E" w:rsidP="00E0206E">
            <w:pPr>
              <w:rPr>
                <w:rFonts w:ascii="Bookman Old Style" w:hAnsi="Bookman Old Style" w:cs="Arial"/>
                <w:sz w:val="24"/>
                <w:szCs w:val="24"/>
              </w:rPr>
            </w:pPr>
          </w:p>
        </w:tc>
      </w:tr>
      <w:tr w:rsidR="00CD0905" w:rsidRPr="00E41F9A" w:rsidTr="00B47B5D">
        <w:trPr>
          <w:gridAfter w:val="1"/>
          <w:wAfter w:w="141" w:type="dxa"/>
        </w:trPr>
        <w:tc>
          <w:tcPr>
            <w:tcW w:w="2235" w:type="dxa"/>
          </w:tcPr>
          <w:p w:rsidR="00E0206E" w:rsidRPr="00E41F9A" w:rsidRDefault="00D170D6" w:rsidP="00CA1E2B">
            <w:pPr>
              <w:pStyle w:val="Heading2"/>
              <w:ind w:left="900" w:right="-231" w:hanging="450"/>
              <w:jc w:val="left"/>
              <w:rPr>
                <w:rFonts w:ascii="Bookman Old Style" w:hAnsi="Bookman Old Style" w:cs="Arial"/>
                <w:b w:val="0"/>
                <w:sz w:val="24"/>
                <w:szCs w:val="24"/>
                <w:lang w:val="nl-NL"/>
              </w:rPr>
            </w:pPr>
            <w:r>
              <w:rPr>
                <w:rFonts w:ascii="Bookman Old Style" w:hAnsi="Bookman Old Style" w:cs="Arial"/>
                <w:b w:val="0"/>
                <w:sz w:val="24"/>
                <w:szCs w:val="24"/>
              </w:rPr>
              <w:t>3.</w:t>
            </w:r>
            <w:bookmarkStart w:id="195" w:name="_Toc277735395"/>
            <w:bookmarkStart w:id="196" w:name="_Toc278707986"/>
            <w:bookmarkStart w:id="197" w:name="_Toc280827230"/>
            <w:bookmarkStart w:id="198" w:name="_Toc282410622"/>
            <w:bookmarkStart w:id="199" w:name="_Toc411886777"/>
            <w:r w:rsidR="00E0206E" w:rsidRPr="00E41F9A">
              <w:rPr>
                <w:rFonts w:ascii="Bookman Old Style" w:hAnsi="Bookman Old Style" w:cs="Arial"/>
                <w:b w:val="0"/>
                <w:sz w:val="24"/>
                <w:szCs w:val="24"/>
                <w:lang w:val="id-ID"/>
              </w:rPr>
              <w:t>Penggunaan Dokumen Kontrak dan Informasi</w:t>
            </w:r>
            <w:bookmarkEnd w:id="195"/>
            <w:bookmarkEnd w:id="196"/>
            <w:bookmarkEnd w:id="197"/>
            <w:bookmarkEnd w:id="198"/>
            <w:bookmarkEnd w:id="199"/>
          </w:p>
          <w:p w:rsidR="00E0206E" w:rsidRPr="00E41F9A" w:rsidRDefault="00E0206E" w:rsidP="00E0206E">
            <w:pPr>
              <w:rPr>
                <w:rFonts w:ascii="Bookman Old Style" w:hAnsi="Bookman Old Style" w:cs="Arial"/>
                <w:sz w:val="24"/>
                <w:szCs w:val="24"/>
                <w:lang w:val="nl-NL"/>
              </w:rPr>
            </w:pPr>
          </w:p>
        </w:tc>
        <w:tc>
          <w:tcPr>
            <w:tcW w:w="6675" w:type="dxa"/>
            <w:gridSpan w:val="3"/>
          </w:tcPr>
          <w:p w:rsidR="00E0206E" w:rsidRPr="00E41F9A" w:rsidRDefault="00E0206E" w:rsidP="00E0206E">
            <w:pPr>
              <w:ind w:left="12" w:hanging="12"/>
              <w:rPr>
                <w:rFonts w:ascii="Bookman Old Style" w:hAnsi="Bookman Old Style" w:cs="Arial"/>
                <w:sz w:val="24"/>
                <w:szCs w:val="24"/>
                <w:lang w:val="nl-NL"/>
              </w:rPr>
            </w:pPr>
            <w:r w:rsidRPr="00E41F9A">
              <w:rPr>
                <w:rFonts w:ascii="Bookman Old Style" w:hAnsi="Bookman Old Style" w:cs="Arial"/>
                <w:sz w:val="24"/>
                <w:szCs w:val="24"/>
                <w:lang w:val="id-ID"/>
              </w:rPr>
              <w:t>Penyedia</w:t>
            </w:r>
            <w:r w:rsidRPr="00E41F9A">
              <w:rPr>
                <w:rFonts w:ascii="Bookman Old Style" w:hAnsi="Bookman Old Style" w:cs="Arial"/>
                <w:sz w:val="24"/>
                <w:szCs w:val="24"/>
                <w:lang w:val="nl-NL"/>
              </w:rPr>
              <w:t xml:space="preserve"> tidak diperkenankan menggunakan </w:t>
            </w:r>
            <w:r w:rsidRPr="00E41F9A">
              <w:rPr>
                <w:rFonts w:ascii="Bookman Old Style" w:hAnsi="Bookman Old Style" w:cs="Arial"/>
                <w:sz w:val="24"/>
                <w:szCs w:val="24"/>
                <w:lang w:val="id-ID"/>
              </w:rPr>
              <w:t xml:space="preserve">dan menginformasikan </w:t>
            </w:r>
            <w:r w:rsidRPr="00E41F9A">
              <w:rPr>
                <w:rFonts w:ascii="Bookman Old Style" w:hAnsi="Bookman Old Style" w:cs="Arial"/>
                <w:sz w:val="24"/>
                <w:szCs w:val="24"/>
                <w:lang w:val="nl-NL"/>
              </w:rPr>
              <w:t>dokumen kontrak atau dokumen lainnya yang berhubungan dengan kontrak untuk kepentingan pihak lain, misalnya spesifikasi teknis</w:t>
            </w:r>
            <w:r w:rsidRPr="00E41F9A">
              <w:rPr>
                <w:rFonts w:ascii="Bookman Old Style" w:hAnsi="Bookman Old Style" w:cs="Arial"/>
                <w:sz w:val="24"/>
                <w:szCs w:val="24"/>
                <w:lang w:val="id-ID"/>
              </w:rPr>
              <w:t xml:space="preserve"> dan/atau</w:t>
            </w:r>
            <w:r w:rsidRPr="00E41F9A">
              <w:rPr>
                <w:rFonts w:ascii="Bookman Old Style" w:hAnsi="Bookman Old Style" w:cs="Arial"/>
                <w:sz w:val="24"/>
                <w:szCs w:val="24"/>
                <w:lang w:val="nl-NL"/>
              </w:rPr>
              <w:t xml:space="preserve"> gambar-gambar, </w:t>
            </w:r>
            <w:r w:rsidRPr="00E41F9A">
              <w:rPr>
                <w:rFonts w:ascii="Bookman Old Style" w:hAnsi="Bookman Old Style" w:cs="Arial"/>
                <w:sz w:val="24"/>
                <w:szCs w:val="24"/>
                <w:lang w:val="id-ID"/>
              </w:rPr>
              <w:t>kecuali</w:t>
            </w:r>
            <w:r w:rsidRPr="00E41F9A">
              <w:rPr>
                <w:rFonts w:ascii="Bookman Old Style" w:hAnsi="Bookman Old Style" w:cs="Arial"/>
                <w:sz w:val="24"/>
                <w:szCs w:val="24"/>
                <w:lang w:val="nl-NL"/>
              </w:rPr>
              <w:t xml:space="preserve"> dengan ijin tertulis dari PPK.</w:t>
            </w:r>
          </w:p>
          <w:p w:rsidR="00005EB0" w:rsidRPr="00E41F9A" w:rsidRDefault="00005EB0" w:rsidP="00E0206E">
            <w:pPr>
              <w:ind w:left="12" w:hanging="12"/>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CA131A" w:rsidP="00CA131A">
            <w:pPr>
              <w:pStyle w:val="Heading2"/>
              <w:ind w:left="720" w:hanging="270"/>
              <w:jc w:val="left"/>
              <w:rPr>
                <w:rFonts w:ascii="Bookman Old Style" w:hAnsi="Bookman Old Style" w:cs="Arial"/>
                <w:b w:val="0"/>
                <w:sz w:val="24"/>
                <w:szCs w:val="24"/>
              </w:rPr>
            </w:pPr>
            <w:bookmarkStart w:id="200" w:name="_Toc277735396"/>
            <w:bookmarkStart w:id="201" w:name="_Toc278707987"/>
            <w:bookmarkStart w:id="202" w:name="_Toc280827231"/>
            <w:bookmarkStart w:id="203" w:name="_Toc282410623"/>
            <w:bookmarkStart w:id="204" w:name="_Toc411886778"/>
            <w:r>
              <w:rPr>
                <w:rFonts w:ascii="Bookman Old Style" w:hAnsi="Bookman Old Style" w:cs="Arial"/>
                <w:b w:val="0"/>
                <w:sz w:val="24"/>
                <w:szCs w:val="24"/>
              </w:rPr>
              <w:lastRenderedPageBreak/>
              <w:t xml:space="preserve">4. </w:t>
            </w:r>
            <w:r w:rsidR="00E0206E" w:rsidRPr="00E41F9A">
              <w:rPr>
                <w:rFonts w:ascii="Bookman Old Style" w:hAnsi="Bookman Old Style" w:cs="Arial"/>
                <w:b w:val="0"/>
                <w:sz w:val="24"/>
                <w:szCs w:val="24"/>
                <w:lang w:val="id-ID"/>
              </w:rPr>
              <w:t>Hak Atas Kekayaan Intelektual</w:t>
            </w:r>
            <w:bookmarkEnd w:id="200"/>
            <w:bookmarkEnd w:id="201"/>
            <w:bookmarkEnd w:id="202"/>
            <w:bookmarkEnd w:id="203"/>
            <w:bookmarkEnd w:id="204"/>
          </w:p>
          <w:p w:rsidR="00E0206E" w:rsidRPr="00E41F9A" w:rsidRDefault="00E0206E" w:rsidP="00E0206E">
            <w:pPr>
              <w:rPr>
                <w:rFonts w:ascii="Bookman Old Style" w:hAnsi="Bookman Old Style" w:cs="Arial"/>
                <w:sz w:val="24"/>
                <w:szCs w:val="24"/>
              </w:rPr>
            </w:pPr>
          </w:p>
        </w:tc>
        <w:tc>
          <w:tcPr>
            <w:tcW w:w="6675" w:type="dxa"/>
            <w:gridSpan w:val="3"/>
          </w:tcPr>
          <w:p w:rsidR="00E0206E" w:rsidRPr="00E41F9A" w:rsidRDefault="00E0206E" w:rsidP="00E0206E">
            <w:pPr>
              <w:contextualSpacing/>
              <w:rPr>
                <w:rFonts w:ascii="Bookman Old Style" w:hAnsi="Bookman Old Style" w:cs="Arial"/>
                <w:sz w:val="24"/>
                <w:szCs w:val="24"/>
              </w:rPr>
            </w:pPr>
            <w:r w:rsidRPr="00E41F9A">
              <w:rPr>
                <w:rFonts w:ascii="Bookman Old Style" w:hAnsi="Bookman Old Style" w:cs="Arial"/>
                <w:sz w:val="24"/>
                <w:szCs w:val="24"/>
              </w:rPr>
              <w:t>Penyedia berkewajiban untuk melindungi Pejabat Pembuat Komitmen dari segala tuntutan atau klaim dari pihak ketiga atas pelanggaran Hak Atas Kekayaan Intelektual (HAKI) oleh penyedia.</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B20AFA">
            <w:pPr>
              <w:pStyle w:val="Heading2"/>
              <w:numPr>
                <w:ilvl w:val="0"/>
                <w:numId w:val="79"/>
              </w:numPr>
              <w:ind w:left="900" w:hanging="426"/>
              <w:jc w:val="left"/>
              <w:rPr>
                <w:rFonts w:ascii="Bookman Old Style" w:hAnsi="Bookman Old Style" w:cs="Arial"/>
                <w:b w:val="0"/>
                <w:sz w:val="24"/>
                <w:szCs w:val="24"/>
                <w:lang w:val="id-ID"/>
              </w:rPr>
            </w:pPr>
            <w:bookmarkStart w:id="205" w:name="_Toc280827232"/>
            <w:bookmarkStart w:id="206" w:name="_Toc282410624"/>
            <w:bookmarkStart w:id="207" w:name="_Toc411886779"/>
            <w:r w:rsidRPr="00E41F9A">
              <w:rPr>
                <w:rFonts w:ascii="Bookman Old Style" w:hAnsi="Bookman Old Style" w:cs="Arial"/>
                <w:b w:val="0"/>
                <w:sz w:val="24"/>
                <w:szCs w:val="24"/>
              </w:rPr>
              <w:t>Penanggungan</w:t>
            </w:r>
            <w:bookmarkEnd w:id="205"/>
            <w:bookmarkEnd w:id="206"/>
            <w:r w:rsidR="00005EB0" w:rsidRPr="00E41F9A">
              <w:rPr>
                <w:rFonts w:ascii="Bookman Old Style" w:hAnsi="Bookman Old Style" w:cs="Arial"/>
                <w:b w:val="0"/>
                <w:sz w:val="24"/>
                <w:szCs w:val="24"/>
              </w:rPr>
              <w:t>d</w:t>
            </w:r>
            <w:r w:rsidRPr="00E41F9A">
              <w:rPr>
                <w:rFonts w:ascii="Bookman Old Style" w:hAnsi="Bookman Old Style" w:cs="Arial"/>
                <w:b w:val="0"/>
                <w:sz w:val="24"/>
                <w:szCs w:val="24"/>
                <w:lang w:val="id-ID"/>
              </w:rPr>
              <w:t>an Resiko</w:t>
            </w:r>
            <w:bookmarkEnd w:id="207"/>
          </w:p>
        </w:tc>
        <w:tc>
          <w:tcPr>
            <w:tcW w:w="6675" w:type="dxa"/>
            <w:gridSpan w:val="3"/>
          </w:tcPr>
          <w:p w:rsidR="00E0206E" w:rsidRPr="00E41F9A" w:rsidRDefault="00E0206E" w:rsidP="007247E3">
            <w:pPr>
              <w:numPr>
                <w:ilvl w:val="0"/>
                <w:numId w:val="31"/>
              </w:numPr>
              <w:ind w:hanging="720"/>
              <w:rPr>
                <w:rFonts w:ascii="Bookman Old Style" w:hAnsi="Bookman Old Style" w:cs="Arial"/>
                <w:sz w:val="24"/>
                <w:szCs w:val="24"/>
              </w:rPr>
            </w:pPr>
            <w:r w:rsidRPr="00E41F9A">
              <w:rPr>
                <w:rFonts w:ascii="Bookman Old Style" w:hAnsi="Bookman Old Style" w:cs="Arial"/>
                <w:sz w:val="24"/>
                <w:szCs w:val="24"/>
                <w:lang w:val="sv-SE"/>
              </w:rPr>
              <w:t>Penyedia</w:t>
            </w:r>
            <w:r w:rsidRPr="00E41F9A">
              <w:rPr>
                <w:rFonts w:ascii="Bookman Old Style" w:hAnsi="Bookman Old Style" w:cs="Arial"/>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w:t>
            </w:r>
            <w:r w:rsidR="00C33B4F">
              <w:rPr>
                <w:rFonts w:ascii="Bookman Old Style" w:hAnsi="Bookman Old Style" w:cs="Arial"/>
                <w:sz w:val="24"/>
                <w:szCs w:val="24"/>
              </w:rPr>
              <w:t>al-hal berikut terhitung sejak tanggal mulai k</w:t>
            </w:r>
            <w:r w:rsidRPr="00E41F9A">
              <w:rPr>
                <w:rFonts w:ascii="Bookman Old Style" w:hAnsi="Bookman Old Style" w:cs="Arial"/>
                <w:sz w:val="24"/>
                <w:szCs w:val="24"/>
              </w:rPr>
              <w:t>erja sampai dengan tanggal penandatanganan berita acara penyerahan akhir:</w:t>
            </w:r>
          </w:p>
          <w:p w:rsidR="00E0206E" w:rsidRPr="00E41F9A" w:rsidRDefault="00E0206E" w:rsidP="007247E3">
            <w:pPr>
              <w:numPr>
                <w:ilvl w:val="0"/>
                <w:numId w:val="66"/>
              </w:numPr>
              <w:tabs>
                <w:tab w:val="left" w:pos="1026"/>
              </w:tabs>
              <w:ind w:left="1026" w:right="-108" w:hanging="284"/>
              <w:rPr>
                <w:rFonts w:ascii="Bookman Old Style" w:hAnsi="Bookman Old Style" w:cs="Arial"/>
                <w:sz w:val="24"/>
                <w:szCs w:val="24"/>
                <w:lang w:val="sv-SE"/>
              </w:rPr>
            </w:pPr>
            <w:r w:rsidRPr="00E41F9A">
              <w:rPr>
                <w:rFonts w:ascii="Bookman Old Style" w:hAnsi="Bookman Old Style" w:cs="Arial"/>
                <w:sz w:val="24"/>
                <w:szCs w:val="24"/>
                <w:lang w:val="sv-SE"/>
              </w:rPr>
              <w:t>kehilangan atau kerusakan pera</w:t>
            </w:r>
            <w:r w:rsidR="00C33B4F">
              <w:rPr>
                <w:rFonts w:ascii="Bookman Old Style" w:hAnsi="Bookman Old Style" w:cs="Arial"/>
                <w:sz w:val="24"/>
                <w:szCs w:val="24"/>
                <w:lang w:val="sv-SE"/>
              </w:rPr>
              <w:t>latan dan harta benda p</w:t>
            </w:r>
            <w:r w:rsidR="00851646" w:rsidRPr="00E41F9A">
              <w:rPr>
                <w:rFonts w:ascii="Bookman Old Style" w:hAnsi="Bookman Old Style" w:cs="Arial"/>
                <w:sz w:val="24"/>
                <w:szCs w:val="24"/>
                <w:lang w:val="sv-SE"/>
              </w:rPr>
              <w:t xml:space="preserve">enyedia </w:t>
            </w:r>
            <w:r w:rsidR="00C33B4F">
              <w:rPr>
                <w:rFonts w:ascii="Bookman Old Style" w:hAnsi="Bookman Old Style" w:cs="Arial"/>
                <w:sz w:val="24"/>
                <w:szCs w:val="24"/>
                <w:lang w:val="sv-SE"/>
              </w:rPr>
              <w:t>dan p</w:t>
            </w:r>
            <w:r w:rsidRPr="00E41F9A">
              <w:rPr>
                <w:rFonts w:ascii="Bookman Old Style" w:hAnsi="Bookman Old Style" w:cs="Arial"/>
                <w:sz w:val="24"/>
                <w:szCs w:val="24"/>
                <w:lang w:val="sv-SE"/>
              </w:rPr>
              <w:t>ersonil;</w:t>
            </w:r>
          </w:p>
          <w:p w:rsidR="00E0206E" w:rsidRPr="00E41F9A" w:rsidRDefault="00E0206E" w:rsidP="007247E3">
            <w:pPr>
              <w:numPr>
                <w:ilvl w:val="0"/>
                <w:numId w:val="66"/>
              </w:numPr>
              <w:tabs>
                <w:tab w:val="left" w:pos="1026"/>
              </w:tabs>
              <w:ind w:left="1026" w:right="-108" w:hanging="284"/>
              <w:rPr>
                <w:rFonts w:ascii="Bookman Old Style" w:hAnsi="Bookman Old Style" w:cs="Arial"/>
                <w:sz w:val="24"/>
                <w:szCs w:val="24"/>
                <w:lang w:val="sv-SE"/>
              </w:rPr>
            </w:pPr>
            <w:r w:rsidRPr="00E41F9A">
              <w:rPr>
                <w:rFonts w:ascii="Bookman Old Style" w:hAnsi="Bookman Old Style" w:cs="Arial"/>
                <w:sz w:val="24"/>
                <w:szCs w:val="24"/>
                <w:lang w:val="sv-SE"/>
              </w:rPr>
              <w:t>cid</w:t>
            </w:r>
            <w:r w:rsidR="00C33B4F">
              <w:rPr>
                <w:rFonts w:ascii="Bookman Old Style" w:hAnsi="Bookman Old Style" w:cs="Arial"/>
                <w:sz w:val="24"/>
                <w:szCs w:val="24"/>
                <w:lang w:val="sv-SE"/>
              </w:rPr>
              <w:t>era tubuh, sakit atau kematian p</w:t>
            </w:r>
            <w:r w:rsidRPr="00E41F9A">
              <w:rPr>
                <w:rFonts w:ascii="Bookman Old Style" w:hAnsi="Bookman Old Style" w:cs="Arial"/>
                <w:sz w:val="24"/>
                <w:szCs w:val="24"/>
                <w:lang w:val="sv-SE"/>
              </w:rPr>
              <w:t>ersonil;</w:t>
            </w:r>
          </w:p>
          <w:p w:rsidR="00E0206E" w:rsidRPr="00355AFC" w:rsidRDefault="00E0206E" w:rsidP="00355AFC">
            <w:pPr>
              <w:numPr>
                <w:ilvl w:val="0"/>
                <w:numId w:val="66"/>
              </w:numPr>
              <w:tabs>
                <w:tab w:val="left" w:pos="1026"/>
              </w:tabs>
              <w:ind w:left="1026" w:right="-108" w:hanging="284"/>
              <w:rPr>
                <w:rFonts w:ascii="Bookman Old Style" w:hAnsi="Bookman Old Style" w:cs="Arial"/>
                <w:sz w:val="24"/>
                <w:szCs w:val="24"/>
                <w:lang w:val="sv-SE"/>
              </w:rPr>
            </w:pPr>
            <w:r w:rsidRPr="00E41F9A">
              <w:rPr>
                <w:rFonts w:ascii="Bookman Old Style" w:hAnsi="Bookman Old Style" w:cs="Arial"/>
                <w:sz w:val="24"/>
                <w:szCs w:val="24"/>
                <w:lang w:val="sv-SE"/>
              </w:rPr>
              <w:t>kehilangan atau kerusakan harta benda, dan cidera tubuh, sakit atau kematian pihak ketiga.</w:t>
            </w:r>
          </w:p>
          <w:p w:rsidR="00864C13" w:rsidRPr="00355AFC" w:rsidRDefault="00C33B4F" w:rsidP="00355AFC">
            <w:pPr>
              <w:numPr>
                <w:ilvl w:val="0"/>
                <w:numId w:val="31"/>
              </w:numPr>
              <w:ind w:hanging="720"/>
              <w:rPr>
                <w:rFonts w:ascii="Bookman Old Style" w:hAnsi="Bookman Old Style" w:cs="Arial"/>
                <w:sz w:val="24"/>
                <w:szCs w:val="24"/>
                <w:lang w:val="sv-SE"/>
              </w:rPr>
            </w:pPr>
            <w:r>
              <w:rPr>
                <w:rFonts w:ascii="Bookman Old Style" w:hAnsi="Bookman Old Style" w:cs="Arial"/>
                <w:sz w:val="24"/>
                <w:szCs w:val="24"/>
                <w:lang w:val="sv-SE"/>
              </w:rPr>
              <w:t>Terhitung sejak tanggal mulai k</w:t>
            </w:r>
            <w:r w:rsidR="00E0206E" w:rsidRPr="00E41F9A">
              <w:rPr>
                <w:rFonts w:ascii="Bookman Old Style" w:hAnsi="Bookman Old Style" w:cs="Arial"/>
                <w:sz w:val="24"/>
                <w:szCs w:val="24"/>
                <w:lang w:val="sv-SE"/>
              </w:rPr>
              <w:t>erja sampai dengan tanggal penandatanganan berita acara penyerahan awal, semua ri</w:t>
            </w:r>
            <w:r>
              <w:rPr>
                <w:rFonts w:ascii="Bookman Old Style" w:hAnsi="Bookman Old Style" w:cs="Arial"/>
                <w:sz w:val="24"/>
                <w:szCs w:val="24"/>
                <w:lang w:val="sv-SE"/>
              </w:rPr>
              <w:t>siko kehilangan atau kerusakan hasil pekerjaan ini, bahan dan p</w:t>
            </w:r>
            <w:r w:rsidR="00E0206E" w:rsidRPr="00E41F9A">
              <w:rPr>
                <w:rFonts w:ascii="Bookman Old Style" w:hAnsi="Bookman Old Style" w:cs="Arial"/>
                <w:sz w:val="24"/>
                <w:szCs w:val="24"/>
                <w:lang w:val="sv-SE"/>
              </w:rPr>
              <w:t>erlengkapan merupakan risiko penyedia, kecuali kerugian atau kerusakan tersebut diakibatkan oleh kesalahan atau kelalaian PPK.</w:t>
            </w:r>
          </w:p>
          <w:p w:rsidR="00E0206E" w:rsidRPr="00355AFC" w:rsidRDefault="00E0206E" w:rsidP="00355AFC">
            <w:pPr>
              <w:numPr>
                <w:ilvl w:val="0"/>
                <w:numId w:val="31"/>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Pertanggungan asuransi yang dimiliki oleh penyedia tidak membatasi kewajiban penanggungan dalam syarat ini.</w:t>
            </w:r>
          </w:p>
          <w:p w:rsidR="00E0206E" w:rsidRPr="00E41F9A" w:rsidRDefault="00E0206E" w:rsidP="007247E3">
            <w:pPr>
              <w:numPr>
                <w:ilvl w:val="0"/>
                <w:numId w:val="31"/>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Kehi</w:t>
            </w:r>
            <w:r w:rsidR="00C33B4F">
              <w:rPr>
                <w:rFonts w:ascii="Bookman Old Style" w:hAnsi="Bookman Old Style" w:cs="Arial"/>
                <w:sz w:val="24"/>
                <w:szCs w:val="24"/>
                <w:lang w:val="sv-SE"/>
              </w:rPr>
              <w:t>langan atau kerusakan terhadap hasil pekerjaan atau bahan yang menyatu dengan hasil pekerjaan selama tanggal mulai kerja dan batas akhir masa p</w:t>
            </w:r>
            <w:r w:rsidRPr="00E41F9A">
              <w:rPr>
                <w:rFonts w:ascii="Bookman Old Style" w:hAnsi="Bookman Old Style" w:cs="Arial"/>
                <w:sz w:val="24"/>
                <w:szCs w:val="24"/>
                <w:lang w:val="sv-SE"/>
              </w:rPr>
              <w:t>emeliharaan harus diganti atau diperbaiki oleh penyedia atas tanggungannya sendiri jika kehilangan atau kerusakan tersebut terjadi akibat tindakan atau kelalaian penyedia.</w:t>
            </w:r>
          </w:p>
          <w:p w:rsidR="00E0206E" w:rsidRPr="00E41F9A" w:rsidRDefault="00E0206E" w:rsidP="00E0206E">
            <w:pPr>
              <w:ind w:left="317" w:hanging="284"/>
              <w:contextualSpacing/>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C33B4F">
            <w:pPr>
              <w:pStyle w:val="Heading2"/>
              <w:numPr>
                <w:ilvl w:val="0"/>
                <w:numId w:val="79"/>
              </w:numPr>
              <w:ind w:right="34" w:hanging="270"/>
              <w:jc w:val="both"/>
              <w:rPr>
                <w:rFonts w:ascii="Bookman Old Style" w:hAnsi="Bookman Old Style" w:cs="Arial"/>
                <w:b w:val="0"/>
                <w:sz w:val="24"/>
                <w:szCs w:val="24"/>
                <w:lang w:val="nl-NL"/>
              </w:rPr>
            </w:pPr>
            <w:bookmarkStart w:id="208" w:name="_Toc280827233"/>
            <w:bookmarkStart w:id="209" w:name="_Toc282410625"/>
            <w:bookmarkStart w:id="210" w:name="_Toc411886783"/>
            <w:r w:rsidRPr="00E41F9A">
              <w:rPr>
                <w:rFonts w:ascii="Bookman Old Style" w:hAnsi="Bookman Old Style" w:cs="Arial"/>
                <w:b w:val="0"/>
                <w:sz w:val="24"/>
                <w:szCs w:val="24"/>
                <w:lang w:val="nl-NL"/>
              </w:rPr>
              <w:t>Tindakan Penyedia yang mensyaratkan Persetuju</w:t>
            </w:r>
            <w:r w:rsidR="00C33B4F">
              <w:rPr>
                <w:rFonts w:ascii="Bookman Old Style" w:hAnsi="Bookman Old Style" w:cs="Arial"/>
                <w:b w:val="0"/>
                <w:sz w:val="24"/>
                <w:szCs w:val="24"/>
                <w:lang w:val="nl-NL"/>
              </w:rPr>
              <w:t>-</w:t>
            </w:r>
            <w:r w:rsidRPr="00E41F9A">
              <w:rPr>
                <w:rFonts w:ascii="Bookman Old Style" w:hAnsi="Bookman Old Style" w:cs="Arial"/>
                <w:b w:val="0"/>
                <w:sz w:val="24"/>
                <w:szCs w:val="24"/>
                <w:lang w:val="nl-NL"/>
              </w:rPr>
              <w:t>an PPK</w:t>
            </w:r>
            <w:bookmarkEnd w:id="208"/>
            <w:bookmarkEnd w:id="209"/>
            <w:bookmarkEnd w:id="210"/>
          </w:p>
        </w:tc>
        <w:tc>
          <w:tcPr>
            <w:tcW w:w="6675" w:type="dxa"/>
            <w:gridSpan w:val="3"/>
          </w:tcPr>
          <w:p w:rsidR="00E0206E" w:rsidRPr="00E41F9A" w:rsidRDefault="00E0206E" w:rsidP="00E0206E">
            <w:pPr>
              <w:contextualSpacing/>
              <w:rPr>
                <w:rFonts w:ascii="Bookman Old Style" w:hAnsi="Bookman Old Style" w:cs="Arial"/>
                <w:sz w:val="24"/>
                <w:szCs w:val="24"/>
                <w:lang w:val="nl-NL"/>
              </w:rPr>
            </w:pPr>
            <w:r w:rsidRPr="00E41F9A">
              <w:rPr>
                <w:rFonts w:ascii="Bookman Old Style" w:hAnsi="Bookman Old Style" w:cs="Arial"/>
                <w:sz w:val="24"/>
                <w:szCs w:val="24"/>
                <w:lang w:val="nl-NL"/>
              </w:rPr>
              <w:t>Penyedia berkewajiban untuk mendapatkan lebih dahulu persetujuan tertulis PPK sebelum melakukan tindakan-tindakan berikut:</w:t>
            </w:r>
          </w:p>
          <w:p w:rsidR="00E0206E" w:rsidRPr="00E41F9A" w:rsidRDefault="00E0206E" w:rsidP="007247E3">
            <w:pPr>
              <w:numPr>
                <w:ilvl w:val="1"/>
                <w:numId w:val="48"/>
              </w:numPr>
              <w:ind w:left="600" w:hanging="425"/>
              <w:contextualSpacing/>
              <w:rPr>
                <w:rFonts w:ascii="Bookman Old Style" w:hAnsi="Bookman Old Style" w:cs="Arial"/>
                <w:sz w:val="24"/>
                <w:szCs w:val="24"/>
                <w:lang w:val="nl-NL"/>
              </w:rPr>
            </w:pPr>
            <w:r w:rsidRPr="00E41F9A">
              <w:rPr>
                <w:rFonts w:ascii="Bookman Old Style" w:hAnsi="Bookman Old Style" w:cs="Arial"/>
                <w:sz w:val="24"/>
                <w:szCs w:val="24"/>
                <w:lang w:val="nl-NL"/>
              </w:rPr>
              <w:t>mensu</w:t>
            </w:r>
            <w:r w:rsidR="00C12C19">
              <w:rPr>
                <w:rFonts w:ascii="Bookman Old Style" w:hAnsi="Bookman Old Style" w:cs="Arial"/>
                <w:sz w:val="24"/>
                <w:szCs w:val="24"/>
                <w:lang w:val="nl-NL"/>
              </w:rPr>
              <w:t>bkontrakkan sebagian pengadaan b</w:t>
            </w:r>
            <w:r w:rsidRPr="00E41F9A">
              <w:rPr>
                <w:rFonts w:ascii="Bookman Old Style" w:hAnsi="Bookman Old Style" w:cs="Arial"/>
                <w:sz w:val="24"/>
                <w:szCs w:val="24"/>
                <w:lang w:val="nl-NL"/>
              </w:rPr>
              <w:t>arang ini;</w:t>
            </w:r>
          </w:p>
          <w:p w:rsidR="00E0206E" w:rsidRPr="00E41F9A" w:rsidRDefault="00E0206E" w:rsidP="007247E3">
            <w:pPr>
              <w:numPr>
                <w:ilvl w:val="1"/>
                <w:numId w:val="48"/>
              </w:numPr>
              <w:ind w:left="600" w:hanging="425"/>
              <w:contextualSpacing/>
              <w:rPr>
                <w:rFonts w:ascii="Bookman Old Style" w:hAnsi="Bookman Old Style" w:cs="Arial"/>
                <w:sz w:val="24"/>
                <w:szCs w:val="24"/>
                <w:lang w:val="sv-SE"/>
              </w:rPr>
            </w:pPr>
            <w:r w:rsidRPr="00E41F9A">
              <w:rPr>
                <w:rFonts w:ascii="Bookman Old Style" w:hAnsi="Bookman Old Style" w:cs="Arial"/>
                <w:sz w:val="24"/>
                <w:szCs w:val="24"/>
              </w:rPr>
              <w:t>mengubah</w:t>
            </w:r>
            <w:r w:rsidRPr="00E41F9A">
              <w:rPr>
                <w:rFonts w:ascii="Bookman Old Style" w:hAnsi="Bookman Old Style" w:cs="Arial"/>
                <w:sz w:val="24"/>
                <w:szCs w:val="24"/>
                <w:lang w:val="sv-SE"/>
              </w:rPr>
              <w:t xml:space="preserve"> atau memutakhirkan program mutu;</w:t>
            </w:r>
            <w:r w:rsidR="00C12C19">
              <w:rPr>
                <w:rFonts w:ascii="Bookman Old Style" w:hAnsi="Bookman Old Style" w:cs="Arial"/>
                <w:sz w:val="24"/>
                <w:szCs w:val="24"/>
                <w:lang w:val="sv-SE"/>
              </w:rPr>
              <w:t>dan</w:t>
            </w:r>
          </w:p>
          <w:p w:rsidR="00005EB0" w:rsidRPr="00E41F9A" w:rsidRDefault="00E0206E" w:rsidP="007247E3">
            <w:pPr>
              <w:numPr>
                <w:ilvl w:val="1"/>
                <w:numId w:val="48"/>
              </w:numPr>
              <w:ind w:left="600" w:hanging="425"/>
              <w:contextualSpacing/>
              <w:rPr>
                <w:rFonts w:ascii="Bookman Old Style" w:hAnsi="Bookman Old Style" w:cs="Arial"/>
                <w:sz w:val="24"/>
                <w:szCs w:val="24"/>
              </w:rPr>
            </w:pPr>
            <w:r w:rsidRPr="00E41F9A">
              <w:rPr>
                <w:rFonts w:ascii="Bookman Old Style" w:hAnsi="Bookman Old Style" w:cs="Arial"/>
                <w:sz w:val="24"/>
                <w:szCs w:val="24"/>
              </w:rPr>
              <w:lastRenderedPageBreak/>
              <w:t>tindakan lain yang diatur dalam SSKK.</w:t>
            </w:r>
          </w:p>
        </w:tc>
      </w:tr>
      <w:tr w:rsidR="00CD0905" w:rsidRPr="00E41F9A" w:rsidTr="00B47B5D">
        <w:trPr>
          <w:gridAfter w:val="1"/>
          <w:wAfter w:w="141" w:type="dxa"/>
        </w:trPr>
        <w:tc>
          <w:tcPr>
            <w:tcW w:w="2235" w:type="dxa"/>
          </w:tcPr>
          <w:p w:rsidR="00E0206E" w:rsidRPr="00E41F9A" w:rsidRDefault="00E0206E" w:rsidP="00E0206E">
            <w:pPr>
              <w:tabs>
                <w:tab w:val="left" w:pos="426"/>
              </w:tabs>
              <w:ind w:left="426" w:hanging="426"/>
              <w:rPr>
                <w:rFonts w:ascii="Bookman Old Style" w:hAnsi="Bookman Old Style" w:cs="Arial"/>
                <w:sz w:val="24"/>
                <w:szCs w:val="24"/>
                <w:lang w:val="id-ID"/>
              </w:rPr>
            </w:pPr>
          </w:p>
          <w:p w:rsidR="00851646" w:rsidRPr="00E41F9A" w:rsidRDefault="00851646"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E0206E" w:rsidP="00E0206E">
            <w:pPr>
              <w:rPr>
                <w:rFonts w:ascii="Bookman Old Style" w:hAnsi="Bookman Old Style" w:cs="Arial"/>
                <w:sz w:val="24"/>
                <w:szCs w:val="24"/>
                <w:lang w:val="sv-SE"/>
              </w:rPr>
            </w:pPr>
          </w:p>
        </w:tc>
      </w:tr>
      <w:tr w:rsidR="00CD0905" w:rsidRPr="00E41F9A" w:rsidTr="00B47B5D">
        <w:trPr>
          <w:gridAfter w:val="1"/>
          <w:wAfter w:w="141" w:type="dxa"/>
        </w:trPr>
        <w:tc>
          <w:tcPr>
            <w:tcW w:w="2235" w:type="dxa"/>
          </w:tcPr>
          <w:p w:rsidR="00E0206E" w:rsidRPr="00E41F9A" w:rsidRDefault="00E0206E" w:rsidP="00F55074">
            <w:pPr>
              <w:pStyle w:val="Heading2"/>
              <w:numPr>
                <w:ilvl w:val="0"/>
                <w:numId w:val="79"/>
              </w:numPr>
              <w:ind w:hanging="270"/>
              <w:jc w:val="left"/>
              <w:rPr>
                <w:rFonts w:ascii="Bookman Old Style" w:hAnsi="Bookman Old Style" w:cs="Arial"/>
                <w:b w:val="0"/>
                <w:sz w:val="24"/>
                <w:szCs w:val="24"/>
                <w:lang w:val="sv-SE"/>
              </w:rPr>
            </w:pPr>
            <w:bookmarkStart w:id="211" w:name="_Toc278708001"/>
            <w:bookmarkStart w:id="212" w:name="_Toc280827235"/>
            <w:bookmarkStart w:id="213" w:name="_Toc282410627"/>
            <w:bookmarkStart w:id="214" w:name="_Toc411886787"/>
            <w:r w:rsidRPr="00E41F9A">
              <w:rPr>
                <w:rFonts w:ascii="Bookman Old Style" w:hAnsi="Bookman Old Style" w:cs="Arial"/>
                <w:b w:val="0"/>
                <w:sz w:val="24"/>
                <w:szCs w:val="24"/>
                <w:lang w:val="id-ID"/>
              </w:rPr>
              <w:t>Kerjasama Antara Penyedia dan Sub Penyedia</w:t>
            </w:r>
            <w:bookmarkEnd w:id="211"/>
            <w:bookmarkEnd w:id="212"/>
            <w:bookmarkEnd w:id="213"/>
            <w:bookmarkEnd w:id="214"/>
          </w:p>
        </w:tc>
        <w:tc>
          <w:tcPr>
            <w:tcW w:w="6675" w:type="dxa"/>
            <w:gridSpan w:val="3"/>
          </w:tcPr>
          <w:p w:rsidR="00E0206E" w:rsidRPr="00355AFC" w:rsidRDefault="007D3F92" w:rsidP="00E0206E">
            <w:pPr>
              <w:pStyle w:val="ListParagraph"/>
              <w:numPr>
                <w:ilvl w:val="0"/>
                <w:numId w:val="49"/>
              </w:numPr>
              <w:ind w:left="645" w:hanging="450"/>
              <w:rPr>
                <w:rFonts w:ascii="Bookman Old Style" w:hAnsi="Bookman Old Style" w:cs="Arial"/>
                <w:sz w:val="24"/>
                <w:szCs w:val="24"/>
                <w:lang w:val="sv-SE"/>
              </w:rPr>
            </w:pPr>
            <w:r>
              <w:rPr>
                <w:rFonts w:ascii="Bookman Old Style" w:hAnsi="Bookman Old Style" w:cs="Arial"/>
                <w:sz w:val="24"/>
                <w:szCs w:val="24"/>
                <w:lang w:val="sv-SE"/>
              </w:rPr>
              <w:t>Penyedia yang bukan berstatus usaha mikro dan usaha k</w:t>
            </w:r>
            <w:r w:rsidR="00E0206E" w:rsidRPr="00734FB2">
              <w:rPr>
                <w:rFonts w:ascii="Bookman Old Style" w:hAnsi="Bookman Old Style" w:cs="Arial"/>
                <w:sz w:val="24"/>
                <w:szCs w:val="24"/>
                <w:lang w:val="sv-SE"/>
              </w:rPr>
              <w:t xml:space="preserve">ecil serta koperasi kecil </w:t>
            </w:r>
            <w:r w:rsidR="00E0206E" w:rsidRPr="00734FB2">
              <w:rPr>
                <w:rFonts w:ascii="Bookman Old Style" w:hAnsi="Bookman Old Style" w:cs="Arial"/>
                <w:sz w:val="24"/>
                <w:szCs w:val="24"/>
                <w:lang w:val="id-ID"/>
              </w:rPr>
              <w:t xml:space="preserve">dapat </w:t>
            </w:r>
            <w:r>
              <w:rPr>
                <w:rFonts w:ascii="Bookman Old Style" w:hAnsi="Bookman Old Style" w:cs="Arial"/>
                <w:sz w:val="24"/>
                <w:szCs w:val="24"/>
                <w:lang w:val="sv-SE"/>
              </w:rPr>
              <w:t>bekerja sama dengan penyedia usaha mikro dan usaha k</w:t>
            </w:r>
            <w:r w:rsidR="00E0206E" w:rsidRPr="00734FB2">
              <w:rPr>
                <w:rFonts w:ascii="Bookman Old Style" w:hAnsi="Bookman Old Style" w:cs="Arial"/>
                <w:sz w:val="24"/>
                <w:szCs w:val="24"/>
                <w:lang w:val="sv-SE"/>
              </w:rPr>
              <w:t>ecil serta koperasi kecil</w:t>
            </w:r>
            <w:r w:rsidR="00E0206E" w:rsidRPr="00734FB2">
              <w:rPr>
                <w:rFonts w:ascii="Bookman Old Style" w:hAnsi="Bookman Old Style" w:cs="Arial"/>
                <w:sz w:val="24"/>
                <w:szCs w:val="24"/>
                <w:lang w:val="id-ID"/>
              </w:rPr>
              <w:t xml:space="preserve"> sebagaimana ditetapkan dalam SSKK</w:t>
            </w:r>
            <w:r w:rsidR="00E0206E" w:rsidRPr="00734FB2">
              <w:rPr>
                <w:rFonts w:ascii="Bookman Old Style" w:hAnsi="Bookman Old Style" w:cs="Arial"/>
                <w:sz w:val="24"/>
                <w:szCs w:val="24"/>
                <w:lang w:val="sv-SE"/>
              </w:rPr>
              <w:t>, yaitu dengan mensubkontrakkan sebagian pekerjaan yang bukan pekerjaan utama.</w:t>
            </w:r>
          </w:p>
          <w:p w:rsidR="00E0206E" w:rsidRPr="00355AFC" w:rsidRDefault="00E0206E" w:rsidP="00355AFC">
            <w:pPr>
              <w:numPr>
                <w:ilvl w:val="0"/>
                <w:numId w:val="49"/>
              </w:numPr>
              <w:ind w:left="645" w:hanging="450"/>
              <w:contextualSpacing/>
              <w:rPr>
                <w:rFonts w:ascii="Bookman Old Style" w:hAnsi="Bookman Old Style" w:cs="Arial"/>
                <w:sz w:val="24"/>
                <w:szCs w:val="24"/>
                <w:lang w:val="nl-NL"/>
              </w:rPr>
            </w:pPr>
            <w:r w:rsidRPr="00E41F9A">
              <w:rPr>
                <w:rFonts w:ascii="Bookman Old Style" w:hAnsi="Bookman Old Style" w:cs="Arial"/>
                <w:sz w:val="24"/>
                <w:szCs w:val="24"/>
                <w:lang w:val="nl-NL"/>
              </w:rPr>
              <w:t>Bagian pekerjaan yang disubkontrakkan tersebut harus diatur dalam Kontrak dan disetujui terlebih dahulu oleh PPK.</w:t>
            </w:r>
          </w:p>
          <w:p w:rsidR="00E0206E" w:rsidRPr="00051CED" w:rsidRDefault="00E0206E" w:rsidP="00051CED">
            <w:pPr>
              <w:numPr>
                <w:ilvl w:val="0"/>
                <w:numId w:val="49"/>
              </w:numPr>
              <w:ind w:left="645" w:hanging="450"/>
              <w:contextualSpacing/>
              <w:rPr>
                <w:rFonts w:ascii="Bookman Old Style" w:hAnsi="Bookman Old Style" w:cs="Arial"/>
                <w:sz w:val="24"/>
                <w:szCs w:val="24"/>
              </w:rPr>
            </w:pPr>
            <w:r w:rsidRPr="00E41F9A">
              <w:rPr>
                <w:rFonts w:ascii="Bookman Old Style" w:hAnsi="Bookman Old Style" w:cs="Arial"/>
                <w:sz w:val="24"/>
                <w:szCs w:val="24"/>
              </w:rPr>
              <w:t>Penyedia tetap bertanggung jawab atas bagian pekerjaan yang disubkontrakkan tersebut.</w:t>
            </w:r>
          </w:p>
          <w:p w:rsidR="00E0206E" w:rsidRPr="00E41F9A" w:rsidRDefault="00E0206E" w:rsidP="00734FB2">
            <w:pPr>
              <w:numPr>
                <w:ilvl w:val="0"/>
                <w:numId w:val="49"/>
              </w:numPr>
              <w:ind w:left="645" w:hanging="450"/>
              <w:contextualSpacing/>
              <w:rPr>
                <w:rFonts w:ascii="Bookman Old Style" w:hAnsi="Bookman Old Style" w:cs="Arial"/>
                <w:sz w:val="24"/>
                <w:szCs w:val="24"/>
                <w:lang w:val="nl-NL"/>
              </w:rPr>
            </w:pPr>
            <w:r w:rsidRPr="00E41F9A">
              <w:rPr>
                <w:rFonts w:ascii="Bookman Old Style" w:hAnsi="Bookman Old Style" w:cs="Arial"/>
                <w:sz w:val="24"/>
                <w:szCs w:val="24"/>
                <w:lang w:val="nl-NL"/>
              </w:rPr>
              <w:t>Ketentuan-ketentuan dalam subkont</w:t>
            </w:r>
            <w:r w:rsidR="006D3DC6">
              <w:rPr>
                <w:rFonts w:ascii="Bookman Old Style" w:hAnsi="Bookman Old Style" w:cs="Arial"/>
                <w:sz w:val="24"/>
                <w:szCs w:val="24"/>
                <w:lang w:val="nl-NL"/>
              </w:rPr>
              <w:t>rak harus mengacu kepada k</w:t>
            </w:r>
            <w:r w:rsidRPr="00E41F9A">
              <w:rPr>
                <w:rFonts w:ascii="Bookman Old Style" w:hAnsi="Bookman Old Style" w:cs="Arial"/>
                <w:sz w:val="24"/>
                <w:szCs w:val="24"/>
                <w:lang w:val="nl-NL"/>
              </w:rPr>
              <w:t>ontrak serta menganut prinsip kesetaraan.</w:t>
            </w:r>
          </w:p>
          <w:p w:rsidR="00E0206E" w:rsidRPr="00E41F9A" w:rsidRDefault="00E0206E" w:rsidP="00E0206E">
            <w:pPr>
              <w:rPr>
                <w:rFonts w:ascii="Bookman Old Style" w:hAnsi="Bookman Old Style" w:cs="Arial"/>
                <w:sz w:val="24"/>
                <w:szCs w:val="24"/>
                <w:lang w:val="nl-NL"/>
              </w:rPr>
            </w:pPr>
          </w:p>
        </w:tc>
      </w:tr>
      <w:tr w:rsidR="00CD0905" w:rsidRPr="00E41F9A" w:rsidTr="00B47B5D">
        <w:trPr>
          <w:gridAfter w:val="1"/>
          <w:wAfter w:w="141" w:type="dxa"/>
        </w:trPr>
        <w:tc>
          <w:tcPr>
            <w:tcW w:w="2235" w:type="dxa"/>
          </w:tcPr>
          <w:p w:rsidR="00E0206E" w:rsidRPr="00E41F9A" w:rsidRDefault="00E0206E" w:rsidP="006D3DC6">
            <w:pPr>
              <w:pStyle w:val="Heading2"/>
              <w:numPr>
                <w:ilvl w:val="0"/>
                <w:numId w:val="79"/>
              </w:numPr>
              <w:ind w:right="-141"/>
              <w:jc w:val="left"/>
              <w:rPr>
                <w:rFonts w:ascii="Bookman Old Style" w:hAnsi="Bookman Old Style" w:cs="Arial"/>
                <w:b w:val="0"/>
                <w:sz w:val="24"/>
                <w:szCs w:val="24"/>
                <w:lang w:val="id-ID"/>
              </w:rPr>
            </w:pPr>
            <w:bookmarkStart w:id="215" w:name="_Toc280827236"/>
            <w:bookmarkStart w:id="216" w:name="_Toc282410628"/>
            <w:bookmarkStart w:id="217" w:name="_Toc411886788"/>
            <w:r w:rsidRPr="00E41F9A">
              <w:rPr>
                <w:rFonts w:ascii="Bookman Old Style" w:hAnsi="Bookman Old Style" w:cs="Arial"/>
                <w:b w:val="0"/>
                <w:sz w:val="24"/>
                <w:szCs w:val="24"/>
              </w:rPr>
              <w:t>Pembayar</w:t>
            </w:r>
            <w:r w:rsidR="006D3DC6">
              <w:rPr>
                <w:rFonts w:ascii="Bookman Old Style" w:hAnsi="Bookman Old Style" w:cs="Arial"/>
                <w:b w:val="0"/>
                <w:sz w:val="24"/>
                <w:szCs w:val="24"/>
              </w:rPr>
              <w:t>-</w:t>
            </w:r>
            <w:r w:rsidRPr="00E41F9A">
              <w:rPr>
                <w:rFonts w:ascii="Bookman Old Style" w:hAnsi="Bookman Old Style" w:cs="Arial"/>
                <w:b w:val="0"/>
                <w:sz w:val="24"/>
                <w:szCs w:val="24"/>
              </w:rPr>
              <w:t>an Denda</w:t>
            </w:r>
            <w:bookmarkEnd w:id="215"/>
            <w:bookmarkEnd w:id="216"/>
            <w:bookmarkEnd w:id="217"/>
          </w:p>
        </w:tc>
        <w:tc>
          <w:tcPr>
            <w:tcW w:w="6675" w:type="dxa"/>
            <w:gridSpan w:val="3"/>
          </w:tcPr>
          <w:p w:rsidR="00E0206E" w:rsidRPr="00E41F9A" w:rsidRDefault="00E0206E" w:rsidP="00E0206E">
            <w:pPr>
              <w:contextualSpacing/>
              <w:rPr>
                <w:rFonts w:ascii="Bookman Old Style" w:hAnsi="Bookman Old Style" w:cs="Arial"/>
                <w:sz w:val="24"/>
                <w:szCs w:val="24"/>
                <w:lang w:val="id-ID"/>
              </w:rPr>
            </w:pPr>
            <w:r w:rsidRPr="00E41F9A">
              <w:rPr>
                <w:rFonts w:ascii="Bookman Old Style" w:hAnsi="Bookman Old Style" w:cs="Arial"/>
                <w:sz w:val="24"/>
                <w:szCs w:val="24"/>
                <w:lang w:val="id-ID"/>
              </w:rPr>
              <w:t>Penyedia berkewajiban untuk membayar sanksi finansial berupa denda sebagai akibat wanprestasi atau cidera janj</w:t>
            </w:r>
            <w:r w:rsidR="0055074B">
              <w:rPr>
                <w:rFonts w:ascii="Bookman Old Style" w:hAnsi="Bookman Old Style" w:cs="Arial"/>
                <w:sz w:val="24"/>
                <w:szCs w:val="24"/>
                <w:lang w:val="id-ID"/>
              </w:rPr>
              <w:t xml:space="preserve">i terhadap kewajiban-kewajiban </w:t>
            </w:r>
            <w:r w:rsidR="0055074B">
              <w:rPr>
                <w:rFonts w:ascii="Bookman Old Style" w:hAnsi="Bookman Old Style" w:cs="Arial"/>
                <w:sz w:val="24"/>
                <w:szCs w:val="24"/>
              </w:rPr>
              <w:t>p</w:t>
            </w:r>
            <w:r w:rsidR="0055074B">
              <w:rPr>
                <w:rFonts w:ascii="Bookman Old Style" w:hAnsi="Bookman Old Style" w:cs="Arial"/>
                <w:sz w:val="24"/>
                <w:szCs w:val="24"/>
                <w:lang w:val="id-ID"/>
              </w:rPr>
              <w:t xml:space="preserve">enyedia dalam </w:t>
            </w:r>
            <w:r w:rsidR="0055074B">
              <w:rPr>
                <w:rFonts w:ascii="Bookman Old Style" w:hAnsi="Bookman Old Style" w:cs="Arial"/>
                <w:sz w:val="24"/>
                <w:szCs w:val="24"/>
              </w:rPr>
              <w:t>k</w:t>
            </w:r>
            <w:r w:rsidRPr="00E41F9A">
              <w:rPr>
                <w:rFonts w:ascii="Bookman Old Style" w:hAnsi="Bookman Old Style" w:cs="Arial"/>
                <w:sz w:val="24"/>
                <w:szCs w:val="24"/>
                <w:lang w:val="id-ID"/>
              </w:rPr>
              <w:t>ontrak ini. PPK mengenakan denda dengan memotong angsuran</w:t>
            </w:r>
            <w:r w:rsidR="0055074B">
              <w:rPr>
                <w:rFonts w:ascii="Bookman Old Style" w:hAnsi="Bookman Old Style" w:cs="Arial"/>
                <w:sz w:val="24"/>
                <w:szCs w:val="24"/>
                <w:lang w:val="id-ID"/>
              </w:rPr>
              <w:t xml:space="preserve"> pembayaran prestasi pengadaan </w:t>
            </w:r>
            <w:r w:rsidR="0055074B">
              <w:rPr>
                <w:rFonts w:ascii="Bookman Old Style" w:hAnsi="Bookman Old Style" w:cs="Arial"/>
                <w:sz w:val="24"/>
                <w:szCs w:val="24"/>
              </w:rPr>
              <w:t>p</w:t>
            </w:r>
            <w:r w:rsidR="0055074B">
              <w:rPr>
                <w:rFonts w:ascii="Bookman Old Style" w:hAnsi="Bookman Old Style" w:cs="Arial"/>
                <w:sz w:val="24"/>
                <w:szCs w:val="24"/>
                <w:lang w:val="id-ID"/>
              </w:rPr>
              <w:t xml:space="preserve">enyedia. Pembayaran </w:t>
            </w:r>
            <w:r w:rsidR="0055074B">
              <w:rPr>
                <w:rFonts w:ascii="Bookman Old Style" w:hAnsi="Bookman Old Style" w:cs="Arial"/>
                <w:sz w:val="24"/>
                <w:szCs w:val="24"/>
              </w:rPr>
              <w:t>d</w:t>
            </w:r>
            <w:r w:rsidRPr="00E41F9A">
              <w:rPr>
                <w:rFonts w:ascii="Bookman Old Style" w:hAnsi="Bookman Old Style" w:cs="Arial"/>
                <w:sz w:val="24"/>
                <w:szCs w:val="24"/>
                <w:lang w:val="id-ID"/>
              </w:rPr>
              <w:t>enda tidak mengura</w:t>
            </w:r>
            <w:r w:rsidR="0055074B">
              <w:rPr>
                <w:rFonts w:ascii="Bookman Old Style" w:hAnsi="Bookman Old Style" w:cs="Arial"/>
                <w:sz w:val="24"/>
                <w:szCs w:val="24"/>
                <w:lang w:val="id-ID"/>
              </w:rPr>
              <w:t xml:space="preserve">ngi tanggung jawab kontraktual </w:t>
            </w:r>
            <w:r w:rsidR="0055074B">
              <w:rPr>
                <w:rFonts w:ascii="Bookman Old Style" w:hAnsi="Bookman Old Style" w:cs="Arial"/>
                <w:sz w:val="24"/>
                <w:szCs w:val="24"/>
              </w:rPr>
              <w:t>p</w:t>
            </w:r>
            <w:r w:rsidRPr="00E41F9A">
              <w:rPr>
                <w:rFonts w:ascii="Bookman Old Style" w:hAnsi="Bookman Old Style" w:cs="Arial"/>
                <w:sz w:val="24"/>
                <w:szCs w:val="24"/>
                <w:lang w:val="id-ID"/>
              </w:rPr>
              <w:t>enyedia.</w:t>
            </w:r>
          </w:p>
          <w:p w:rsidR="00E0206E" w:rsidRPr="00E41F9A" w:rsidRDefault="00E0206E" w:rsidP="00E0206E">
            <w:pPr>
              <w:contextualSpacing/>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55074B">
            <w:pPr>
              <w:pStyle w:val="Heading2"/>
              <w:numPr>
                <w:ilvl w:val="0"/>
                <w:numId w:val="79"/>
              </w:numPr>
              <w:jc w:val="left"/>
              <w:rPr>
                <w:rFonts w:ascii="Bookman Old Style" w:hAnsi="Bookman Old Style" w:cs="Arial"/>
                <w:b w:val="0"/>
                <w:sz w:val="24"/>
                <w:szCs w:val="24"/>
              </w:rPr>
            </w:pPr>
            <w:bookmarkStart w:id="218" w:name="_Toc277735397"/>
            <w:bookmarkStart w:id="219" w:name="_Toc278707988"/>
            <w:bookmarkStart w:id="220" w:name="_Toc280827237"/>
            <w:bookmarkStart w:id="221" w:name="_Toc282410629"/>
            <w:bookmarkStart w:id="222" w:name="_Toc411886789"/>
            <w:r w:rsidRPr="00E41F9A">
              <w:rPr>
                <w:rFonts w:ascii="Bookman Old Style" w:hAnsi="Bookman Old Style" w:cs="Arial"/>
                <w:b w:val="0"/>
                <w:sz w:val="24"/>
                <w:szCs w:val="24"/>
                <w:lang w:val="id-ID"/>
              </w:rPr>
              <w:t>Jaminan</w:t>
            </w:r>
            <w:bookmarkEnd w:id="218"/>
            <w:bookmarkEnd w:id="219"/>
            <w:bookmarkEnd w:id="220"/>
            <w:bookmarkEnd w:id="221"/>
            <w:bookmarkEnd w:id="222"/>
          </w:p>
        </w:tc>
        <w:tc>
          <w:tcPr>
            <w:tcW w:w="6675" w:type="dxa"/>
            <w:gridSpan w:val="3"/>
          </w:tcPr>
          <w:p w:rsidR="00E0206E" w:rsidRPr="00355AFC" w:rsidRDefault="009F06E9" w:rsidP="00355AFC">
            <w:pPr>
              <w:numPr>
                <w:ilvl w:val="3"/>
                <w:numId w:val="20"/>
              </w:numPr>
              <w:tabs>
                <w:tab w:val="clear" w:pos="766"/>
                <w:tab w:val="left" w:pos="732"/>
              </w:tabs>
              <w:ind w:left="732" w:hanging="732"/>
              <w:rPr>
                <w:rFonts w:ascii="Bookman Old Style" w:hAnsi="Bookman Old Style" w:cs="Arial"/>
                <w:sz w:val="24"/>
                <w:szCs w:val="24"/>
              </w:rPr>
            </w:pPr>
            <w:r>
              <w:rPr>
                <w:rFonts w:ascii="Bookman Old Style" w:hAnsi="Bookman Old Style" w:cs="Arial"/>
                <w:sz w:val="24"/>
                <w:szCs w:val="24"/>
              </w:rPr>
              <w:t>Jaminan p</w:t>
            </w:r>
            <w:r w:rsidR="00E0206E" w:rsidRPr="00E41F9A">
              <w:rPr>
                <w:rFonts w:ascii="Bookman Old Style" w:hAnsi="Bookman Old Style" w:cs="Arial"/>
                <w:sz w:val="24"/>
                <w:szCs w:val="24"/>
              </w:rPr>
              <w:t>elaksanaan diberikan kepada PPK sebelum dilakukan penan</w:t>
            </w:r>
            <w:r w:rsidR="00851646" w:rsidRPr="00E41F9A">
              <w:rPr>
                <w:rFonts w:ascii="Bookman Old Style" w:hAnsi="Bookman Old Style" w:cs="Arial"/>
                <w:sz w:val="24"/>
                <w:szCs w:val="24"/>
              </w:rPr>
              <w:t xml:space="preserve">datanganan kontrak dengan nilai minimal </w:t>
            </w:r>
            <w:r w:rsidR="00E0206E" w:rsidRPr="00E41F9A">
              <w:rPr>
                <w:rFonts w:ascii="Bookman Old Style" w:hAnsi="Bookman Old Style" w:cs="Arial"/>
                <w:sz w:val="24"/>
                <w:szCs w:val="24"/>
                <w:lang w:val="sv-SE"/>
              </w:rPr>
              <w:t>5% (lima perseratus) dari nilai total H</w:t>
            </w:r>
            <w:r w:rsidR="00E0206E" w:rsidRPr="00E41F9A">
              <w:rPr>
                <w:rFonts w:ascii="Bookman Old Style" w:hAnsi="Bookman Old Style" w:cs="Arial"/>
                <w:sz w:val="24"/>
                <w:szCs w:val="24"/>
                <w:lang w:val="id-ID"/>
              </w:rPr>
              <w:t xml:space="preserve">arga </w:t>
            </w:r>
            <w:r w:rsidR="00E0206E" w:rsidRPr="00E41F9A">
              <w:rPr>
                <w:rFonts w:ascii="Bookman Old Style" w:hAnsi="Bookman Old Style" w:cs="Arial"/>
                <w:sz w:val="24"/>
                <w:szCs w:val="24"/>
                <w:lang w:val="sv-SE"/>
              </w:rPr>
              <w:t>P</w:t>
            </w:r>
            <w:r w:rsidR="00E0206E" w:rsidRPr="00E41F9A">
              <w:rPr>
                <w:rFonts w:ascii="Bookman Old Style" w:hAnsi="Bookman Old Style" w:cs="Arial"/>
                <w:sz w:val="24"/>
                <w:szCs w:val="24"/>
                <w:lang w:val="id-ID"/>
              </w:rPr>
              <w:t xml:space="preserve">erkiraan </w:t>
            </w:r>
            <w:r w:rsidR="00E0206E" w:rsidRPr="00E41F9A">
              <w:rPr>
                <w:rFonts w:ascii="Bookman Old Style" w:hAnsi="Bookman Old Style" w:cs="Arial"/>
                <w:sz w:val="24"/>
                <w:szCs w:val="24"/>
                <w:lang w:val="sv-SE"/>
              </w:rPr>
              <w:t>S</w:t>
            </w:r>
            <w:r w:rsidR="00E0206E" w:rsidRPr="00E41F9A">
              <w:rPr>
                <w:rFonts w:ascii="Bookman Old Style" w:hAnsi="Bookman Old Style" w:cs="Arial"/>
                <w:sz w:val="24"/>
                <w:szCs w:val="24"/>
                <w:lang w:val="id-ID"/>
              </w:rPr>
              <w:t>endiri (HPS)</w:t>
            </w:r>
            <w:r w:rsidR="00E0206E" w:rsidRPr="00E41F9A">
              <w:rPr>
                <w:rFonts w:ascii="Bookman Old Style" w:hAnsi="Bookman Old Style" w:cs="Arial"/>
                <w:sz w:val="24"/>
                <w:szCs w:val="24"/>
                <w:lang w:val="sv-SE"/>
              </w:rPr>
              <w:t>.</w:t>
            </w:r>
          </w:p>
          <w:p w:rsidR="00E0206E" w:rsidRPr="00355AFC" w:rsidRDefault="009F06E9" w:rsidP="00355AFC">
            <w:pPr>
              <w:numPr>
                <w:ilvl w:val="3"/>
                <w:numId w:val="20"/>
              </w:numPr>
              <w:tabs>
                <w:tab w:val="clear" w:pos="766"/>
                <w:tab w:val="left" w:pos="732"/>
              </w:tabs>
              <w:ind w:left="732" w:hanging="732"/>
              <w:rPr>
                <w:rFonts w:ascii="Bookman Old Style" w:hAnsi="Bookman Old Style" w:cs="Arial"/>
                <w:sz w:val="24"/>
                <w:szCs w:val="24"/>
                <w:lang w:val="id-ID"/>
              </w:rPr>
            </w:pPr>
            <w:r>
              <w:rPr>
                <w:rFonts w:ascii="Bookman Old Style" w:hAnsi="Bookman Old Style" w:cs="Arial"/>
                <w:sz w:val="24"/>
                <w:szCs w:val="24"/>
                <w:lang w:val="id-ID"/>
              </w:rPr>
              <w:t xml:space="preserve">Masa berlaku </w:t>
            </w:r>
            <w:r>
              <w:rPr>
                <w:rFonts w:ascii="Bookman Old Style" w:hAnsi="Bookman Old Style" w:cs="Arial"/>
                <w:sz w:val="24"/>
                <w:szCs w:val="24"/>
              </w:rPr>
              <w:t>j</w:t>
            </w:r>
            <w:r>
              <w:rPr>
                <w:rFonts w:ascii="Bookman Old Style" w:hAnsi="Bookman Old Style" w:cs="Arial"/>
                <w:sz w:val="24"/>
                <w:szCs w:val="24"/>
                <w:lang w:val="id-ID"/>
              </w:rPr>
              <w:t xml:space="preserve">aminan </w:t>
            </w:r>
            <w:r>
              <w:rPr>
                <w:rFonts w:ascii="Bookman Old Style" w:hAnsi="Bookman Old Style" w:cs="Arial"/>
                <w:sz w:val="24"/>
                <w:szCs w:val="24"/>
              </w:rPr>
              <w:t>p</w:t>
            </w:r>
            <w:r w:rsidR="00E0206E" w:rsidRPr="00E41F9A">
              <w:rPr>
                <w:rFonts w:ascii="Bookman Old Style" w:hAnsi="Bookman Old Style" w:cs="Arial"/>
                <w:sz w:val="24"/>
                <w:szCs w:val="24"/>
                <w:lang w:val="id-ID"/>
              </w:rPr>
              <w:t>elaksanaan sekurang-kurangnya sejak tanggal penandatanganan kontrak sampai dengan serah terima pekerjaan.</w:t>
            </w:r>
          </w:p>
          <w:p w:rsidR="00E0206E" w:rsidRPr="00355AFC" w:rsidRDefault="009F06E9" w:rsidP="00E0206E">
            <w:pPr>
              <w:numPr>
                <w:ilvl w:val="3"/>
                <w:numId w:val="20"/>
              </w:numPr>
              <w:tabs>
                <w:tab w:val="clear" w:pos="766"/>
                <w:tab w:val="left" w:pos="732"/>
              </w:tabs>
              <w:ind w:left="732" w:hanging="732"/>
              <w:rPr>
                <w:rFonts w:ascii="Bookman Old Style" w:hAnsi="Bookman Old Style" w:cs="Arial"/>
                <w:sz w:val="24"/>
                <w:szCs w:val="24"/>
                <w:lang w:val="nl-NL"/>
              </w:rPr>
            </w:pPr>
            <w:r>
              <w:rPr>
                <w:rFonts w:ascii="Bookman Old Style" w:hAnsi="Bookman Old Style" w:cs="Arial"/>
                <w:sz w:val="24"/>
                <w:szCs w:val="24"/>
                <w:lang w:val="nl-NL"/>
              </w:rPr>
              <w:t>Jaminan p</w:t>
            </w:r>
            <w:r w:rsidR="00E0206E" w:rsidRPr="00E41F9A">
              <w:rPr>
                <w:rFonts w:ascii="Bookman Old Style" w:hAnsi="Bookman Old Style" w:cs="Arial"/>
                <w:sz w:val="24"/>
                <w:szCs w:val="24"/>
                <w:lang w:val="nl-NL"/>
              </w:rPr>
              <w:t>elaksanaan dikembalikan setelah pekerjaan dinyatakan selesai 100% (seratus perseratus) dan</w:t>
            </w:r>
            <w:r w:rsidR="00E0206E" w:rsidRPr="00E41F9A">
              <w:rPr>
                <w:rFonts w:ascii="Bookman Old Style" w:hAnsi="Bookman Old Style" w:cs="Arial"/>
                <w:sz w:val="24"/>
                <w:szCs w:val="24"/>
                <w:lang w:val="id-ID"/>
              </w:rPr>
              <w:t xml:space="preserve"> setelah menyerahkan sertifikat garansi</w:t>
            </w:r>
            <w:r w:rsidR="00F51F5F" w:rsidRPr="00E41F9A">
              <w:rPr>
                <w:rFonts w:ascii="Bookman Old Style" w:hAnsi="Bookman Old Style" w:cs="Arial"/>
                <w:sz w:val="24"/>
                <w:szCs w:val="24"/>
                <w:lang w:val="nl-NL"/>
              </w:rPr>
              <w:t>.</w:t>
            </w:r>
          </w:p>
          <w:p w:rsidR="00E0206E" w:rsidRPr="00E41F9A" w:rsidRDefault="00E0206E" w:rsidP="007247E3">
            <w:pPr>
              <w:numPr>
                <w:ilvl w:val="3"/>
                <w:numId w:val="20"/>
              </w:numPr>
              <w:tabs>
                <w:tab w:val="clear" w:pos="766"/>
                <w:tab w:val="left" w:pos="732"/>
              </w:tabs>
              <w:ind w:left="732" w:hanging="732"/>
              <w:rPr>
                <w:rFonts w:ascii="Bookman Old Style" w:hAnsi="Bookman Old Style" w:cs="Arial"/>
                <w:sz w:val="24"/>
                <w:szCs w:val="24"/>
                <w:lang w:val="nl-NL"/>
              </w:rPr>
            </w:pPr>
            <w:r w:rsidRPr="00E41F9A">
              <w:rPr>
                <w:rFonts w:ascii="Bookman Old Style" w:hAnsi="Bookman Old Style" w:cs="Arial"/>
                <w:sz w:val="24"/>
                <w:szCs w:val="24"/>
                <w:lang w:val="nl-NL"/>
              </w:rPr>
              <w:t>Besarnya jaminan, bentuk dan masa berlakunya jaminan-jaminan tersebut di atas disesuaikan dengan ket</w:t>
            </w:r>
            <w:r w:rsidR="00005EB0" w:rsidRPr="00E41F9A">
              <w:rPr>
                <w:rFonts w:ascii="Bookman Old Style" w:hAnsi="Bookman Old Style" w:cs="Arial"/>
                <w:sz w:val="24"/>
                <w:szCs w:val="24"/>
                <w:lang w:val="nl-NL"/>
              </w:rPr>
              <w:t>entuan dalam Dokumen Pengadaan.</w:t>
            </w:r>
          </w:p>
          <w:p w:rsidR="00005EB0" w:rsidRPr="00E41F9A" w:rsidRDefault="00005EB0" w:rsidP="00005EB0">
            <w:pPr>
              <w:tabs>
                <w:tab w:val="left" w:pos="732"/>
              </w:tabs>
              <w:rPr>
                <w:rFonts w:ascii="Bookman Old Style" w:hAnsi="Bookman Old Style" w:cs="Arial"/>
                <w:sz w:val="24"/>
                <w:szCs w:val="24"/>
                <w:lang w:val="nl-NL"/>
              </w:rPr>
            </w:pPr>
          </w:p>
        </w:tc>
      </w:tr>
      <w:tr w:rsidR="00CD0905" w:rsidRPr="00E41F9A" w:rsidTr="00B47B5D">
        <w:trPr>
          <w:gridAfter w:val="1"/>
          <w:wAfter w:w="141" w:type="dxa"/>
        </w:trPr>
        <w:tc>
          <w:tcPr>
            <w:tcW w:w="2235" w:type="dxa"/>
          </w:tcPr>
          <w:p w:rsidR="00E0206E" w:rsidRPr="00E41F9A" w:rsidRDefault="00E0206E" w:rsidP="00630861">
            <w:pPr>
              <w:pStyle w:val="Heading2"/>
              <w:numPr>
                <w:ilvl w:val="0"/>
                <w:numId w:val="79"/>
              </w:numPr>
              <w:ind w:hanging="426"/>
              <w:jc w:val="left"/>
              <w:rPr>
                <w:rFonts w:ascii="Bookman Old Style" w:hAnsi="Bookman Old Style" w:cs="Arial"/>
                <w:b w:val="0"/>
                <w:sz w:val="24"/>
                <w:szCs w:val="24"/>
                <w:lang w:val="id-ID"/>
              </w:rPr>
            </w:pPr>
            <w:bookmarkStart w:id="223" w:name="_Toc277735409"/>
            <w:bookmarkStart w:id="224" w:name="_Toc278708009"/>
            <w:bookmarkStart w:id="225" w:name="_Toc280827238"/>
            <w:bookmarkStart w:id="226" w:name="_Toc282410630"/>
            <w:bookmarkStart w:id="227" w:name="_Toc411886790"/>
            <w:r w:rsidRPr="00E41F9A">
              <w:rPr>
                <w:rFonts w:ascii="Bookman Old Style" w:hAnsi="Bookman Old Style" w:cs="Arial"/>
                <w:b w:val="0"/>
                <w:sz w:val="24"/>
                <w:szCs w:val="24"/>
                <w:lang w:val="id-ID"/>
              </w:rPr>
              <w:t>Laporan Hasil Pekerjaan</w:t>
            </w:r>
            <w:bookmarkEnd w:id="223"/>
            <w:bookmarkEnd w:id="224"/>
            <w:bookmarkEnd w:id="225"/>
            <w:bookmarkEnd w:id="226"/>
            <w:bookmarkEnd w:id="227"/>
          </w:p>
        </w:tc>
        <w:tc>
          <w:tcPr>
            <w:tcW w:w="6675" w:type="dxa"/>
            <w:gridSpan w:val="3"/>
          </w:tcPr>
          <w:p w:rsidR="00E0206E" w:rsidRPr="00355AFC" w:rsidRDefault="00E0206E" w:rsidP="00355AFC">
            <w:pPr>
              <w:numPr>
                <w:ilvl w:val="0"/>
                <w:numId w:val="14"/>
              </w:numPr>
              <w:ind w:left="600" w:hanging="567"/>
              <w:contextualSpacing/>
              <w:rPr>
                <w:rFonts w:ascii="Bookman Old Style" w:hAnsi="Bookman Old Style" w:cs="Arial"/>
                <w:sz w:val="24"/>
                <w:szCs w:val="24"/>
                <w:lang w:val="id-ID"/>
              </w:rPr>
            </w:pPr>
            <w:r w:rsidRPr="00E41F9A">
              <w:rPr>
                <w:rFonts w:ascii="Bookman Old Style" w:hAnsi="Bookman Old Style" w:cs="Arial"/>
                <w:sz w:val="24"/>
                <w:szCs w:val="24"/>
                <w:lang w:val="id-ID"/>
              </w:rPr>
              <w:t>Pemeriksaan pekerjaa</w:t>
            </w:r>
            <w:r w:rsidR="000F25BF">
              <w:rPr>
                <w:rFonts w:ascii="Bookman Old Style" w:hAnsi="Bookman Old Style" w:cs="Arial"/>
                <w:sz w:val="24"/>
                <w:szCs w:val="24"/>
                <w:lang w:val="id-ID"/>
              </w:rPr>
              <w:t xml:space="preserve">n dilakukan selama pelaksanaan </w:t>
            </w:r>
            <w:r w:rsidR="000F25BF">
              <w:rPr>
                <w:rFonts w:ascii="Bookman Old Style" w:hAnsi="Bookman Old Style" w:cs="Arial"/>
                <w:sz w:val="24"/>
                <w:szCs w:val="24"/>
              </w:rPr>
              <w:t>k</w:t>
            </w:r>
            <w:r w:rsidRPr="00E41F9A">
              <w:rPr>
                <w:rFonts w:ascii="Bookman Old Style" w:hAnsi="Bookman Old Style" w:cs="Arial"/>
                <w:sz w:val="24"/>
                <w:szCs w:val="24"/>
                <w:lang w:val="id-ID"/>
              </w:rPr>
              <w:t>ontrak untuk menetapkan volume pekerjaan atas kegiatan yang telah dilaksanakan guna pembayaran hasil pekerjaan. Hasil pemeriksaan pekerjaan dituangkan dalam laporan kemajuan hasil pekerjaan.</w:t>
            </w:r>
          </w:p>
          <w:p w:rsidR="00E0206E" w:rsidRPr="00355AFC" w:rsidRDefault="00E0206E" w:rsidP="00E0206E">
            <w:pPr>
              <w:numPr>
                <w:ilvl w:val="0"/>
                <w:numId w:val="14"/>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id-ID"/>
              </w:rPr>
              <w:t xml:space="preserve">Untuk kepentingan pengendalian dan pengawasan, dibuat laporan realisasi mengenai </w:t>
            </w:r>
            <w:r w:rsidRPr="00E41F9A">
              <w:rPr>
                <w:rFonts w:ascii="Bookman Old Style" w:hAnsi="Bookman Old Style" w:cs="Arial"/>
                <w:sz w:val="24"/>
                <w:szCs w:val="24"/>
                <w:lang w:val="id-ID"/>
              </w:rPr>
              <w:lastRenderedPageBreak/>
              <w:t>seluruh aktivitas pekerjaan.</w:t>
            </w:r>
          </w:p>
          <w:p w:rsidR="00E0206E" w:rsidRPr="00E41F9A" w:rsidRDefault="00E0206E" w:rsidP="007247E3">
            <w:pPr>
              <w:numPr>
                <w:ilvl w:val="0"/>
                <w:numId w:val="14"/>
              </w:numPr>
              <w:ind w:left="600" w:hanging="567"/>
              <w:contextualSpacing/>
              <w:rPr>
                <w:rFonts w:ascii="Bookman Old Style" w:hAnsi="Bookman Old Style" w:cs="Arial"/>
                <w:sz w:val="24"/>
                <w:szCs w:val="24"/>
                <w:lang w:val="nl-NL"/>
              </w:rPr>
            </w:pPr>
            <w:r w:rsidRPr="00E41F9A">
              <w:rPr>
                <w:rFonts w:ascii="Bookman Old Style" w:hAnsi="Bookman Old Style" w:cs="Arial"/>
                <w:sz w:val="24"/>
                <w:szCs w:val="24"/>
                <w:lang w:val="nl-NL"/>
              </w:rPr>
              <w:t xml:space="preserve">Laporan </w:t>
            </w:r>
            <w:r w:rsidRPr="00E41F9A">
              <w:rPr>
                <w:rFonts w:ascii="Bookman Old Style" w:hAnsi="Bookman Old Style" w:cs="Arial"/>
                <w:sz w:val="24"/>
                <w:szCs w:val="24"/>
                <w:lang w:val="id-ID"/>
              </w:rPr>
              <w:t xml:space="preserve">pelaksanaan pekerjaan </w:t>
            </w:r>
            <w:r w:rsidRPr="00E41F9A">
              <w:rPr>
                <w:rFonts w:ascii="Bookman Old Style" w:hAnsi="Bookman Old Style" w:cs="Arial"/>
                <w:sz w:val="24"/>
                <w:szCs w:val="24"/>
                <w:lang w:val="nl-NL"/>
              </w:rPr>
              <w:t xml:space="preserve">dibuat oleh penyedia, apabila diperlukan diperiksa oleh </w:t>
            </w:r>
            <w:r w:rsidRPr="00E41F9A">
              <w:rPr>
                <w:rFonts w:ascii="Bookman Old Style" w:hAnsi="Bookman Old Style" w:cs="Arial"/>
                <w:sz w:val="24"/>
                <w:szCs w:val="24"/>
                <w:lang w:val="id-ID"/>
              </w:rPr>
              <w:t>unsur pengawas (apabila ada)</w:t>
            </w:r>
            <w:r w:rsidRPr="00E41F9A">
              <w:rPr>
                <w:rFonts w:ascii="Bookman Old Style" w:hAnsi="Bookman Old Style" w:cs="Arial"/>
                <w:sz w:val="24"/>
                <w:szCs w:val="24"/>
                <w:lang w:val="nl-NL"/>
              </w:rPr>
              <w:t xml:space="preserve"> dan disetujui oleh wakil PPK.</w:t>
            </w:r>
          </w:p>
          <w:p w:rsidR="00E0206E" w:rsidRPr="00E41F9A" w:rsidRDefault="00E0206E" w:rsidP="00E0206E">
            <w:pPr>
              <w:contextualSpacing/>
              <w:rPr>
                <w:rFonts w:ascii="Bookman Old Style" w:hAnsi="Bookman Old Style" w:cs="Arial"/>
                <w:sz w:val="24"/>
                <w:szCs w:val="24"/>
                <w:lang w:val="nl-NL"/>
              </w:rPr>
            </w:pPr>
          </w:p>
        </w:tc>
      </w:tr>
      <w:tr w:rsidR="00CD0905" w:rsidRPr="00E41F9A" w:rsidTr="00B47B5D">
        <w:trPr>
          <w:gridAfter w:val="1"/>
          <w:wAfter w:w="141" w:type="dxa"/>
        </w:trPr>
        <w:tc>
          <w:tcPr>
            <w:tcW w:w="2235" w:type="dxa"/>
          </w:tcPr>
          <w:p w:rsidR="00E0206E" w:rsidRPr="00E41F9A" w:rsidRDefault="00E0206E" w:rsidP="000F25BF">
            <w:pPr>
              <w:pStyle w:val="Heading2"/>
              <w:numPr>
                <w:ilvl w:val="0"/>
                <w:numId w:val="79"/>
              </w:numPr>
              <w:ind w:hanging="426"/>
              <w:jc w:val="left"/>
              <w:rPr>
                <w:rFonts w:ascii="Bookman Old Style" w:hAnsi="Bookman Old Style" w:cs="Arial"/>
                <w:b w:val="0"/>
                <w:sz w:val="24"/>
                <w:szCs w:val="24"/>
                <w:lang w:val="id-ID"/>
              </w:rPr>
            </w:pPr>
            <w:bookmarkStart w:id="228" w:name="_Toc411886791"/>
            <w:r w:rsidRPr="00E41F9A">
              <w:rPr>
                <w:rFonts w:ascii="Bookman Old Style" w:hAnsi="Bookman Old Style" w:cs="Arial"/>
                <w:b w:val="0"/>
                <w:sz w:val="24"/>
                <w:szCs w:val="24"/>
              </w:rPr>
              <w:lastRenderedPageBreak/>
              <w:t>Kepemilik</w:t>
            </w:r>
            <w:r w:rsidR="000F25BF">
              <w:rPr>
                <w:rFonts w:ascii="Bookman Old Style" w:hAnsi="Bookman Old Style" w:cs="Arial"/>
                <w:b w:val="0"/>
                <w:sz w:val="24"/>
                <w:szCs w:val="24"/>
              </w:rPr>
              <w:t>-</w:t>
            </w:r>
            <w:r w:rsidRPr="00E41F9A">
              <w:rPr>
                <w:rFonts w:ascii="Bookman Old Style" w:hAnsi="Bookman Old Style" w:cs="Arial"/>
                <w:b w:val="0"/>
                <w:sz w:val="24"/>
                <w:szCs w:val="24"/>
              </w:rPr>
              <w:t>an Dokumen</w:t>
            </w:r>
            <w:bookmarkEnd w:id="228"/>
          </w:p>
        </w:tc>
        <w:tc>
          <w:tcPr>
            <w:tcW w:w="6675" w:type="dxa"/>
            <w:gridSpan w:val="3"/>
          </w:tcPr>
          <w:p w:rsidR="00E0206E" w:rsidRPr="00E41F9A" w:rsidRDefault="00E0206E" w:rsidP="00E0206E">
            <w:pPr>
              <w:contextualSpacing/>
              <w:rPr>
                <w:rFonts w:ascii="Bookman Old Style" w:hAnsi="Bookman Old Style" w:cs="Arial"/>
                <w:sz w:val="24"/>
                <w:szCs w:val="24"/>
              </w:rPr>
            </w:pPr>
            <w:r w:rsidRPr="00E41F9A">
              <w:rPr>
                <w:rFonts w:ascii="Bookman Old Style" w:hAnsi="Bookman Old Style" w:cs="Arial"/>
                <w:sz w:val="24"/>
                <w:szCs w:val="24"/>
              </w:rPr>
              <w:t>Semua rancangan, gambar, spesifikasi, disain, laporan, dan dokumen-dokumen lain seperti piranti lunak yang dipersia</w:t>
            </w:r>
            <w:r w:rsidR="000E35F1">
              <w:rPr>
                <w:rFonts w:ascii="Bookman Old Style" w:hAnsi="Bookman Old Style" w:cs="Arial"/>
                <w:sz w:val="24"/>
                <w:szCs w:val="24"/>
              </w:rPr>
              <w:t>pkan oleh penyedia berdasarkan k</w:t>
            </w:r>
            <w:r w:rsidRPr="00E41F9A">
              <w:rPr>
                <w:rFonts w:ascii="Bookman Old Style" w:hAnsi="Bookman Old Style" w:cs="Arial"/>
                <w:sz w:val="24"/>
                <w:szCs w:val="24"/>
              </w:rPr>
              <w:t>ontrak ini sepenuhnya merupakan hak milik PPK. Penyedia paling lambat pada waktu pemutusan atau ak</w:t>
            </w:r>
            <w:r w:rsidR="000E35F1">
              <w:rPr>
                <w:rFonts w:ascii="Bookman Old Style" w:hAnsi="Bookman Old Style" w:cs="Arial"/>
                <w:sz w:val="24"/>
                <w:szCs w:val="24"/>
              </w:rPr>
              <w:t>hir masa k</w:t>
            </w:r>
            <w:r w:rsidRPr="00E41F9A">
              <w:rPr>
                <w:rFonts w:ascii="Bookman Old Style" w:hAnsi="Bookman Old Style" w:cs="Arial"/>
                <w:sz w:val="24"/>
                <w:szCs w:val="24"/>
              </w:rPr>
              <w:t>ontrak berkewajiban untuk menyerahkan semua dokumen dan piranti lunak tersebut beserta daftar rinciannya kepada PPK. Penyedia dapat menyimpan 1 (satu) buah salinan tiap dokumen dan piranti lunak tersebut di atas di kemudian hari diatur dalam SSKK.</w:t>
            </w:r>
          </w:p>
          <w:p w:rsidR="00E0206E" w:rsidRPr="00E41F9A" w:rsidRDefault="00E0206E" w:rsidP="00E0206E">
            <w:pPr>
              <w:contextualSpacing/>
              <w:rPr>
                <w:rFonts w:ascii="Bookman Old Style" w:hAnsi="Bookman Old Style" w:cs="Arial"/>
                <w:sz w:val="24"/>
                <w:szCs w:val="24"/>
              </w:rPr>
            </w:pPr>
          </w:p>
          <w:p w:rsidR="00864C13" w:rsidRPr="00E41F9A" w:rsidRDefault="00864C13" w:rsidP="00E0206E">
            <w:pPr>
              <w:contextualSpacing/>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E0206E" w:rsidP="007247E3">
            <w:pPr>
              <w:pStyle w:val="Heading1"/>
              <w:keepNext w:val="0"/>
              <w:keepLines w:val="0"/>
              <w:numPr>
                <w:ilvl w:val="0"/>
                <w:numId w:val="64"/>
              </w:numPr>
              <w:suppressAutoHyphens/>
              <w:spacing w:before="120" w:after="120"/>
              <w:ind w:left="425" w:hanging="357"/>
              <w:jc w:val="left"/>
              <w:rPr>
                <w:rFonts w:ascii="Bookman Old Style" w:hAnsi="Bookman Old Style" w:cs="Arial"/>
                <w:color w:val="auto"/>
                <w:sz w:val="24"/>
                <w:szCs w:val="24"/>
                <w:lang w:val="id-ID"/>
              </w:rPr>
            </w:pPr>
            <w:bookmarkStart w:id="229" w:name="_Toc280827239"/>
            <w:bookmarkStart w:id="230" w:name="_Toc282410631"/>
            <w:bookmarkStart w:id="231" w:name="_Toc411886792"/>
            <w:r w:rsidRPr="00E41F9A">
              <w:rPr>
                <w:rFonts w:ascii="Bookman Old Style" w:hAnsi="Bookman Old Style" w:cs="Arial"/>
                <w:color w:val="auto"/>
                <w:sz w:val="24"/>
                <w:szCs w:val="24"/>
                <w:lang w:val="nl-NL"/>
              </w:rPr>
              <w:t>HAK DAN KEWAJIBAN PEJABAT PEMBUAT KOMITMEN</w:t>
            </w:r>
            <w:bookmarkEnd w:id="229"/>
            <w:bookmarkEnd w:id="230"/>
            <w:bookmarkEnd w:id="231"/>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F668C8">
            <w:pPr>
              <w:pStyle w:val="Heading2"/>
              <w:numPr>
                <w:ilvl w:val="0"/>
                <w:numId w:val="88"/>
              </w:numPr>
              <w:ind w:left="720"/>
              <w:jc w:val="left"/>
              <w:rPr>
                <w:rFonts w:ascii="Bookman Old Style" w:hAnsi="Bookman Old Style" w:cs="Arial"/>
                <w:b w:val="0"/>
                <w:sz w:val="24"/>
                <w:szCs w:val="24"/>
                <w:lang w:val="id-ID"/>
              </w:rPr>
            </w:pPr>
            <w:bookmarkStart w:id="232" w:name="_Toc278708002"/>
            <w:bookmarkStart w:id="233" w:name="_Toc280827240"/>
            <w:bookmarkStart w:id="234" w:name="_Toc282410632"/>
            <w:bookmarkStart w:id="235" w:name="_Toc411886793"/>
            <w:r w:rsidRPr="00E41F9A">
              <w:rPr>
                <w:rFonts w:ascii="Bookman Old Style" w:hAnsi="Bookman Old Style" w:cs="Arial"/>
                <w:b w:val="0"/>
                <w:sz w:val="24"/>
                <w:szCs w:val="24"/>
                <w:lang w:val="sv-SE"/>
              </w:rPr>
              <w:t xml:space="preserve">Hak  dan Kewajiban </w:t>
            </w:r>
            <w:bookmarkEnd w:id="232"/>
            <w:r w:rsidRPr="00E41F9A">
              <w:rPr>
                <w:rFonts w:ascii="Bookman Old Style" w:hAnsi="Bookman Old Style" w:cs="Arial"/>
                <w:b w:val="0"/>
                <w:sz w:val="24"/>
                <w:szCs w:val="24"/>
                <w:lang w:val="sv-SE"/>
              </w:rPr>
              <w:t>PPK</w:t>
            </w:r>
            <w:bookmarkEnd w:id="233"/>
            <w:bookmarkEnd w:id="234"/>
            <w:bookmarkEnd w:id="235"/>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E0206E" w:rsidP="00E0206E">
            <w:pPr>
              <w:rPr>
                <w:rFonts w:ascii="Bookman Old Style" w:hAnsi="Bookman Old Style" w:cs="Arial"/>
                <w:sz w:val="24"/>
                <w:szCs w:val="24"/>
                <w:lang w:val="sv-SE"/>
              </w:rPr>
            </w:pPr>
            <w:r w:rsidRPr="00E41F9A">
              <w:rPr>
                <w:rFonts w:ascii="Bookman Old Style" w:hAnsi="Bookman Old Style" w:cs="Arial"/>
                <w:sz w:val="24"/>
                <w:szCs w:val="24"/>
                <w:lang w:val="sv-SE"/>
              </w:rPr>
              <w:t xml:space="preserve">PPK memiliki hak dan kewajiban : </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 xml:space="preserve">mengawasi dan memeriksa pekerjaan </w:t>
            </w:r>
            <w:r w:rsidR="00F51F5F" w:rsidRPr="00E41F9A">
              <w:rPr>
                <w:rFonts w:ascii="Bookman Old Style" w:hAnsi="Bookman Old Style" w:cs="Arial"/>
                <w:sz w:val="24"/>
                <w:szCs w:val="24"/>
                <w:lang w:val="sv-SE"/>
              </w:rPr>
              <w:t>yang dilaksanakan oleh penyedia.</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meminta laporan-laporan secara periodik mengenai pelaksanaan pekerja</w:t>
            </w:r>
            <w:r w:rsidR="00F51F5F" w:rsidRPr="00E41F9A">
              <w:rPr>
                <w:rFonts w:ascii="Bookman Old Style" w:hAnsi="Bookman Old Style" w:cs="Arial"/>
                <w:sz w:val="24"/>
                <w:szCs w:val="24"/>
                <w:lang w:val="sv-SE"/>
              </w:rPr>
              <w:t>an yang dilakukan oleh penyedia.</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membayar pekerjaan sesuai dengan harga yang tercantum dalam kontrak yang t</w:t>
            </w:r>
            <w:r w:rsidR="00F51F5F" w:rsidRPr="00E41F9A">
              <w:rPr>
                <w:rFonts w:ascii="Bookman Old Style" w:hAnsi="Bookman Old Style" w:cs="Arial"/>
                <w:sz w:val="24"/>
                <w:szCs w:val="24"/>
                <w:lang w:val="sv-SE"/>
              </w:rPr>
              <w:t>elah ditetapkan kepada penyedia.</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mengenakan denda keterlambatan</w:t>
            </w:r>
            <w:r w:rsidRPr="00E41F9A">
              <w:rPr>
                <w:rFonts w:ascii="Bookman Old Style" w:hAnsi="Bookman Old Style" w:cs="Arial"/>
                <w:sz w:val="24"/>
                <w:szCs w:val="24"/>
                <w:lang w:val="id-ID"/>
              </w:rPr>
              <w:t xml:space="preserve"> (apabila ada)</w:t>
            </w:r>
            <w:r w:rsidR="00F51F5F" w:rsidRPr="00E41F9A">
              <w:rPr>
                <w:rFonts w:ascii="Bookman Old Style" w:hAnsi="Bookman Old Style" w:cs="Arial"/>
                <w:sz w:val="24"/>
                <w:szCs w:val="24"/>
                <w:lang w:val="sv-SE"/>
              </w:rPr>
              <w:t>.</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membaya</w:t>
            </w:r>
            <w:r w:rsidR="00F51F5F" w:rsidRPr="00E41F9A">
              <w:rPr>
                <w:rFonts w:ascii="Bookman Old Style" w:hAnsi="Bookman Old Style" w:cs="Arial"/>
                <w:sz w:val="24"/>
                <w:szCs w:val="24"/>
                <w:lang w:val="sv-SE"/>
              </w:rPr>
              <w:t>r uang muka (apabila diberikan).</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memberikan instruksi sesuai jad</w:t>
            </w:r>
            <w:r w:rsidRPr="00E41F9A">
              <w:rPr>
                <w:rFonts w:ascii="Bookman Old Style" w:hAnsi="Bookman Old Style" w:cs="Arial"/>
                <w:sz w:val="24"/>
                <w:szCs w:val="24"/>
                <w:lang w:val="id-ID"/>
              </w:rPr>
              <w:t>w</w:t>
            </w:r>
            <w:r w:rsidR="00F51F5F" w:rsidRPr="00E41F9A">
              <w:rPr>
                <w:rFonts w:ascii="Bookman Old Style" w:hAnsi="Bookman Old Style" w:cs="Arial"/>
                <w:sz w:val="24"/>
                <w:szCs w:val="24"/>
                <w:lang w:val="sv-SE"/>
              </w:rPr>
              <w:t>al.</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sv-SE"/>
              </w:rPr>
              <w:t>membayar ganti rugikarena kesalahan yang dilakukan PPK</w:t>
            </w:r>
            <w:r w:rsidR="00F51F5F" w:rsidRPr="00E41F9A">
              <w:rPr>
                <w:rFonts w:ascii="Bookman Old Style" w:hAnsi="Bookman Old Style" w:cs="Arial"/>
                <w:sz w:val="24"/>
                <w:szCs w:val="24"/>
              </w:rPr>
              <w:t>.</w:t>
            </w:r>
          </w:p>
          <w:p w:rsidR="00E0206E" w:rsidRPr="00E41F9A" w:rsidRDefault="00E0206E" w:rsidP="007247E3">
            <w:pPr>
              <w:numPr>
                <w:ilvl w:val="0"/>
                <w:numId w:val="52"/>
              </w:numPr>
              <w:ind w:left="317" w:hanging="284"/>
              <w:rPr>
                <w:rFonts w:ascii="Bookman Old Style" w:hAnsi="Bookman Old Style" w:cs="Arial"/>
                <w:sz w:val="24"/>
                <w:szCs w:val="24"/>
                <w:lang w:val="sv-SE"/>
              </w:rPr>
            </w:pPr>
            <w:r w:rsidRPr="00E41F9A">
              <w:rPr>
                <w:rFonts w:ascii="Bookman Old Style" w:hAnsi="Bookman Old Style" w:cs="Arial"/>
                <w:sz w:val="24"/>
                <w:szCs w:val="24"/>
                <w:lang w:val="id-ID"/>
              </w:rPr>
              <w:t>mengusulkan penetapan sanksi daftar hitam kepada PA (apabila ada).</w:t>
            </w:r>
          </w:p>
          <w:p w:rsidR="00E0206E" w:rsidRPr="00E41F9A" w:rsidRDefault="00E0206E" w:rsidP="00E0206E">
            <w:pPr>
              <w:ind w:left="12" w:hanging="12"/>
              <w:rPr>
                <w:rFonts w:ascii="Bookman Old Style" w:hAnsi="Bookman Old Style" w:cs="Arial"/>
                <w:sz w:val="24"/>
                <w:szCs w:val="24"/>
                <w:lang w:val="sv-SE"/>
              </w:rPr>
            </w:pPr>
          </w:p>
        </w:tc>
      </w:tr>
      <w:tr w:rsidR="00CD0905" w:rsidRPr="00E41F9A" w:rsidTr="00B47B5D">
        <w:trPr>
          <w:gridAfter w:val="1"/>
          <w:wAfter w:w="141" w:type="dxa"/>
        </w:trPr>
        <w:tc>
          <w:tcPr>
            <w:tcW w:w="2235" w:type="dxa"/>
          </w:tcPr>
          <w:p w:rsidR="00E0206E" w:rsidRPr="00E41F9A" w:rsidRDefault="00E0206E" w:rsidP="00F41F3B">
            <w:pPr>
              <w:pStyle w:val="Heading2"/>
              <w:numPr>
                <w:ilvl w:val="0"/>
                <w:numId w:val="88"/>
              </w:numPr>
              <w:ind w:left="720"/>
              <w:jc w:val="left"/>
              <w:rPr>
                <w:rFonts w:ascii="Bookman Old Style" w:hAnsi="Bookman Old Style" w:cs="Arial"/>
                <w:b w:val="0"/>
                <w:sz w:val="24"/>
                <w:szCs w:val="24"/>
                <w:lang w:val="sv-SE"/>
              </w:rPr>
            </w:pPr>
            <w:bookmarkStart w:id="236" w:name="_Toc280827241"/>
            <w:bookmarkStart w:id="237" w:name="_Toc282410633"/>
            <w:bookmarkStart w:id="238" w:name="_Toc411886794"/>
            <w:r w:rsidRPr="00E41F9A">
              <w:rPr>
                <w:rFonts w:ascii="Bookman Old Style" w:hAnsi="Bookman Old Style" w:cs="Arial"/>
                <w:b w:val="0"/>
                <w:sz w:val="24"/>
                <w:szCs w:val="24"/>
                <w:lang w:val="sv-SE"/>
              </w:rPr>
              <w:t>Fasilitas</w:t>
            </w:r>
            <w:bookmarkEnd w:id="236"/>
            <w:bookmarkEnd w:id="237"/>
            <w:bookmarkEnd w:id="238"/>
          </w:p>
        </w:tc>
        <w:tc>
          <w:tcPr>
            <w:tcW w:w="6675" w:type="dxa"/>
            <w:gridSpan w:val="3"/>
          </w:tcPr>
          <w:p w:rsidR="00E0206E" w:rsidRPr="00E41F9A" w:rsidRDefault="00E0206E" w:rsidP="00E0206E">
            <w:pPr>
              <w:rPr>
                <w:rFonts w:ascii="Bookman Old Style" w:hAnsi="Bookman Old Style" w:cs="Arial"/>
                <w:sz w:val="24"/>
                <w:szCs w:val="24"/>
                <w:lang w:val="sv-SE"/>
              </w:rPr>
            </w:pPr>
            <w:r w:rsidRPr="00E41F9A">
              <w:rPr>
                <w:rFonts w:ascii="Bookman Old Style" w:hAnsi="Bookman Old Style" w:cs="Arial"/>
                <w:sz w:val="24"/>
                <w:szCs w:val="24"/>
                <w:lang w:val="sv-SE"/>
              </w:rPr>
              <w:t>PPK dapat memberikan fasilitas berupa s</w:t>
            </w:r>
            <w:r w:rsidRPr="00E41F9A">
              <w:rPr>
                <w:rFonts w:ascii="Bookman Old Style" w:hAnsi="Bookman Old Style" w:cs="Arial"/>
                <w:sz w:val="24"/>
                <w:szCs w:val="24"/>
                <w:lang w:val="id-ID"/>
              </w:rPr>
              <w:t>a</w:t>
            </w:r>
            <w:r w:rsidRPr="00E41F9A">
              <w:rPr>
                <w:rFonts w:ascii="Bookman Old Style" w:hAnsi="Bookman Old Style" w:cs="Arial"/>
                <w:sz w:val="24"/>
                <w:szCs w:val="24"/>
                <w:lang w:val="sv-SE"/>
              </w:rPr>
              <w:t xml:space="preserve">rana dan prasarana atau kemudahan lainnya untuk kelancaran pelaksanaan pengadaan sebagaimana yang tercantum dalam SSKK. </w:t>
            </w:r>
          </w:p>
          <w:p w:rsidR="00E0206E" w:rsidRPr="00E41F9A" w:rsidRDefault="00E0206E" w:rsidP="00E0206E">
            <w:pPr>
              <w:rPr>
                <w:rFonts w:ascii="Bookman Old Style" w:hAnsi="Bookman Old Style" w:cs="Arial"/>
                <w:sz w:val="24"/>
                <w:szCs w:val="24"/>
                <w:lang w:val="sv-SE"/>
              </w:rPr>
            </w:pPr>
          </w:p>
        </w:tc>
      </w:tr>
      <w:tr w:rsidR="00CD0905" w:rsidRPr="00E41F9A" w:rsidTr="00B47B5D">
        <w:trPr>
          <w:gridAfter w:val="1"/>
          <w:wAfter w:w="141" w:type="dxa"/>
        </w:trPr>
        <w:tc>
          <w:tcPr>
            <w:tcW w:w="2235" w:type="dxa"/>
          </w:tcPr>
          <w:p w:rsidR="00E0206E" w:rsidRPr="00E41F9A" w:rsidRDefault="00E0206E" w:rsidP="002814E4">
            <w:pPr>
              <w:pStyle w:val="Heading2"/>
              <w:numPr>
                <w:ilvl w:val="0"/>
                <w:numId w:val="88"/>
              </w:numPr>
              <w:ind w:left="720"/>
              <w:jc w:val="left"/>
              <w:rPr>
                <w:rFonts w:ascii="Bookman Old Style" w:hAnsi="Bookman Old Style" w:cs="Arial"/>
                <w:b w:val="0"/>
                <w:sz w:val="24"/>
                <w:szCs w:val="24"/>
                <w:lang w:val="id-ID"/>
              </w:rPr>
            </w:pPr>
            <w:bookmarkStart w:id="239" w:name="_Toc278707992"/>
            <w:bookmarkStart w:id="240" w:name="_Toc280827243"/>
            <w:bookmarkStart w:id="241" w:name="_Toc282410635"/>
            <w:bookmarkStart w:id="242" w:name="_Toc411886795"/>
            <w:r w:rsidRPr="00E41F9A">
              <w:rPr>
                <w:rFonts w:ascii="Bookman Old Style" w:hAnsi="Bookman Old Style" w:cs="Arial"/>
                <w:b w:val="0"/>
                <w:sz w:val="24"/>
                <w:szCs w:val="24"/>
                <w:lang w:val="id-ID"/>
              </w:rPr>
              <w:t>Peristiwa Kompens</w:t>
            </w:r>
            <w:r w:rsidR="00E80D9C">
              <w:rPr>
                <w:rFonts w:ascii="Bookman Old Style" w:hAnsi="Bookman Old Style" w:cs="Arial"/>
                <w:b w:val="0"/>
                <w:sz w:val="24"/>
                <w:szCs w:val="24"/>
              </w:rPr>
              <w:t>-</w:t>
            </w:r>
            <w:r w:rsidRPr="00E41F9A">
              <w:rPr>
                <w:rFonts w:ascii="Bookman Old Style" w:hAnsi="Bookman Old Style" w:cs="Arial"/>
                <w:b w:val="0"/>
                <w:sz w:val="24"/>
                <w:szCs w:val="24"/>
                <w:lang w:val="id-ID"/>
              </w:rPr>
              <w:t>asi</w:t>
            </w:r>
            <w:bookmarkEnd w:id="239"/>
            <w:bookmarkEnd w:id="240"/>
            <w:bookmarkEnd w:id="241"/>
            <w:bookmarkEnd w:id="242"/>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E0206E" w:rsidP="007247E3">
            <w:pPr>
              <w:numPr>
                <w:ilvl w:val="0"/>
                <w:numId w:val="28"/>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Peristiwa kompensasi dapat diberikan kepada penyedia dalam hal sebagai berikut:</w:t>
            </w:r>
          </w:p>
          <w:p w:rsidR="00E0206E" w:rsidRPr="00E41F9A" w:rsidRDefault="00E0206E" w:rsidP="007247E3">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PPK mengubah jadwal yang dapat mem</w:t>
            </w:r>
            <w:r w:rsidR="00F51F5F" w:rsidRPr="00E41F9A">
              <w:rPr>
                <w:rFonts w:ascii="Bookman Old Style" w:hAnsi="Bookman Old Style" w:cs="Arial"/>
                <w:sz w:val="24"/>
                <w:szCs w:val="24"/>
                <w:lang w:val="id-ID"/>
              </w:rPr>
              <w:t>pengaruhi pelaksanaan pekerjaan</w:t>
            </w:r>
            <w:r w:rsidR="00F51F5F" w:rsidRPr="00E41F9A">
              <w:rPr>
                <w:rFonts w:ascii="Bookman Old Style" w:hAnsi="Bookman Old Style" w:cs="Arial"/>
                <w:sz w:val="24"/>
                <w:szCs w:val="24"/>
              </w:rPr>
              <w:t>.</w:t>
            </w:r>
          </w:p>
          <w:p w:rsidR="00E0206E" w:rsidRPr="00E41F9A" w:rsidRDefault="00E0206E" w:rsidP="007247E3">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keterlambat</w:t>
            </w:r>
            <w:r w:rsidR="00F51F5F" w:rsidRPr="00E41F9A">
              <w:rPr>
                <w:rFonts w:ascii="Bookman Old Style" w:hAnsi="Bookman Old Style" w:cs="Arial"/>
                <w:sz w:val="24"/>
                <w:szCs w:val="24"/>
                <w:lang w:val="id-ID"/>
              </w:rPr>
              <w:t>an pembayaran kepada penyedia</w:t>
            </w:r>
            <w:r w:rsidR="00F51F5F" w:rsidRPr="00E41F9A">
              <w:rPr>
                <w:rFonts w:ascii="Bookman Old Style" w:hAnsi="Bookman Old Style" w:cs="Arial"/>
                <w:sz w:val="24"/>
                <w:szCs w:val="24"/>
              </w:rPr>
              <w:t>.</w:t>
            </w:r>
          </w:p>
          <w:p w:rsidR="00E0206E" w:rsidRPr="00E41F9A" w:rsidRDefault="00E0206E" w:rsidP="007247E3">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PPK tidak memberikan gambar-gambar, spesifikasi dan/atau instruks</w:t>
            </w:r>
            <w:r w:rsidR="00F51F5F" w:rsidRPr="00E41F9A">
              <w:rPr>
                <w:rFonts w:ascii="Bookman Old Style" w:hAnsi="Bookman Old Style" w:cs="Arial"/>
                <w:sz w:val="24"/>
                <w:szCs w:val="24"/>
                <w:lang w:val="id-ID"/>
              </w:rPr>
              <w:t xml:space="preserve">i sesuai jadwal </w:t>
            </w:r>
            <w:r w:rsidR="00F51F5F" w:rsidRPr="00E41F9A">
              <w:rPr>
                <w:rFonts w:ascii="Bookman Old Style" w:hAnsi="Bookman Old Style" w:cs="Arial"/>
                <w:sz w:val="24"/>
                <w:szCs w:val="24"/>
                <w:lang w:val="id-ID"/>
              </w:rPr>
              <w:lastRenderedPageBreak/>
              <w:t>yang dibutuhkan</w:t>
            </w:r>
            <w:r w:rsidR="00F51F5F" w:rsidRPr="00E41F9A">
              <w:rPr>
                <w:rFonts w:ascii="Bookman Old Style" w:hAnsi="Bookman Old Style" w:cs="Arial"/>
                <w:sz w:val="24"/>
                <w:szCs w:val="24"/>
              </w:rPr>
              <w:t>.</w:t>
            </w:r>
          </w:p>
          <w:p w:rsidR="00E0206E" w:rsidRPr="00E41F9A" w:rsidRDefault="00E0206E" w:rsidP="007247E3">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PPK menginstruksikan kepada pihak penyedia untuk melakukan pengujian tambahan yang setelah dilaksanakan pengujian ternyata tidak ditemukan kerusakan/kegagalan/penyimpangan</w:t>
            </w:r>
            <w:r w:rsidR="00F51F5F" w:rsidRPr="00E41F9A">
              <w:rPr>
                <w:rFonts w:ascii="Bookman Old Style" w:hAnsi="Bookman Old Style" w:cs="Arial"/>
                <w:sz w:val="24"/>
                <w:szCs w:val="24"/>
              </w:rPr>
              <w:t>.</w:t>
            </w:r>
          </w:p>
          <w:p w:rsidR="00E0206E" w:rsidRPr="00E41F9A" w:rsidRDefault="00E0206E" w:rsidP="007247E3">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PPK memerintahkan penundaaan pel</w:t>
            </w:r>
            <w:r w:rsidR="00F51F5F" w:rsidRPr="00E41F9A">
              <w:rPr>
                <w:rFonts w:ascii="Bookman Old Style" w:hAnsi="Bookman Old Style" w:cs="Arial"/>
                <w:sz w:val="24"/>
                <w:szCs w:val="24"/>
                <w:lang w:val="id-ID"/>
              </w:rPr>
              <w:t>aksanaan pekerjaan</w:t>
            </w:r>
            <w:r w:rsidR="00F51F5F" w:rsidRPr="00E41F9A">
              <w:rPr>
                <w:rFonts w:ascii="Bookman Old Style" w:hAnsi="Bookman Old Style" w:cs="Arial"/>
                <w:sz w:val="24"/>
                <w:szCs w:val="24"/>
              </w:rPr>
              <w:t>.</w:t>
            </w:r>
          </w:p>
          <w:p w:rsidR="00E0206E" w:rsidRPr="00051CED" w:rsidRDefault="00E0206E" w:rsidP="00051CED">
            <w:pPr>
              <w:numPr>
                <w:ilvl w:val="6"/>
                <w:numId w:val="27"/>
              </w:numPr>
              <w:ind w:left="1026" w:hanging="306"/>
              <w:rPr>
                <w:rFonts w:ascii="Bookman Old Style" w:hAnsi="Bookman Old Style" w:cs="Arial"/>
                <w:sz w:val="24"/>
                <w:szCs w:val="24"/>
                <w:lang w:val="id-ID"/>
              </w:rPr>
            </w:pPr>
            <w:r w:rsidRPr="00E41F9A">
              <w:rPr>
                <w:rFonts w:ascii="Bookman Old Style" w:hAnsi="Bookman Old Style" w:cs="Arial"/>
                <w:sz w:val="24"/>
                <w:szCs w:val="24"/>
                <w:lang w:val="id-ID"/>
              </w:rPr>
              <w:t>ketentuan lain dalam SSKK.</w:t>
            </w:r>
          </w:p>
          <w:p w:rsidR="00864C13" w:rsidRPr="00E41F9A" w:rsidRDefault="008B0060" w:rsidP="00864C13">
            <w:pPr>
              <w:keepNext/>
              <w:keepLines/>
              <w:numPr>
                <w:ilvl w:val="0"/>
                <w:numId w:val="28"/>
              </w:numPr>
              <w:spacing w:after="240"/>
              <w:ind w:hanging="720"/>
              <w:outlineLvl w:val="2"/>
              <w:rPr>
                <w:rFonts w:ascii="Bookman Old Style" w:hAnsi="Bookman Old Style" w:cs="Arial"/>
                <w:sz w:val="24"/>
                <w:szCs w:val="24"/>
              </w:rPr>
            </w:pPr>
            <w:bookmarkStart w:id="243" w:name="_Toc340864720"/>
            <w:bookmarkStart w:id="244" w:name="_Toc340940504"/>
            <w:bookmarkStart w:id="245" w:name="_Toc345100300"/>
            <w:bookmarkStart w:id="246" w:name="_Toc411003661"/>
            <w:bookmarkStart w:id="247" w:name="_Toc411886796"/>
            <w:r>
              <w:rPr>
                <w:rFonts w:ascii="Bookman Old Style" w:hAnsi="Bookman Old Style" w:cs="Arial"/>
                <w:sz w:val="24"/>
                <w:szCs w:val="24"/>
                <w:lang w:val="id-ID"/>
              </w:rPr>
              <w:t xml:space="preserve">Jika </w:t>
            </w:r>
            <w:r>
              <w:rPr>
                <w:rFonts w:ascii="Bookman Old Style" w:hAnsi="Bookman Old Style" w:cs="Arial"/>
                <w:sz w:val="24"/>
                <w:szCs w:val="24"/>
              </w:rPr>
              <w:t>p</w:t>
            </w:r>
            <w:r>
              <w:rPr>
                <w:rFonts w:ascii="Bookman Old Style" w:hAnsi="Bookman Old Style" w:cs="Arial"/>
                <w:sz w:val="24"/>
                <w:szCs w:val="24"/>
                <w:lang w:val="id-ID"/>
              </w:rPr>
              <w:t xml:space="preserve">eristiwa </w:t>
            </w:r>
            <w:r>
              <w:rPr>
                <w:rFonts w:ascii="Bookman Old Style" w:hAnsi="Bookman Old Style" w:cs="Arial"/>
                <w:sz w:val="24"/>
                <w:szCs w:val="24"/>
              </w:rPr>
              <w:t>k</w:t>
            </w:r>
            <w:r w:rsidR="00E0206E" w:rsidRPr="00E41F9A">
              <w:rPr>
                <w:rFonts w:ascii="Bookman Old Style" w:hAnsi="Bookman Old Style" w:cs="Arial"/>
                <w:sz w:val="24"/>
                <w:szCs w:val="24"/>
                <w:lang w:val="id-ID"/>
              </w:rPr>
              <w:t>ompensasi mengakibatkan pengeluaran tambahan dan/atau keterlambatan penyelesaian pekerjaan maka PPK berkewajiban untuk membayar ganti rugi atau memberikan perpanjangan waktu penyelesaian pekerjaan.</w:t>
            </w:r>
            <w:bookmarkEnd w:id="243"/>
            <w:bookmarkEnd w:id="244"/>
            <w:bookmarkEnd w:id="245"/>
            <w:bookmarkEnd w:id="246"/>
            <w:bookmarkEnd w:id="247"/>
          </w:p>
          <w:p w:rsidR="00E0206E" w:rsidRPr="00355AFC" w:rsidRDefault="00E0206E" w:rsidP="00E0206E">
            <w:pPr>
              <w:numPr>
                <w:ilvl w:val="0"/>
                <w:numId w:val="28"/>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 xml:space="preserve">Ganti rugi hanya dapat dibayarkan jika berdasarkan data penunjang dan perhitungan kompensasi yang diajukan oleh penyedia kepada PPK, dapat dibuktikan kerugian nyata akibat </w:t>
            </w:r>
            <w:r w:rsidRPr="00E41F9A">
              <w:rPr>
                <w:rFonts w:ascii="Bookman Old Style" w:hAnsi="Bookman Old Style" w:cs="Arial"/>
                <w:sz w:val="24"/>
                <w:szCs w:val="24"/>
              </w:rPr>
              <w:t>peristiwa k</w:t>
            </w:r>
            <w:r w:rsidRPr="00E41F9A">
              <w:rPr>
                <w:rFonts w:ascii="Bookman Old Style" w:hAnsi="Bookman Old Style" w:cs="Arial"/>
                <w:sz w:val="24"/>
                <w:szCs w:val="24"/>
                <w:lang w:val="id-ID"/>
              </w:rPr>
              <w:t>ompensasi.</w:t>
            </w:r>
          </w:p>
          <w:p w:rsidR="00E0206E" w:rsidRPr="00355AFC" w:rsidRDefault="00E0206E" w:rsidP="00355AFC">
            <w:pPr>
              <w:numPr>
                <w:ilvl w:val="0"/>
                <w:numId w:val="28"/>
              </w:numPr>
              <w:ind w:hanging="720"/>
              <w:rPr>
                <w:rFonts w:ascii="Bookman Old Style" w:hAnsi="Bookman Old Style" w:cs="Arial"/>
                <w:sz w:val="24"/>
                <w:szCs w:val="24"/>
                <w:lang w:val="id-ID"/>
              </w:rPr>
            </w:pPr>
            <w:r w:rsidRPr="00E41F9A">
              <w:rPr>
                <w:rFonts w:ascii="Bookman Old Style" w:hAnsi="Bookman Old Style" w:cs="Arial"/>
                <w:sz w:val="24"/>
                <w:szCs w:val="24"/>
              </w:rPr>
              <w:t>P</w:t>
            </w:r>
            <w:r w:rsidRPr="00E41F9A">
              <w:rPr>
                <w:rFonts w:ascii="Bookman Old Style" w:hAnsi="Bookman Old Style" w:cs="Arial"/>
                <w:sz w:val="24"/>
                <w:szCs w:val="24"/>
                <w:lang w:val="id-ID"/>
              </w:rPr>
              <w:t>erpanjangan waktu penyelesaian pekerjaan</w:t>
            </w:r>
            <w:r w:rsidRPr="00E41F9A">
              <w:rPr>
                <w:rFonts w:ascii="Bookman Old Style" w:hAnsi="Bookman Old Style" w:cs="Arial"/>
                <w:sz w:val="24"/>
                <w:szCs w:val="24"/>
              </w:rPr>
              <w:t xml:space="preserve"> dapat diberikan jika berdasarkan data penunjang dapat dibuktikan terjadi gangguan penyelesaian pekerjaan akibat peristiwa kompensasi.</w:t>
            </w:r>
          </w:p>
          <w:p w:rsidR="00E0206E" w:rsidRPr="00355AFC" w:rsidRDefault="00E0206E" w:rsidP="00355AFC">
            <w:pPr>
              <w:numPr>
                <w:ilvl w:val="0"/>
                <w:numId w:val="28"/>
              </w:numPr>
              <w:ind w:hanging="720"/>
              <w:rPr>
                <w:rFonts w:ascii="Bookman Old Style" w:hAnsi="Bookman Old Style" w:cs="Arial"/>
                <w:sz w:val="24"/>
                <w:szCs w:val="24"/>
                <w:lang w:val="id-ID"/>
              </w:rPr>
            </w:pPr>
            <w:r w:rsidRPr="00E41F9A">
              <w:rPr>
                <w:rFonts w:ascii="Bookman Old Style" w:hAnsi="Bookman Old Style" w:cs="Arial"/>
                <w:sz w:val="24"/>
                <w:szCs w:val="24"/>
              </w:rPr>
              <w:t>Dalam hal akibat adanya peristiwa kompensasi dan penyedia telah diberikan perpanjangan waktu pelaksanaan maka penyedia tidak berhak meminta ganti rugi</w:t>
            </w:r>
            <w:r w:rsidRPr="00E41F9A">
              <w:rPr>
                <w:rFonts w:ascii="Bookman Old Style" w:hAnsi="Bookman Old Style" w:cs="Arial"/>
                <w:sz w:val="24"/>
                <w:szCs w:val="24"/>
                <w:lang w:val="id-ID"/>
              </w:rPr>
              <w:t>.</w:t>
            </w:r>
          </w:p>
          <w:p w:rsidR="00E0206E" w:rsidRPr="00355AFC" w:rsidRDefault="008B0060" w:rsidP="00355AFC">
            <w:pPr>
              <w:numPr>
                <w:ilvl w:val="0"/>
                <w:numId w:val="28"/>
              </w:numPr>
              <w:ind w:hanging="720"/>
              <w:rPr>
                <w:rFonts w:ascii="Bookman Old Style" w:hAnsi="Bookman Old Style" w:cs="Arial"/>
                <w:sz w:val="24"/>
                <w:szCs w:val="24"/>
                <w:lang w:val="id-ID"/>
              </w:rPr>
            </w:pPr>
            <w:r>
              <w:rPr>
                <w:rFonts w:ascii="Bookman Old Style" w:hAnsi="Bookman Old Style" w:cs="Arial"/>
                <w:sz w:val="24"/>
                <w:szCs w:val="24"/>
                <w:lang w:val="id-ID"/>
              </w:rPr>
              <w:t xml:space="preserve">Jika terjadi </w:t>
            </w:r>
            <w:r>
              <w:rPr>
                <w:rFonts w:ascii="Bookman Old Style" w:hAnsi="Bookman Old Style" w:cs="Arial"/>
                <w:sz w:val="24"/>
                <w:szCs w:val="24"/>
              </w:rPr>
              <w:t>p</w:t>
            </w:r>
            <w:r>
              <w:rPr>
                <w:rFonts w:ascii="Bookman Old Style" w:hAnsi="Bookman Old Style" w:cs="Arial"/>
                <w:sz w:val="24"/>
                <w:szCs w:val="24"/>
                <w:lang w:val="id-ID"/>
              </w:rPr>
              <w:t xml:space="preserve">eristiwa </w:t>
            </w:r>
            <w:r>
              <w:rPr>
                <w:rFonts w:ascii="Bookman Old Style" w:hAnsi="Bookman Old Style" w:cs="Arial"/>
                <w:sz w:val="24"/>
                <w:szCs w:val="24"/>
              </w:rPr>
              <w:t>k</w:t>
            </w:r>
            <w:r w:rsidR="00E0206E" w:rsidRPr="00E41F9A">
              <w:rPr>
                <w:rFonts w:ascii="Bookman Old Style" w:hAnsi="Bookman Old Style" w:cs="Arial"/>
                <w:sz w:val="24"/>
                <w:szCs w:val="24"/>
                <w:lang w:val="id-ID"/>
              </w:rPr>
              <w:t>ompensasi sehingga penyele</w:t>
            </w:r>
            <w:r>
              <w:rPr>
                <w:rFonts w:ascii="Bookman Old Style" w:hAnsi="Bookman Old Style" w:cs="Arial"/>
                <w:sz w:val="24"/>
                <w:szCs w:val="24"/>
                <w:lang w:val="id-ID"/>
              </w:rPr>
              <w:t xml:space="preserve">saian pekerjaan akan melampaui </w:t>
            </w:r>
            <w:r>
              <w:rPr>
                <w:rFonts w:ascii="Bookman Old Style" w:hAnsi="Bookman Old Style" w:cs="Arial"/>
                <w:sz w:val="24"/>
                <w:szCs w:val="24"/>
              </w:rPr>
              <w:t>t</w:t>
            </w:r>
            <w:r>
              <w:rPr>
                <w:rFonts w:ascii="Bookman Old Style" w:hAnsi="Bookman Old Style" w:cs="Arial"/>
                <w:sz w:val="24"/>
                <w:szCs w:val="24"/>
                <w:lang w:val="id-ID"/>
              </w:rPr>
              <w:t xml:space="preserve">anggal </w:t>
            </w:r>
            <w:r>
              <w:rPr>
                <w:rFonts w:ascii="Bookman Old Style" w:hAnsi="Bookman Old Style" w:cs="Arial"/>
                <w:sz w:val="24"/>
                <w:szCs w:val="24"/>
              </w:rPr>
              <w:t>p</w:t>
            </w:r>
            <w:r w:rsidR="00E0206E" w:rsidRPr="00E41F9A">
              <w:rPr>
                <w:rFonts w:ascii="Bookman Old Style" w:hAnsi="Bookman Old Style" w:cs="Arial"/>
                <w:sz w:val="24"/>
                <w:szCs w:val="24"/>
                <w:lang w:val="id-ID"/>
              </w:rPr>
              <w:t>enyelesaian maka penyedia ber</w:t>
            </w:r>
            <w:r>
              <w:rPr>
                <w:rFonts w:ascii="Bookman Old Style" w:hAnsi="Bookman Old Style" w:cs="Arial"/>
                <w:sz w:val="24"/>
                <w:szCs w:val="24"/>
                <w:lang w:val="id-ID"/>
              </w:rPr>
              <w:t xml:space="preserve">hak untuk meminta perpanjangan </w:t>
            </w:r>
            <w:r>
              <w:rPr>
                <w:rFonts w:ascii="Bookman Old Style" w:hAnsi="Bookman Old Style" w:cs="Arial"/>
                <w:sz w:val="24"/>
                <w:szCs w:val="24"/>
              </w:rPr>
              <w:t>t</w:t>
            </w:r>
            <w:r>
              <w:rPr>
                <w:rFonts w:ascii="Bookman Old Style" w:hAnsi="Bookman Old Style" w:cs="Arial"/>
                <w:sz w:val="24"/>
                <w:szCs w:val="24"/>
                <w:lang w:val="id-ID"/>
              </w:rPr>
              <w:t xml:space="preserve">anggal </w:t>
            </w:r>
            <w:r>
              <w:rPr>
                <w:rFonts w:ascii="Bookman Old Style" w:hAnsi="Bookman Old Style" w:cs="Arial"/>
                <w:sz w:val="24"/>
                <w:szCs w:val="24"/>
              </w:rPr>
              <w:t>p</w:t>
            </w:r>
            <w:r w:rsidR="00E0206E" w:rsidRPr="00E41F9A">
              <w:rPr>
                <w:rFonts w:ascii="Bookman Old Style" w:hAnsi="Bookman Old Style" w:cs="Arial"/>
                <w:sz w:val="24"/>
                <w:szCs w:val="24"/>
                <w:lang w:val="id-ID"/>
              </w:rPr>
              <w:t>enyelesaian berdasarkan data penunjang. P</w:t>
            </w:r>
            <w:r>
              <w:rPr>
                <w:rFonts w:ascii="Bookman Old Style" w:hAnsi="Bookman Old Style" w:cs="Arial"/>
                <w:sz w:val="24"/>
                <w:szCs w:val="24"/>
                <w:lang w:val="id-ID"/>
              </w:rPr>
              <w:t xml:space="preserve">erpanjangan </w:t>
            </w:r>
            <w:r>
              <w:rPr>
                <w:rFonts w:ascii="Bookman Old Style" w:hAnsi="Bookman Old Style" w:cs="Arial"/>
                <w:sz w:val="24"/>
                <w:szCs w:val="24"/>
              </w:rPr>
              <w:t>t</w:t>
            </w:r>
            <w:r>
              <w:rPr>
                <w:rFonts w:ascii="Bookman Old Style" w:hAnsi="Bookman Old Style" w:cs="Arial"/>
                <w:sz w:val="24"/>
                <w:szCs w:val="24"/>
                <w:lang w:val="id-ID"/>
              </w:rPr>
              <w:t xml:space="preserve">anggal </w:t>
            </w:r>
            <w:r>
              <w:rPr>
                <w:rFonts w:ascii="Bookman Old Style" w:hAnsi="Bookman Old Style" w:cs="Arial"/>
                <w:sz w:val="24"/>
                <w:szCs w:val="24"/>
              </w:rPr>
              <w:t>p</w:t>
            </w:r>
            <w:r w:rsidR="00E0206E" w:rsidRPr="00E41F9A">
              <w:rPr>
                <w:rFonts w:ascii="Bookman Old Style" w:hAnsi="Bookman Old Style" w:cs="Arial"/>
                <w:sz w:val="24"/>
                <w:szCs w:val="24"/>
                <w:lang w:val="id-ID"/>
              </w:rPr>
              <w:t>enyelesaian h</w:t>
            </w:r>
            <w:r>
              <w:rPr>
                <w:rFonts w:ascii="Bookman Old Style" w:hAnsi="Bookman Old Style" w:cs="Arial"/>
                <w:sz w:val="24"/>
                <w:szCs w:val="24"/>
                <w:lang w:val="id-ID"/>
              </w:rPr>
              <w:t xml:space="preserve">arus dilakukan melalui adendum </w:t>
            </w:r>
            <w:r>
              <w:rPr>
                <w:rFonts w:ascii="Bookman Old Style" w:hAnsi="Bookman Old Style" w:cs="Arial"/>
                <w:sz w:val="24"/>
                <w:szCs w:val="24"/>
              </w:rPr>
              <w:t>k</w:t>
            </w:r>
            <w:r w:rsidR="00E0206E" w:rsidRPr="00E41F9A">
              <w:rPr>
                <w:rFonts w:ascii="Bookman Old Style" w:hAnsi="Bookman Old Style" w:cs="Arial"/>
                <w:sz w:val="24"/>
                <w:szCs w:val="24"/>
                <w:lang w:val="id-ID"/>
              </w:rPr>
              <w:t>ontrak jika perpanjangan tersebut mengubah Masa Kontrak.</w:t>
            </w:r>
          </w:p>
          <w:p w:rsidR="00E0206E" w:rsidRPr="00E41F9A" w:rsidRDefault="00E0206E" w:rsidP="007247E3">
            <w:pPr>
              <w:numPr>
                <w:ilvl w:val="0"/>
                <w:numId w:val="28"/>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Penyedia tidak berhak atas ganti rugi dan/atau perpanjangan waktu penyelesaian pekerjaan jika penyedia gagal atau lalai untuk memberikan peringatan dini dalam mengantisipasi atau mengatasi dampak</w:t>
            </w:r>
            <w:r w:rsidR="001D3C79">
              <w:rPr>
                <w:rFonts w:ascii="Bookman Old Style" w:hAnsi="Bookman Old Style" w:cs="Arial"/>
                <w:sz w:val="24"/>
                <w:szCs w:val="24"/>
              </w:rPr>
              <w:t xml:space="preserve"> p</w:t>
            </w:r>
            <w:r w:rsidRPr="00E41F9A">
              <w:rPr>
                <w:rFonts w:ascii="Bookman Old Style" w:hAnsi="Bookman Old Style" w:cs="Arial"/>
                <w:sz w:val="24"/>
                <w:szCs w:val="24"/>
              </w:rPr>
              <w:t>eristiwa</w:t>
            </w:r>
            <w:r w:rsidR="001D3C79">
              <w:rPr>
                <w:rFonts w:ascii="Bookman Old Style" w:hAnsi="Bookman Old Style" w:cs="Arial"/>
                <w:sz w:val="24"/>
                <w:szCs w:val="24"/>
              </w:rPr>
              <w:t>k</w:t>
            </w:r>
            <w:r w:rsidRPr="00E41F9A">
              <w:rPr>
                <w:rFonts w:ascii="Bookman Old Style" w:hAnsi="Bookman Old Style" w:cs="Arial"/>
                <w:sz w:val="24"/>
                <w:szCs w:val="24"/>
                <w:lang w:val="id-ID"/>
              </w:rPr>
              <w:t>ompensasi.</w:t>
            </w:r>
          </w:p>
          <w:p w:rsidR="00E0206E" w:rsidRPr="00E41F9A" w:rsidRDefault="00E0206E" w:rsidP="00E0206E">
            <w:pPr>
              <w:ind w:left="720"/>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E0206E" w:rsidP="007247E3">
            <w:pPr>
              <w:pStyle w:val="Heading1"/>
              <w:keepNext w:val="0"/>
              <w:keepLines w:val="0"/>
              <w:numPr>
                <w:ilvl w:val="0"/>
                <w:numId w:val="64"/>
              </w:numPr>
              <w:suppressAutoHyphens/>
              <w:spacing w:before="120" w:after="120"/>
              <w:ind w:left="425" w:hanging="357"/>
              <w:jc w:val="left"/>
              <w:rPr>
                <w:rFonts w:ascii="Bookman Old Style" w:hAnsi="Bookman Old Style" w:cs="Arial"/>
                <w:color w:val="auto"/>
                <w:sz w:val="24"/>
                <w:szCs w:val="24"/>
                <w:lang w:val="id-ID"/>
              </w:rPr>
            </w:pPr>
            <w:bookmarkStart w:id="248" w:name="_Toc411886799"/>
            <w:r w:rsidRPr="00E41F9A">
              <w:rPr>
                <w:rFonts w:ascii="Bookman Old Style" w:hAnsi="Bookman Old Style" w:cs="Arial"/>
                <w:color w:val="auto"/>
                <w:sz w:val="24"/>
                <w:szCs w:val="24"/>
                <w:lang w:val="nl-NL"/>
              </w:rPr>
              <w:lastRenderedPageBreak/>
              <w:t>PEMBAYARAN KEPADA PENYEDIA</w:t>
            </w:r>
            <w:bookmarkEnd w:id="248"/>
          </w:p>
        </w:tc>
      </w:tr>
      <w:tr w:rsidR="00CD0905" w:rsidRPr="00E41F9A" w:rsidTr="00AC506F">
        <w:trPr>
          <w:gridAfter w:val="1"/>
          <w:wAfter w:w="141" w:type="dxa"/>
        </w:trPr>
        <w:tc>
          <w:tcPr>
            <w:tcW w:w="2376" w:type="dxa"/>
            <w:gridSpan w:val="3"/>
          </w:tcPr>
          <w:p w:rsidR="00E0206E" w:rsidRPr="00E41F9A" w:rsidRDefault="00E0206E" w:rsidP="001D3C79">
            <w:pPr>
              <w:pStyle w:val="Heading2"/>
              <w:numPr>
                <w:ilvl w:val="0"/>
                <w:numId w:val="89"/>
              </w:numPr>
              <w:ind w:left="810" w:hanging="426"/>
              <w:jc w:val="left"/>
              <w:rPr>
                <w:rFonts w:ascii="Bookman Old Style" w:hAnsi="Bookman Old Style" w:cs="Arial"/>
                <w:b w:val="0"/>
                <w:sz w:val="24"/>
                <w:szCs w:val="24"/>
              </w:rPr>
            </w:pPr>
            <w:bookmarkStart w:id="249" w:name="_Toc411886800"/>
            <w:r w:rsidRPr="00E41F9A">
              <w:rPr>
                <w:rFonts w:ascii="Bookman Old Style" w:hAnsi="Bookman Old Style" w:cs="Arial"/>
                <w:b w:val="0"/>
                <w:sz w:val="24"/>
                <w:szCs w:val="24"/>
                <w:lang w:val="id-ID"/>
              </w:rPr>
              <w:t>Harga Kontrak</w:t>
            </w:r>
            <w:bookmarkEnd w:id="249"/>
          </w:p>
        </w:tc>
        <w:tc>
          <w:tcPr>
            <w:tcW w:w="6534" w:type="dxa"/>
          </w:tcPr>
          <w:p w:rsidR="00E0206E" w:rsidRPr="00E41F9A" w:rsidRDefault="00E0206E" w:rsidP="007247E3">
            <w:pPr>
              <w:numPr>
                <w:ilvl w:val="3"/>
                <w:numId w:val="70"/>
              </w:numPr>
              <w:tabs>
                <w:tab w:val="clear" w:pos="766"/>
                <w:tab w:val="left" w:pos="743"/>
              </w:tabs>
              <w:ind w:left="743" w:hanging="743"/>
              <w:rPr>
                <w:rFonts w:ascii="Bookman Old Style" w:hAnsi="Bookman Old Style" w:cs="Arial"/>
                <w:sz w:val="24"/>
                <w:szCs w:val="24"/>
                <w:lang w:val="id-ID"/>
              </w:rPr>
            </w:pPr>
            <w:r w:rsidRPr="00E41F9A">
              <w:rPr>
                <w:rFonts w:ascii="Bookman Old Style" w:hAnsi="Bookman Old Style" w:cs="Arial"/>
                <w:sz w:val="24"/>
                <w:szCs w:val="24"/>
                <w:lang w:val="id-ID"/>
              </w:rPr>
              <w:t>PPK membayar kepada penyedia atas pelaksanaan pekerjaan</w:t>
            </w:r>
            <w:r w:rsidRPr="00E41F9A">
              <w:rPr>
                <w:rFonts w:ascii="Bookman Old Style" w:hAnsi="Bookman Old Style" w:cs="Arial"/>
                <w:sz w:val="24"/>
                <w:szCs w:val="24"/>
                <w:lang w:val="sv-SE"/>
              </w:rPr>
              <w:t xml:space="preserve"> dalam kontrak</w:t>
            </w:r>
            <w:r w:rsidRPr="00E41F9A">
              <w:rPr>
                <w:rFonts w:ascii="Bookman Old Style" w:hAnsi="Bookman Old Style" w:cs="Arial"/>
                <w:sz w:val="24"/>
                <w:szCs w:val="24"/>
                <w:lang w:val="id-ID"/>
              </w:rPr>
              <w:t xml:space="preserve"> sebesar harga kontrak. </w:t>
            </w:r>
          </w:p>
          <w:p w:rsidR="00E0206E" w:rsidRPr="00E41F9A" w:rsidRDefault="00E0206E" w:rsidP="007247E3">
            <w:pPr>
              <w:numPr>
                <w:ilvl w:val="3"/>
                <w:numId w:val="70"/>
              </w:numPr>
              <w:tabs>
                <w:tab w:val="clear" w:pos="766"/>
                <w:tab w:val="left" w:pos="743"/>
              </w:tabs>
              <w:ind w:left="743" w:hanging="743"/>
              <w:rPr>
                <w:rFonts w:ascii="Bookman Old Style" w:hAnsi="Bookman Old Style" w:cs="Arial"/>
                <w:sz w:val="24"/>
                <w:szCs w:val="24"/>
                <w:lang w:val="id-ID"/>
              </w:rPr>
            </w:pPr>
            <w:r w:rsidRPr="00E41F9A">
              <w:rPr>
                <w:rFonts w:ascii="Bookman Old Style" w:hAnsi="Bookman Old Style" w:cs="Arial"/>
                <w:sz w:val="24"/>
                <w:szCs w:val="24"/>
                <w:lang w:val="id-ID"/>
              </w:rPr>
              <w:t xml:space="preserve">Harga kontrak telah memperhitungkan </w:t>
            </w:r>
            <w:r w:rsidRPr="00E41F9A">
              <w:rPr>
                <w:rFonts w:ascii="Bookman Old Style" w:hAnsi="Bookman Old Style" w:cs="Arial"/>
                <w:sz w:val="24"/>
                <w:szCs w:val="24"/>
                <w:lang w:val="id-ID"/>
              </w:rPr>
              <w:lastRenderedPageBreak/>
              <w:t>keuntungan, beban pajak dan biaya overhead serta biaya asuransi yang meliputi juga biaya keselamatan dan kesehatan kerja.</w:t>
            </w:r>
          </w:p>
          <w:p w:rsidR="00E0206E" w:rsidRPr="00E41F9A" w:rsidRDefault="00E0206E" w:rsidP="007247E3">
            <w:pPr>
              <w:numPr>
                <w:ilvl w:val="3"/>
                <w:numId w:val="70"/>
              </w:numPr>
              <w:tabs>
                <w:tab w:val="clear" w:pos="766"/>
                <w:tab w:val="left" w:pos="743"/>
              </w:tabs>
              <w:ind w:left="743" w:hanging="743"/>
              <w:rPr>
                <w:rFonts w:ascii="Bookman Old Style" w:hAnsi="Bookman Old Style" w:cs="Arial"/>
                <w:sz w:val="24"/>
                <w:szCs w:val="24"/>
                <w:lang w:val="sv-SE"/>
              </w:rPr>
            </w:pPr>
            <w:r w:rsidRPr="00E41F9A">
              <w:rPr>
                <w:rFonts w:ascii="Bookman Old Style" w:hAnsi="Bookman Old Style" w:cs="Arial"/>
                <w:sz w:val="24"/>
                <w:szCs w:val="24"/>
                <w:lang w:val="id-ID"/>
              </w:rPr>
              <w:t>Rincian harga kontrak sesuai dengan rincian yang</w:t>
            </w:r>
            <w:r w:rsidRPr="00E41F9A">
              <w:rPr>
                <w:rFonts w:ascii="Bookman Old Style" w:hAnsi="Bookman Old Style" w:cs="Arial"/>
                <w:sz w:val="24"/>
                <w:szCs w:val="24"/>
                <w:lang w:val="sv-SE"/>
              </w:rPr>
              <w:t xml:space="preserve"> tercantum dalam daftar kuantitas dan harga</w:t>
            </w:r>
            <w:r w:rsidR="00005EB0" w:rsidRPr="00E41F9A">
              <w:rPr>
                <w:rFonts w:ascii="Bookman Old Style" w:hAnsi="Bookman Old Style" w:cs="Arial"/>
                <w:sz w:val="24"/>
                <w:szCs w:val="24"/>
                <w:lang w:val="id-ID"/>
              </w:rPr>
              <w:t>.</w:t>
            </w:r>
          </w:p>
          <w:p w:rsidR="00E0206E" w:rsidRPr="00E41F9A" w:rsidRDefault="00E0206E" w:rsidP="00E0206E">
            <w:pPr>
              <w:tabs>
                <w:tab w:val="left" w:pos="600"/>
              </w:tabs>
              <w:rPr>
                <w:rFonts w:ascii="Bookman Old Style" w:hAnsi="Bookman Old Style" w:cs="Arial"/>
                <w:sz w:val="24"/>
                <w:szCs w:val="24"/>
                <w:lang w:val="sv-SE"/>
              </w:rPr>
            </w:pPr>
          </w:p>
          <w:p w:rsidR="00005EB0" w:rsidRPr="00E41F9A" w:rsidRDefault="00005EB0" w:rsidP="00E0206E">
            <w:pPr>
              <w:tabs>
                <w:tab w:val="left" w:pos="600"/>
              </w:tabs>
              <w:rPr>
                <w:rFonts w:ascii="Bookman Old Style" w:hAnsi="Bookman Old Style" w:cs="Arial"/>
                <w:sz w:val="24"/>
                <w:szCs w:val="24"/>
                <w:lang w:val="sv-SE"/>
              </w:rPr>
            </w:pPr>
          </w:p>
        </w:tc>
      </w:tr>
      <w:tr w:rsidR="00CD0905" w:rsidRPr="00E41F9A" w:rsidTr="00AC506F">
        <w:trPr>
          <w:gridAfter w:val="1"/>
          <w:wAfter w:w="141" w:type="dxa"/>
        </w:trPr>
        <w:tc>
          <w:tcPr>
            <w:tcW w:w="2376" w:type="dxa"/>
            <w:gridSpan w:val="3"/>
          </w:tcPr>
          <w:p w:rsidR="00E0206E" w:rsidRPr="00E41F9A" w:rsidRDefault="00E0206E" w:rsidP="001D3C79">
            <w:pPr>
              <w:pStyle w:val="Heading2"/>
              <w:numPr>
                <w:ilvl w:val="0"/>
                <w:numId w:val="89"/>
              </w:numPr>
              <w:ind w:left="810" w:right="-270"/>
              <w:jc w:val="left"/>
              <w:rPr>
                <w:rFonts w:ascii="Bookman Old Style" w:hAnsi="Bookman Old Style" w:cs="Arial"/>
                <w:b w:val="0"/>
                <w:sz w:val="24"/>
                <w:szCs w:val="24"/>
                <w:lang w:val="id-ID"/>
              </w:rPr>
            </w:pPr>
            <w:bookmarkStart w:id="250" w:name="_Toc411886801"/>
            <w:r w:rsidRPr="00E41F9A">
              <w:rPr>
                <w:rFonts w:ascii="Bookman Old Style" w:hAnsi="Bookman Old Style" w:cs="Arial"/>
                <w:b w:val="0"/>
                <w:sz w:val="24"/>
                <w:szCs w:val="24"/>
                <w:lang w:val="id-ID"/>
              </w:rPr>
              <w:lastRenderedPageBreak/>
              <w:t>Pembayaran</w:t>
            </w:r>
            <w:bookmarkEnd w:id="250"/>
          </w:p>
          <w:p w:rsidR="00E0206E" w:rsidRPr="00E41F9A" w:rsidRDefault="00E0206E" w:rsidP="00E0206E">
            <w:pPr>
              <w:pStyle w:val="Heading2"/>
              <w:ind w:left="426"/>
              <w:jc w:val="left"/>
              <w:rPr>
                <w:rFonts w:ascii="Bookman Old Style" w:hAnsi="Bookman Old Style" w:cs="Arial"/>
                <w:b w:val="0"/>
                <w:sz w:val="24"/>
                <w:szCs w:val="24"/>
                <w:lang w:val="id-ID"/>
              </w:rPr>
            </w:pPr>
          </w:p>
        </w:tc>
        <w:tc>
          <w:tcPr>
            <w:tcW w:w="6534" w:type="dxa"/>
          </w:tcPr>
          <w:p w:rsidR="00E0206E" w:rsidRPr="00E41F9A" w:rsidRDefault="00E0206E" w:rsidP="007247E3">
            <w:pPr>
              <w:numPr>
                <w:ilvl w:val="3"/>
                <w:numId w:val="22"/>
              </w:numPr>
              <w:tabs>
                <w:tab w:val="clear" w:pos="766"/>
              </w:tabs>
              <w:ind w:left="743" w:hanging="743"/>
              <w:rPr>
                <w:rFonts w:ascii="Bookman Old Style" w:hAnsi="Bookman Old Style" w:cs="Arial"/>
                <w:sz w:val="24"/>
                <w:szCs w:val="24"/>
              </w:rPr>
            </w:pPr>
            <w:r w:rsidRPr="00E41F9A">
              <w:rPr>
                <w:rFonts w:ascii="Bookman Old Style" w:hAnsi="Bookman Old Style" w:cs="Arial"/>
                <w:sz w:val="24"/>
                <w:szCs w:val="24"/>
              </w:rPr>
              <w:t>Prestasi pekerjaan</w:t>
            </w:r>
          </w:p>
          <w:p w:rsidR="00E0206E" w:rsidRPr="00E41F9A" w:rsidRDefault="00E0206E" w:rsidP="007247E3">
            <w:pPr>
              <w:numPr>
                <w:ilvl w:val="4"/>
                <w:numId w:val="23"/>
              </w:numPr>
              <w:tabs>
                <w:tab w:val="clear" w:pos="984"/>
              </w:tabs>
              <w:ind w:left="1026" w:hanging="283"/>
              <w:rPr>
                <w:rFonts w:ascii="Bookman Old Style" w:hAnsi="Bookman Old Style" w:cs="Arial"/>
                <w:sz w:val="24"/>
                <w:szCs w:val="24"/>
              </w:rPr>
            </w:pPr>
            <w:r w:rsidRPr="00E41F9A">
              <w:rPr>
                <w:rFonts w:ascii="Bookman Old Style" w:hAnsi="Bookman Old Style" w:cs="Arial"/>
                <w:sz w:val="24"/>
                <w:szCs w:val="24"/>
                <w:lang w:val="sv-SE"/>
              </w:rPr>
              <w:t>pembayaran</w:t>
            </w:r>
            <w:r w:rsidRPr="00E41F9A">
              <w:rPr>
                <w:rFonts w:ascii="Bookman Old Style" w:hAnsi="Bookman Old Style" w:cs="Arial"/>
                <w:sz w:val="24"/>
                <w:szCs w:val="24"/>
              </w:rPr>
              <w:t xml:space="preserve"> prestasi hasil pekerjaan yang disepakati dilakukan oleh PPK, dengan ketentuan:</w:t>
            </w:r>
          </w:p>
          <w:p w:rsidR="00E0206E" w:rsidRPr="00E41F9A" w:rsidRDefault="00E0206E" w:rsidP="007247E3">
            <w:pPr>
              <w:numPr>
                <w:ilvl w:val="6"/>
                <w:numId w:val="21"/>
              </w:numPr>
              <w:tabs>
                <w:tab w:val="clear" w:pos="1814"/>
                <w:tab w:val="num" w:pos="1452"/>
              </w:tabs>
              <w:ind w:left="1452" w:hanging="426"/>
              <w:rPr>
                <w:rFonts w:ascii="Bookman Old Style" w:hAnsi="Bookman Old Style" w:cs="Arial"/>
                <w:sz w:val="24"/>
                <w:szCs w:val="24"/>
              </w:rPr>
            </w:pPr>
            <w:r w:rsidRPr="00E41F9A">
              <w:rPr>
                <w:rFonts w:ascii="Bookman Old Style" w:hAnsi="Bookman Old Style" w:cs="Arial"/>
                <w:sz w:val="24"/>
                <w:szCs w:val="24"/>
              </w:rPr>
              <w:t>penyedia telah mengajukan tagihan disertai l</w:t>
            </w:r>
            <w:r w:rsidR="00C756A4">
              <w:rPr>
                <w:rFonts w:ascii="Bookman Old Style" w:hAnsi="Bookman Old Style" w:cs="Arial"/>
                <w:sz w:val="24"/>
                <w:szCs w:val="24"/>
              </w:rPr>
              <w:t>aporan kemajuan hasil pekerjaan;</w:t>
            </w:r>
          </w:p>
          <w:p w:rsidR="00E0206E" w:rsidRPr="00E41F9A" w:rsidRDefault="00E0206E" w:rsidP="007247E3">
            <w:pPr>
              <w:numPr>
                <w:ilvl w:val="6"/>
                <w:numId w:val="21"/>
              </w:numPr>
              <w:tabs>
                <w:tab w:val="clear" w:pos="1814"/>
                <w:tab w:val="num" w:pos="1452"/>
              </w:tabs>
              <w:ind w:left="1452" w:hanging="426"/>
              <w:rPr>
                <w:rFonts w:ascii="Bookman Old Style" w:hAnsi="Bookman Old Style" w:cs="Arial"/>
                <w:sz w:val="24"/>
                <w:szCs w:val="24"/>
              </w:rPr>
            </w:pPr>
            <w:r w:rsidRPr="00E41F9A">
              <w:rPr>
                <w:rFonts w:ascii="Bookman Old Style" w:hAnsi="Bookman Old Style" w:cs="Arial"/>
                <w:sz w:val="24"/>
                <w:szCs w:val="24"/>
              </w:rPr>
              <w:t>pembayaran dilakukan dengan sistem bulanan, sistem termin atau pembayaran secara sekalig</w:t>
            </w:r>
            <w:r w:rsidR="00F51F5F" w:rsidRPr="00E41F9A">
              <w:rPr>
                <w:rFonts w:ascii="Bookman Old Style" w:hAnsi="Bookman Old Style" w:cs="Arial"/>
                <w:sz w:val="24"/>
                <w:szCs w:val="24"/>
              </w:rPr>
              <w:t xml:space="preserve">us, </w:t>
            </w:r>
            <w:r w:rsidR="00C756A4">
              <w:rPr>
                <w:rFonts w:ascii="Bookman Old Style" w:hAnsi="Bookman Old Style" w:cs="Arial"/>
                <w:sz w:val="24"/>
                <w:szCs w:val="24"/>
              </w:rPr>
              <w:t>sesuai ketentuan dalam SSKK;</w:t>
            </w:r>
          </w:p>
          <w:p w:rsidR="00E0206E" w:rsidRPr="00E41F9A" w:rsidRDefault="00E0206E" w:rsidP="007247E3">
            <w:pPr>
              <w:numPr>
                <w:ilvl w:val="6"/>
                <w:numId w:val="21"/>
              </w:numPr>
              <w:tabs>
                <w:tab w:val="clear" w:pos="1814"/>
                <w:tab w:val="num" w:pos="1452"/>
              </w:tabs>
              <w:ind w:left="1452" w:hanging="426"/>
              <w:rPr>
                <w:rFonts w:ascii="Bookman Old Style" w:hAnsi="Bookman Old Style" w:cs="Arial"/>
                <w:sz w:val="24"/>
                <w:szCs w:val="24"/>
              </w:rPr>
            </w:pPr>
            <w:r w:rsidRPr="00E41F9A">
              <w:rPr>
                <w:rFonts w:ascii="Bookman Old Style" w:hAnsi="Bookman Old Style" w:cs="Arial"/>
                <w:sz w:val="24"/>
                <w:szCs w:val="24"/>
              </w:rPr>
              <w:t>pembayaran harus dipotong angsuran uang muka, denda (apabila ada), pajak dan uang retensi</w:t>
            </w:r>
            <w:r w:rsidR="00C756A4">
              <w:rPr>
                <w:rFonts w:ascii="Bookman Old Style" w:hAnsi="Bookman Old Style" w:cs="Arial"/>
                <w:sz w:val="24"/>
                <w:szCs w:val="24"/>
              </w:rPr>
              <w:t>; dan</w:t>
            </w:r>
          </w:p>
          <w:p w:rsidR="00E0206E" w:rsidRPr="00E41F9A" w:rsidRDefault="00E0206E" w:rsidP="007247E3">
            <w:pPr>
              <w:numPr>
                <w:ilvl w:val="6"/>
                <w:numId w:val="21"/>
              </w:numPr>
              <w:tabs>
                <w:tab w:val="clear" w:pos="1814"/>
                <w:tab w:val="num" w:pos="1452"/>
              </w:tabs>
              <w:ind w:left="1452" w:hanging="426"/>
              <w:rPr>
                <w:rFonts w:ascii="Bookman Old Style" w:hAnsi="Bookman Old Style" w:cs="Arial"/>
                <w:sz w:val="24"/>
                <w:szCs w:val="24"/>
              </w:rPr>
            </w:pPr>
            <w:r w:rsidRPr="00E41F9A">
              <w:rPr>
                <w:rFonts w:ascii="Bookman Old Style" w:hAnsi="Bookman Old Style" w:cs="Arial"/>
                <w:sz w:val="24"/>
                <w:szCs w:val="24"/>
              </w:rPr>
              <w:t>untuk kontrak yang mempunyai subkontrak, permintaan pembayaran harus dilengkapi bukti pembayaran kepada seluruh sub penyedia sesuai dengan prestasi pekerjaan.</w:t>
            </w:r>
          </w:p>
          <w:p w:rsidR="00E0206E" w:rsidRPr="00E41F9A" w:rsidRDefault="00E0206E" w:rsidP="007247E3">
            <w:pPr>
              <w:numPr>
                <w:ilvl w:val="4"/>
                <w:numId w:val="23"/>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Penyelesaian pembayaran hanya dapat dilaksanakan setelah barang dinyatakan diterima sesuai dengan berita acara serah terima barang dan bilamana dianggap perlu dilengkapi dengan berita acara hasil uji coba.</w:t>
            </w:r>
          </w:p>
          <w:p w:rsidR="00E0206E" w:rsidRPr="00E41F9A" w:rsidRDefault="00E0206E" w:rsidP="007247E3">
            <w:pPr>
              <w:numPr>
                <w:ilvl w:val="4"/>
                <w:numId w:val="23"/>
              </w:numPr>
              <w:tabs>
                <w:tab w:val="clear" w:pos="984"/>
              </w:tabs>
              <w:ind w:left="1026" w:hanging="283"/>
              <w:rPr>
                <w:rFonts w:ascii="Bookman Old Style" w:hAnsi="Bookman Old Style" w:cs="Arial"/>
                <w:bCs/>
                <w:sz w:val="24"/>
                <w:szCs w:val="24"/>
                <w:lang w:val="sv-SE"/>
              </w:rPr>
            </w:pPr>
            <w:r w:rsidRPr="00E41F9A">
              <w:rPr>
                <w:rFonts w:ascii="Bookman Old Style" w:hAnsi="Bookman Old Style" w:cs="Arial"/>
                <w:bCs/>
                <w:sz w:val="24"/>
                <w:szCs w:val="24"/>
                <w:lang w:val="id-ID"/>
              </w:rPr>
              <w:t xml:space="preserve">PPK dalam kurun waktu </w:t>
            </w:r>
            <w:r w:rsidRPr="00E41F9A">
              <w:rPr>
                <w:rFonts w:ascii="Bookman Old Style" w:hAnsi="Bookman Old Style" w:cs="Arial"/>
                <w:sz w:val="24"/>
                <w:szCs w:val="24"/>
                <w:lang w:val="id-ID"/>
              </w:rPr>
              <w:t>14</w:t>
            </w:r>
            <w:r w:rsidRPr="00E41F9A">
              <w:rPr>
                <w:rFonts w:ascii="Bookman Old Style" w:hAnsi="Bookman Old Style" w:cs="Arial"/>
                <w:sz w:val="24"/>
                <w:szCs w:val="24"/>
                <w:lang w:val="sv-SE"/>
              </w:rPr>
              <w:t xml:space="preserve"> (</w:t>
            </w:r>
            <w:r w:rsidRPr="00E41F9A">
              <w:rPr>
                <w:rFonts w:ascii="Bookman Old Style" w:hAnsi="Bookman Old Style" w:cs="Arial"/>
                <w:sz w:val="24"/>
                <w:szCs w:val="24"/>
                <w:lang w:val="id-ID"/>
              </w:rPr>
              <w:t>empat belas</w:t>
            </w:r>
            <w:r w:rsidRPr="00E41F9A">
              <w:rPr>
                <w:rFonts w:ascii="Bookman Old Style" w:hAnsi="Bookman Old Style" w:cs="Arial"/>
                <w:sz w:val="24"/>
                <w:szCs w:val="24"/>
                <w:lang w:val="sv-SE"/>
              </w:rPr>
              <w:t xml:space="preserve">) </w:t>
            </w:r>
            <w:r w:rsidRPr="00E41F9A">
              <w:rPr>
                <w:rFonts w:ascii="Bookman Old Style" w:hAnsi="Bookman Old Style" w:cs="Arial"/>
                <w:bCs/>
                <w:sz w:val="24"/>
                <w:szCs w:val="24"/>
                <w:lang w:val="id-ID"/>
              </w:rPr>
              <w:t>hari kerja setelah pengajuan permintaan pembayaran dari penyedia harus sudah mengajukan Surat Permintaan Pembayaran</w:t>
            </w:r>
            <w:r w:rsidRPr="00E41F9A">
              <w:rPr>
                <w:rFonts w:ascii="Bookman Old Style" w:hAnsi="Bookman Old Style" w:cs="Arial"/>
                <w:bCs/>
                <w:sz w:val="24"/>
                <w:szCs w:val="24"/>
                <w:lang w:val="sv-SE"/>
              </w:rPr>
              <w:t xml:space="preserve">  (SPP) kepada </w:t>
            </w:r>
            <w:r w:rsidRPr="00E41F9A">
              <w:rPr>
                <w:rFonts w:ascii="Bookman Old Style" w:hAnsi="Bookman Old Style" w:cs="Arial"/>
                <w:sz w:val="24"/>
                <w:szCs w:val="24"/>
                <w:lang w:val="sv-SE"/>
              </w:rPr>
              <w:t>Pejabat Penandatangan Surat Perintah  Membayar (PPSPM)</w:t>
            </w:r>
            <w:r w:rsidRPr="00E41F9A">
              <w:rPr>
                <w:rFonts w:ascii="Bookman Old Style" w:hAnsi="Bookman Old Style" w:cs="Arial"/>
                <w:bCs/>
                <w:sz w:val="24"/>
                <w:szCs w:val="24"/>
                <w:lang w:val="id-ID"/>
              </w:rPr>
              <w:t xml:space="preserve">. </w:t>
            </w:r>
          </w:p>
          <w:p w:rsidR="00E0206E" w:rsidRPr="00355AFC" w:rsidRDefault="00E0206E" w:rsidP="00E0206E">
            <w:pPr>
              <w:numPr>
                <w:ilvl w:val="4"/>
                <w:numId w:val="23"/>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 xml:space="preserve">bila terdapat ketidaksesuaian dalam perhitungan angsuran, tidak akan menjadi alasan untuk menunda pembayaran. </w:t>
            </w:r>
            <w:r w:rsidRPr="00E41F9A">
              <w:rPr>
                <w:rFonts w:ascii="Bookman Old Style" w:hAnsi="Bookman Old Style" w:cs="Arial"/>
                <w:sz w:val="24"/>
                <w:szCs w:val="24"/>
                <w:lang w:val="id-ID"/>
              </w:rPr>
              <w:t>PPK</w:t>
            </w:r>
            <w:r w:rsidRPr="00E41F9A">
              <w:rPr>
                <w:rFonts w:ascii="Bookman Old Style" w:hAnsi="Bookman Old Style" w:cs="Arial"/>
                <w:sz w:val="24"/>
                <w:szCs w:val="24"/>
                <w:lang w:val="sv-SE"/>
              </w:rPr>
              <w:t xml:space="preserve"> dapat meminta </w:t>
            </w:r>
            <w:r w:rsidRPr="00E41F9A">
              <w:rPr>
                <w:rFonts w:ascii="Bookman Old Style" w:hAnsi="Bookman Old Style" w:cs="Arial"/>
                <w:sz w:val="24"/>
                <w:szCs w:val="24"/>
                <w:lang w:val="id-ID"/>
              </w:rPr>
              <w:t>penyedia</w:t>
            </w:r>
            <w:r w:rsidRPr="00E41F9A">
              <w:rPr>
                <w:rFonts w:ascii="Bookman Old Style" w:hAnsi="Bookman Old Style" w:cs="Arial"/>
                <w:sz w:val="24"/>
                <w:szCs w:val="24"/>
                <w:lang w:val="sv-SE"/>
              </w:rPr>
              <w:t xml:space="preserve"> untuk menyampaikan perhitungan prestasi sementara dengan mengesampingkan hal-hal yang sedang menjadi perselisihan dan besarnya tagihan yang dapat disetujui untuk dibayar setinggi-tingginya sesuai ketentuan dalam SSKK. </w:t>
            </w:r>
          </w:p>
          <w:p w:rsidR="00E0206E" w:rsidRPr="00E41F9A" w:rsidRDefault="00E0206E" w:rsidP="007247E3">
            <w:pPr>
              <w:numPr>
                <w:ilvl w:val="3"/>
                <w:numId w:val="22"/>
              </w:numPr>
              <w:tabs>
                <w:tab w:val="clear" w:pos="766"/>
              </w:tabs>
              <w:ind w:left="743" w:hanging="743"/>
              <w:rPr>
                <w:rFonts w:ascii="Bookman Old Style" w:hAnsi="Bookman Old Style" w:cs="Arial"/>
                <w:sz w:val="24"/>
                <w:szCs w:val="24"/>
              </w:rPr>
            </w:pPr>
            <w:r w:rsidRPr="00E41F9A">
              <w:rPr>
                <w:rFonts w:ascii="Bookman Old Style" w:hAnsi="Bookman Old Style" w:cs="Arial"/>
                <w:sz w:val="24"/>
                <w:szCs w:val="24"/>
              </w:rPr>
              <w:t>Denda dan ganti rugi</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 xml:space="preserve">denda merupakan sanksi finansial yang </w:t>
            </w:r>
            <w:r w:rsidRPr="00E41F9A">
              <w:rPr>
                <w:rFonts w:ascii="Bookman Old Style" w:hAnsi="Bookman Old Style" w:cs="Arial"/>
                <w:sz w:val="24"/>
                <w:szCs w:val="24"/>
                <w:lang w:val="sv-SE"/>
              </w:rPr>
              <w:lastRenderedPageBreak/>
              <w:t>dikenakan kepada penyedia karena terj</w:t>
            </w:r>
            <w:r w:rsidR="00F51F5F" w:rsidRPr="00E41F9A">
              <w:rPr>
                <w:rFonts w:ascii="Bookman Old Style" w:hAnsi="Bookman Old Style" w:cs="Arial"/>
                <w:sz w:val="24"/>
                <w:szCs w:val="24"/>
                <w:lang w:val="sv-SE"/>
              </w:rPr>
              <w:t>adinya cidera janji/wanprestasi.</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ganti rugi merupakan sanksi finansial yang dikenakan kepada PPK karena terj</w:t>
            </w:r>
            <w:r w:rsidR="00F51F5F" w:rsidRPr="00E41F9A">
              <w:rPr>
                <w:rFonts w:ascii="Bookman Old Style" w:hAnsi="Bookman Old Style" w:cs="Arial"/>
                <w:sz w:val="24"/>
                <w:szCs w:val="24"/>
                <w:lang w:val="sv-SE"/>
              </w:rPr>
              <w:t>adinya cidera janji/wanprestasi.</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 xml:space="preserve">besarnya denda </w:t>
            </w:r>
            <w:r w:rsidRPr="00E41F9A">
              <w:rPr>
                <w:rFonts w:ascii="Bookman Old Style" w:hAnsi="Bookman Old Style" w:cs="Arial"/>
                <w:sz w:val="24"/>
                <w:szCs w:val="24"/>
                <w:lang w:val="id-ID"/>
              </w:rPr>
              <w:t xml:space="preserve">yang dikenakan </w:t>
            </w:r>
            <w:r w:rsidRPr="00E41F9A">
              <w:rPr>
                <w:rFonts w:ascii="Bookman Old Style" w:hAnsi="Bookman Old Style" w:cs="Arial"/>
                <w:sz w:val="24"/>
                <w:szCs w:val="24"/>
                <w:lang w:val="sv-SE"/>
              </w:rPr>
              <w:t xml:space="preserve">kepada penyedia atas keterlambatan penyelesaian pekerjaan </w:t>
            </w:r>
            <w:r w:rsidRPr="00E41F9A">
              <w:rPr>
                <w:rFonts w:ascii="Bookman Old Style" w:hAnsi="Bookman Old Style" w:cs="Arial"/>
                <w:sz w:val="24"/>
                <w:szCs w:val="24"/>
                <w:lang w:val="id-ID"/>
              </w:rPr>
              <w:t xml:space="preserve">untuk setiap hari keterlambatan </w:t>
            </w:r>
            <w:r w:rsidRPr="00E41F9A">
              <w:rPr>
                <w:rFonts w:ascii="Bookman Old Style" w:hAnsi="Bookman Old Style" w:cs="Arial"/>
                <w:sz w:val="24"/>
                <w:szCs w:val="24"/>
                <w:lang w:val="sv-SE"/>
              </w:rPr>
              <w:t>adalah:</w:t>
            </w:r>
          </w:p>
          <w:p w:rsidR="00E0206E" w:rsidRPr="00E41F9A" w:rsidRDefault="00E0206E" w:rsidP="007247E3">
            <w:pPr>
              <w:numPr>
                <w:ilvl w:val="6"/>
                <w:numId w:val="57"/>
              </w:numPr>
              <w:tabs>
                <w:tab w:val="clear" w:pos="1814"/>
              </w:tabs>
              <w:ind w:left="1452" w:hanging="426"/>
              <w:rPr>
                <w:rFonts w:ascii="Bookman Old Style" w:hAnsi="Bookman Old Style" w:cs="Arial"/>
                <w:sz w:val="24"/>
                <w:szCs w:val="24"/>
                <w:lang w:val="sv-SE"/>
              </w:rPr>
            </w:pPr>
            <w:r w:rsidRPr="00E41F9A">
              <w:rPr>
                <w:rFonts w:ascii="Bookman Old Style" w:hAnsi="Bookman Old Style" w:cs="Arial"/>
                <w:sz w:val="24"/>
                <w:szCs w:val="24"/>
                <w:lang w:val="sv-SE"/>
              </w:rPr>
              <w:t xml:space="preserve">1/1000 (satu perseribu) dari sisa harga bagian kontrak yang belum dikerjakan, apabila pekerjaan yang sudah selesai </w:t>
            </w:r>
            <w:r w:rsidRPr="00E41F9A">
              <w:rPr>
                <w:rFonts w:ascii="Bookman Old Style" w:hAnsi="Bookman Old Style" w:cs="Arial"/>
                <w:sz w:val="24"/>
                <w:szCs w:val="24"/>
              </w:rPr>
              <w:t xml:space="preserve">dapat berfungsi secara mandiri/tidak dipengaruhi </w:t>
            </w:r>
            <w:r w:rsidRPr="00E41F9A">
              <w:rPr>
                <w:rFonts w:ascii="Bookman Old Style" w:hAnsi="Bookman Old Style" w:cs="Arial"/>
                <w:sz w:val="24"/>
                <w:szCs w:val="24"/>
                <w:lang w:val="id-ID"/>
              </w:rPr>
              <w:t xml:space="preserve">bagian yang </w:t>
            </w:r>
            <w:r w:rsidR="00F51F5F" w:rsidRPr="00E41F9A">
              <w:rPr>
                <w:rFonts w:ascii="Bookman Old Style" w:hAnsi="Bookman Old Style" w:cs="Arial"/>
                <w:sz w:val="24"/>
                <w:szCs w:val="24"/>
                <w:lang w:val="sv-SE"/>
              </w:rPr>
              <w:t>belum selesai</w:t>
            </w:r>
            <w:r w:rsidR="001F4630">
              <w:rPr>
                <w:rFonts w:ascii="Bookman Old Style" w:hAnsi="Bookman Old Style" w:cs="Arial"/>
                <w:sz w:val="24"/>
                <w:szCs w:val="24"/>
                <w:lang w:val="sv-SE"/>
              </w:rPr>
              <w:t>;</w:t>
            </w:r>
          </w:p>
          <w:p w:rsidR="00E0206E" w:rsidRPr="00E41F9A" w:rsidRDefault="00E0206E" w:rsidP="007247E3">
            <w:pPr>
              <w:numPr>
                <w:ilvl w:val="6"/>
                <w:numId w:val="57"/>
              </w:numPr>
              <w:tabs>
                <w:tab w:val="clear" w:pos="1814"/>
              </w:tabs>
              <w:ind w:left="1452" w:hanging="426"/>
              <w:rPr>
                <w:rFonts w:ascii="Bookman Old Style" w:hAnsi="Bookman Old Style" w:cs="Arial"/>
                <w:sz w:val="24"/>
                <w:szCs w:val="24"/>
                <w:lang w:val="sv-SE"/>
              </w:rPr>
            </w:pPr>
            <w:r w:rsidRPr="00E41F9A">
              <w:rPr>
                <w:rFonts w:ascii="Bookman Old Style" w:hAnsi="Bookman Old Style" w:cs="Arial"/>
                <w:sz w:val="24"/>
                <w:szCs w:val="24"/>
                <w:lang w:val="sv-SE"/>
              </w:rPr>
              <w:t>1/1000 (satu perseribu) dari harga kontrak, apabila bagian pekerjaan yang sudah dilaksanakan belum berfungsi</w:t>
            </w:r>
            <w:r w:rsidR="001F4630">
              <w:rPr>
                <w:rFonts w:ascii="Bookman Old Style" w:hAnsi="Bookman Old Style" w:cs="Arial"/>
                <w:sz w:val="24"/>
                <w:szCs w:val="24"/>
              </w:rPr>
              <w:t>;</w:t>
            </w:r>
            <w:r w:rsidR="001450D4">
              <w:rPr>
                <w:rFonts w:ascii="Bookman Old Style" w:hAnsi="Bookman Old Style" w:cs="Arial"/>
                <w:sz w:val="24"/>
                <w:szCs w:val="24"/>
              </w:rPr>
              <w:t xml:space="preserve"> dan</w:t>
            </w:r>
          </w:p>
          <w:p w:rsidR="00E0206E" w:rsidRPr="00E41F9A" w:rsidRDefault="00E0206E" w:rsidP="007247E3">
            <w:pPr>
              <w:numPr>
                <w:ilvl w:val="6"/>
                <w:numId w:val="57"/>
              </w:numPr>
              <w:tabs>
                <w:tab w:val="clear" w:pos="1814"/>
              </w:tabs>
              <w:ind w:left="1452" w:hanging="426"/>
              <w:rPr>
                <w:rFonts w:ascii="Bookman Old Style" w:hAnsi="Bookman Old Style" w:cs="Arial"/>
                <w:sz w:val="24"/>
                <w:szCs w:val="24"/>
                <w:lang w:val="sv-SE"/>
              </w:rPr>
            </w:pPr>
            <w:r w:rsidRPr="00E41F9A">
              <w:rPr>
                <w:rFonts w:ascii="Bookman Old Style" w:hAnsi="Bookman Old Style" w:cs="Arial"/>
                <w:sz w:val="24"/>
                <w:szCs w:val="24"/>
                <w:lang w:val="id-ID"/>
              </w:rPr>
              <w:t xml:space="preserve">pilihan denda pada angka 1) atau 2) </w:t>
            </w:r>
            <w:r w:rsidRPr="00E41F9A">
              <w:rPr>
                <w:rFonts w:ascii="Bookman Old Style" w:hAnsi="Bookman Old Style" w:cs="Arial"/>
                <w:sz w:val="24"/>
                <w:szCs w:val="24"/>
                <w:lang w:val="sv-SE"/>
              </w:rPr>
              <w:t>ditetapkan dalam SSKK.</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besarnya ganti rugi yang dibayar oleh PPK atas keterlambatan pembayaran adalah sebesar bunga dari nilai tagihan yang terlambat dibayar, berdasarkan tingkat suku bunga yang berlaku pada saat itu menurut ketetapan Bank Indonesia, a</w:t>
            </w:r>
            <w:r w:rsidR="00F51F5F" w:rsidRPr="00E41F9A">
              <w:rPr>
                <w:rFonts w:ascii="Bookman Old Style" w:hAnsi="Bookman Old Style" w:cs="Arial"/>
                <w:sz w:val="24"/>
                <w:szCs w:val="24"/>
                <w:lang w:val="sv-SE"/>
              </w:rPr>
              <w:t>tau dapat diberikan kompensasi.</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 xml:space="preserve">tata cara pembayaran denda dan/atau ganti rugi diatur dalam </w:t>
            </w:r>
            <w:r w:rsidRPr="00E41F9A">
              <w:rPr>
                <w:rFonts w:ascii="Bookman Old Style" w:hAnsi="Bookman Old Style" w:cs="Arial"/>
                <w:sz w:val="24"/>
                <w:szCs w:val="24"/>
                <w:lang w:val="id-ID"/>
              </w:rPr>
              <w:t>SSKK</w:t>
            </w:r>
            <w:r w:rsidR="00F51F5F" w:rsidRPr="00E41F9A">
              <w:rPr>
                <w:rFonts w:ascii="Bookman Old Style" w:hAnsi="Bookman Old Style" w:cs="Arial"/>
                <w:sz w:val="24"/>
                <w:szCs w:val="24"/>
                <w:lang w:val="sv-SE"/>
              </w:rPr>
              <w:t>.</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ganti rugi dan kompensasi kepada peserta d</w:t>
            </w:r>
            <w:r w:rsidR="00F51F5F" w:rsidRPr="00E41F9A">
              <w:rPr>
                <w:rFonts w:ascii="Bookman Old Style" w:hAnsi="Bookman Old Style" w:cs="Arial"/>
                <w:sz w:val="24"/>
                <w:szCs w:val="24"/>
                <w:lang w:val="sv-SE"/>
              </w:rPr>
              <w:t>ituangkan dalam adendum kontrak.</w:t>
            </w:r>
          </w:p>
          <w:p w:rsidR="00E0206E" w:rsidRPr="00E41F9A" w:rsidRDefault="00E0206E" w:rsidP="007247E3">
            <w:pPr>
              <w:numPr>
                <w:ilvl w:val="4"/>
                <w:numId w:val="24"/>
              </w:numPr>
              <w:tabs>
                <w:tab w:val="clear" w:pos="984"/>
              </w:tabs>
              <w:ind w:left="1026" w:hanging="283"/>
              <w:rPr>
                <w:rFonts w:ascii="Bookman Old Style" w:hAnsi="Bookman Old Style" w:cs="Arial"/>
                <w:sz w:val="24"/>
                <w:szCs w:val="24"/>
                <w:lang w:val="sv-SE"/>
              </w:rPr>
            </w:pPr>
            <w:r w:rsidRPr="00E41F9A">
              <w:rPr>
                <w:rFonts w:ascii="Bookman Old Style" w:hAnsi="Bookman Old Style" w:cs="Arial"/>
                <w:sz w:val="24"/>
                <w:szCs w:val="24"/>
                <w:lang w:val="sv-SE"/>
              </w:rPr>
              <w:t xml:space="preserve">pembayaran ganti rugi dan kompensasi dilakukan oleh </w:t>
            </w:r>
            <w:r w:rsidRPr="00E41F9A">
              <w:rPr>
                <w:rFonts w:ascii="Bookman Old Style" w:hAnsi="Bookman Old Style" w:cs="Arial"/>
                <w:sz w:val="24"/>
                <w:szCs w:val="24"/>
                <w:lang w:val="id-ID"/>
              </w:rPr>
              <w:t>PPK</w:t>
            </w:r>
            <w:r w:rsidRPr="00E41F9A">
              <w:rPr>
                <w:rFonts w:ascii="Bookman Old Style" w:hAnsi="Bookman Old Style" w:cs="Arial"/>
                <w:sz w:val="24"/>
                <w:szCs w:val="24"/>
                <w:lang w:val="sv-SE"/>
              </w:rPr>
              <w:t xml:space="preserve">, apabila </w:t>
            </w:r>
            <w:r w:rsidRPr="00E41F9A">
              <w:rPr>
                <w:rFonts w:ascii="Bookman Old Style" w:hAnsi="Bookman Old Style" w:cs="Arial"/>
                <w:sz w:val="24"/>
                <w:szCs w:val="24"/>
                <w:lang w:val="id-ID"/>
              </w:rPr>
              <w:t>penyedia</w:t>
            </w:r>
            <w:r w:rsidRPr="00E41F9A">
              <w:rPr>
                <w:rFonts w:ascii="Bookman Old Style" w:hAnsi="Bookman Old Style" w:cs="Arial"/>
                <w:sz w:val="24"/>
                <w:szCs w:val="24"/>
                <w:lang w:val="sv-SE"/>
              </w:rPr>
              <w:t xml:space="preserve"> telah mengajukan tagihan disertai</w:t>
            </w:r>
            <w:r w:rsidRPr="00E41F9A">
              <w:rPr>
                <w:rFonts w:ascii="Bookman Old Style" w:hAnsi="Bookman Old Style" w:cs="Arial"/>
                <w:sz w:val="24"/>
                <w:szCs w:val="24"/>
                <w:lang w:val="id-ID"/>
              </w:rPr>
              <w:t xml:space="preserve"> perhitungan</w:t>
            </w:r>
            <w:r w:rsidRPr="00E41F9A">
              <w:rPr>
                <w:rFonts w:ascii="Bookman Old Style" w:hAnsi="Bookman Old Style" w:cs="Arial"/>
                <w:sz w:val="24"/>
                <w:szCs w:val="24"/>
                <w:lang w:val="sv-SE"/>
              </w:rPr>
              <w:t xml:space="preserve"> dan data-data</w:t>
            </w:r>
            <w:r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lang w:val="sv-SE"/>
              </w:rPr>
            </w:pPr>
          </w:p>
        </w:tc>
      </w:tr>
      <w:tr w:rsidR="00CD0905" w:rsidRPr="00E41F9A" w:rsidTr="00AC506F">
        <w:trPr>
          <w:gridAfter w:val="1"/>
          <w:wAfter w:w="141" w:type="dxa"/>
        </w:trPr>
        <w:tc>
          <w:tcPr>
            <w:tcW w:w="2376" w:type="dxa"/>
            <w:gridSpan w:val="3"/>
          </w:tcPr>
          <w:p w:rsidR="00E0206E" w:rsidRPr="00E41F9A" w:rsidRDefault="00E0206E" w:rsidP="00DE1669">
            <w:pPr>
              <w:pStyle w:val="Heading2"/>
              <w:numPr>
                <w:ilvl w:val="0"/>
                <w:numId w:val="89"/>
              </w:numPr>
              <w:ind w:left="810"/>
              <w:jc w:val="left"/>
              <w:rPr>
                <w:rFonts w:ascii="Bookman Old Style" w:hAnsi="Bookman Old Style" w:cs="Arial"/>
                <w:b w:val="0"/>
                <w:sz w:val="24"/>
                <w:szCs w:val="24"/>
                <w:lang w:val="id-ID"/>
              </w:rPr>
            </w:pPr>
            <w:bookmarkStart w:id="251" w:name="_Toc411886803"/>
            <w:r w:rsidRPr="00E41F9A">
              <w:rPr>
                <w:rFonts w:ascii="Bookman Old Style" w:hAnsi="Bookman Old Style" w:cs="Arial"/>
                <w:b w:val="0"/>
                <w:sz w:val="24"/>
                <w:szCs w:val="24"/>
                <w:lang w:val="id-ID"/>
              </w:rPr>
              <w:lastRenderedPageBreak/>
              <w:t>Penangguh</w:t>
            </w:r>
            <w:r w:rsidR="00DE1669">
              <w:rPr>
                <w:rFonts w:ascii="Bookman Old Style" w:hAnsi="Bookman Old Style" w:cs="Arial"/>
                <w:b w:val="0"/>
                <w:sz w:val="24"/>
                <w:szCs w:val="24"/>
              </w:rPr>
              <w:t>-</w:t>
            </w:r>
            <w:r w:rsidRPr="00E41F9A">
              <w:rPr>
                <w:rFonts w:ascii="Bookman Old Style" w:hAnsi="Bookman Old Style" w:cs="Arial"/>
                <w:b w:val="0"/>
                <w:sz w:val="24"/>
                <w:szCs w:val="24"/>
                <w:lang w:val="id-ID"/>
              </w:rPr>
              <w:t>an Pembayar</w:t>
            </w:r>
            <w:r w:rsidR="00DE1669">
              <w:rPr>
                <w:rFonts w:ascii="Bookman Old Style" w:hAnsi="Bookman Old Style" w:cs="Arial"/>
                <w:b w:val="0"/>
                <w:sz w:val="24"/>
                <w:szCs w:val="24"/>
              </w:rPr>
              <w:t>-</w:t>
            </w:r>
            <w:r w:rsidRPr="00E41F9A">
              <w:rPr>
                <w:rFonts w:ascii="Bookman Old Style" w:hAnsi="Bookman Old Style" w:cs="Arial"/>
                <w:b w:val="0"/>
                <w:sz w:val="24"/>
                <w:szCs w:val="24"/>
                <w:lang w:val="id-ID"/>
              </w:rPr>
              <w:t>an</w:t>
            </w:r>
            <w:bookmarkEnd w:id="251"/>
          </w:p>
          <w:p w:rsidR="00E0206E" w:rsidRPr="00E41F9A" w:rsidRDefault="00E0206E" w:rsidP="00E0206E">
            <w:pPr>
              <w:pStyle w:val="Heading2"/>
              <w:ind w:left="426"/>
              <w:jc w:val="left"/>
              <w:rPr>
                <w:rFonts w:ascii="Bookman Old Style" w:hAnsi="Bookman Old Style" w:cs="Arial"/>
                <w:b w:val="0"/>
                <w:sz w:val="24"/>
                <w:szCs w:val="24"/>
              </w:rPr>
            </w:pPr>
          </w:p>
        </w:tc>
        <w:tc>
          <w:tcPr>
            <w:tcW w:w="6534" w:type="dxa"/>
          </w:tcPr>
          <w:p w:rsidR="00E0206E" w:rsidRPr="00E41F9A" w:rsidRDefault="00E0206E" w:rsidP="007247E3">
            <w:pPr>
              <w:numPr>
                <w:ilvl w:val="0"/>
                <w:numId w:val="29"/>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PPK dapat menangguhkan pembayaran setiap angsuran prestasi pekerjaan penyedia jika penyedia gagal atau lalai memenuhi kewajiban kontraktualnya.</w:t>
            </w:r>
          </w:p>
          <w:p w:rsidR="00E0206E" w:rsidRPr="00E41F9A" w:rsidRDefault="00E0206E" w:rsidP="007247E3">
            <w:pPr>
              <w:numPr>
                <w:ilvl w:val="0"/>
                <w:numId w:val="29"/>
              </w:numPr>
              <w:ind w:hanging="720"/>
              <w:rPr>
                <w:rFonts w:ascii="Bookman Old Style" w:hAnsi="Bookman Old Style" w:cs="Arial"/>
                <w:sz w:val="24"/>
                <w:szCs w:val="24"/>
                <w:lang w:val="id-ID"/>
              </w:rPr>
            </w:pPr>
            <w:r w:rsidRPr="00E41F9A">
              <w:rPr>
                <w:rFonts w:ascii="Bookman Old Style" w:hAnsi="Bookman Old Style" w:cs="Arial"/>
                <w:sz w:val="24"/>
                <w:szCs w:val="24"/>
              </w:rPr>
              <w:t>PPK</w:t>
            </w:r>
            <w:r w:rsidRPr="00E41F9A">
              <w:rPr>
                <w:rFonts w:ascii="Bookman Old Style" w:hAnsi="Bookman Old Style" w:cs="Arial"/>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E0206E" w:rsidRPr="00E41F9A" w:rsidRDefault="00E0206E" w:rsidP="007247E3">
            <w:pPr>
              <w:numPr>
                <w:ilvl w:val="0"/>
                <w:numId w:val="29"/>
              </w:numPr>
              <w:ind w:hanging="720"/>
              <w:rPr>
                <w:rFonts w:ascii="Bookman Old Style" w:hAnsi="Bookman Old Style" w:cs="Arial"/>
                <w:sz w:val="24"/>
                <w:szCs w:val="24"/>
              </w:rPr>
            </w:pPr>
            <w:r w:rsidRPr="00E41F9A">
              <w:rPr>
                <w:rFonts w:ascii="Bookman Old Style" w:hAnsi="Bookman Old Style" w:cs="Arial"/>
                <w:sz w:val="24"/>
                <w:szCs w:val="24"/>
              </w:rPr>
              <w:t xml:space="preserve">Pembayaran yang ditangguhkan harus disesuaikan dengan proporsi kegagalan atau kelalaian penyedia. </w:t>
            </w:r>
          </w:p>
          <w:p w:rsidR="00CC38FE" w:rsidRPr="00E41F9A" w:rsidRDefault="00E0206E" w:rsidP="007247E3">
            <w:pPr>
              <w:numPr>
                <w:ilvl w:val="0"/>
                <w:numId w:val="29"/>
              </w:numPr>
              <w:ind w:hanging="720"/>
              <w:rPr>
                <w:rFonts w:ascii="Bookman Old Style" w:hAnsi="Bookman Old Style" w:cs="Arial"/>
                <w:sz w:val="24"/>
                <w:szCs w:val="24"/>
                <w:lang w:val="id-ID"/>
              </w:rPr>
            </w:pPr>
            <w:r w:rsidRPr="00E41F9A">
              <w:rPr>
                <w:rFonts w:ascii="Bookman Old Style" w:hAnsi="Bookman Old Style" w:cs="Arial"/>
                <w:sz w:val="24"/>
                <w:szCs w:val="24"/>
              </w:rPr>
              <w:t xml:space="preserve">Jika dipandang perlu oleh PPK, penangguhan pembayaran </w:t>
            </w:r>
            <w:r w:rsidRPr="00E41F9A">
              <w:rPr>
                <w:rFonts w:ascii="Bookman Old Style" w:hAnsi="Bookman Old Style" w:cs="Arial"/>
                <w:sz w:val="24"/>
                <w:szCs w:val="24"/>
                <w:lang w:val="id-ID"/>
              </w:rPr>
              <w:t xml:space="preserve">akibat keterlambatan penyerahan </w:t>
            </w:r>
            <w:r w:rsidRPr="00E41F9A">
              <w:rPr>
                <w:rFonts w:ascii="Bookman Old Style" w:hAnsi="Bookman Old Style" w:cs="Arial"/>
                <w:sz w:val="24"/>
                <w:szCs w:val="24"/>
                <w:lang w:val="id-ID"/>
              </w:rPr>
              <w:lastRenderedPageBreak/>
              <w:t xml:space="preserve">pekerjaan </w:t>
            </w:r>
            <w:r w:rsidRPr="00E41F9A">
              <w:rPr>
                <w:rFonts w:ascii="Bookman Old Style" w:hAnsi="Bookman Old Style" w:cs="Arial"/>
                <w:sz w:val="24"/>
                <w:szCs w:val="24"/>
              </w:rPr>
              <w:t>dapat dilakukan bersamaan dengan pengenaan denda kepada penyedia.</w:t>
            </w:r>
          </w:p>
          <w:p w:rsidR="00DC47A5" w:rsidRPr="00DC47A5" w:rsidRDefault="00DC47A5" w:rsidP="00864C13">
            <w:pPr>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E0206E" w:rsidP="007247E3">
            <w:pPr>
              <w:pStyle w:val="Heading1"/>
              <w:keepNext w:val="0"/>
              <w:keepLines w:val="0"/>
              <w:numPr>
                <w:ilvl w:val="0"/>
                <w:numId w:val="64"/>
              </w:numPr>
              <w:suppressAutoHyphens/>
              <w:spacing w:before="120" w:after="120"/>
              <w:ind w:left="425" w:hanging="357"/>
              <w:jc w:val="left"/>
              <w:rPr>
                <w:rFonts w:ascii="Bookman Old Style" w:hAnsi="Bookman Old Style" w:cs="Arial"/>
                <w:color w:val="auto"/>
                <w:sz w:val="24"/>
                <w:szCs w:val="24"/>
                <w:lang w:val="id-ID"/>
              </w:rPr>
            </w:pPr>
            <w:bookmarkStart w:id="252" w:name="_Toc411886805"/>
            <w:r w:rsidRPr="00E41F9A">
              <w:rPr>
                <w:rFonts w:ascii="Bookman Old Style" w:hAnsi="Bookman Old Style" w:cs="Arial"/>
                <w:color w:val="auto"/>
                <w:sz w:val="24"/>
                <w:szCs w:val="24"/>
                <w:lang w:val="id-ID"/>
              </w:rPr>
              <w:lastRenderedPageBreak/>
              <w:t>PENGAWASAN MUTU</w:t>
            </w:r>
            <w:bookmarkEnd w:id="252"/>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Height w:val="639"/>
        </w:trPr>
        <w:tc>
          <w:tcPr>
            <w:tcW w:w="2235" w:type="dxa"/>
          </w:tcPr>
          <w:p w:rsidR="00E0206E" w:rsidRPr="00E41F9A" w:rsidRDefault="00E0206E" w:rsidP="00934C80">
            <w:pPr>
              <w:pStyle w:val="Heading2"/>
              <w:numPr>
                <w:ilvl w:val="0"/>
                <w:numId w:val="90"/>
              </w:numPr>
              <w:ind w:left="810" w:hanging="426"/>
              <w:jc w:val="left"/>
              <w:rPr>
                <w:rFonts w:ascii="Bookman Old Style" w:hAnsi="Bookman Old Style" w:cs="Arial"/>
                <w:b w:val="0"/>
                <w:sz w:val="24"/>
                <w:szCs w:val="24"/>
                <w:lang w:val="id-ID"/>
              </w:rPr>
            </w:pPr>
            <w:bookmarkStart w:id="253" w:name="_Toc411886806"/>
            <w:r w:rsidRPr="00E41F9A">
              <w:rPr>
                <w:rFonts w:ascii="Bookman Old Style" w:hAnsi="Bookman Old Style" w:cs="Arial"/>
                <w:b w:val="0"/>
                <w:sz w:val="24"/>
                <w:szCs w:val="24"/>
                <w:lang w:val="id-ID"/>
              </w:rPr>
              <w:t>Pengawasan dan Pemerik</w:t>
            </w:r>
            <w:r w:rsidR="00E80D9C">
              <w:rPr>
                <w:rFonts w:ascii="Bookman Old Style" w:hAnsi="Bookman Old Style" w:cs="Arial"/>
                <w:b w:val="0"/>
                <w:sz w:val="24"/>
                <w:szCs w:val="24"/>
              </w:rPr>
              <w:t>-</w:t>
            </w:r>
            <w:r w:rsidRPr="00E41F9A">
              <w:rPr>
                <w:rFonts w:ascii="Bookman Old Style" w:hAnsi="Bookman Old Style" w:cs="Arial"/>
                <w:b w:val="0"/>
                <w:sz w:val="24"/>
                <w:szCs w:val="24"/>
                <w:lang w:val="id-ID"/>
              </w:rPr>
              <w:t>saan</w:t>
            </w:r>
            <w:bookmarkEnd w:id="253"/>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E0206E" w:rsidP="00E0206E">
            <w:pPr>
              <w:rPr>
                <w:rFonts w:ascii="Bookman Old Style" w:hAnsi="Bookman Old Style" w:cs="Arial"/>
                <w:sz w:val="24"/>
                <w:szCs w:val="24"/>
                <w:lang w:val="sv-SE"/>
              </w:rPr>
            </w:pPr>
            <w:r w:rsidRPr="00E41F9A">
              <w:rPr>
                <w:rFonts w:ascii="Bookman Old Style" w:hAnsi="Bookman Old Style" w:cs="Arial"/>
                <w:sz w:val="24"/>
                <w:szCs w:val="24"/>
                <w:lang w:val="sv-SE"/>
              </w:rPr>
              <w:t xml:space="preserve">PPK </w:t>
            </w:r>
            <w:r w:rsidRPr="00E41F9A">
              <w:rPr>
                <w:rFonts w:ascii="Bookman Old Style" w:hAnsi="Bookman Old Style" w:cs="Arial"/>
                <w:sz w:val="24"/>
                <w:szCs w:val="24"/>
                <w:lang w:val="id-ID"/>
              </w:rPr>
              <w:t xml:space="preserve">berwenang </w:t>
            </w:r>
            <w:r w:rsidRPr="00E41F9A">
              <w:rPr>
                <w:rFonts w:ascii="Bookman Old Style" w:hAnsi="Bookman Old Style" w:cs="Arial"/>
                <w:sz w:val="24"/>
                <w:szCs w:val="24"/>
                <w:lang w:val="sv-SE"/>
              </w:rPr>
              <w:t>melakukan pengawasan dan pemeriksaan terhadap pelaksanaan pekerjaan yang dilaksanakan oleh penyedia.Apabila diperlukan, PPK dapat memerintahkan kepada pihak ketiga untuk melakukan pengawasan dan pemeriksaan atas semua pelaksanaan pekerjaan yang dilaksanakan oleh penyedia.</w:t>
            </w:r>
          </w:p>
          <w:p w:rsidR="00E80866" w:rsidRPr="00E41F9A" w:rsidRDefault="00E80866" w:rsidP="00E0206E">
            <w:pPr>
              <w:rPr>
                <w:rFonts w:ascii="Bookman Old Style" w:hAnsi="Bookman Old Style" w:cs="Arial"/>
                <w:sz w:val="24"/>
                <w:szCs w:val="24"/>
                <w:lang w:val="id-ID"/>
              </w:rPr>
            </w:pPr>
          </w:p>
        </w:tc>
      </w:tr>
      <w:tr w:rsidR="00CD0905" w:rsidRPr="00E41F9A" w:rsidTr="00B47B5D">
        <w:trPr>
          <w:gridAfter w:val="1"/>
          <w:wAfter w:w="141" w:type="dxa"/>
          <w:trHeight w:val="639"/>
        </w:trPr>
        <w:tc>
          <w:tcPr>
            <w:tcW w:w="2235" w:type="dxa"/>
          </w:tcPr>
          <w:p w:rsidR="00E0206E" w:rsidRPr="00E41F9A" w:rsidRDefault="00E0206E" w:rsidP="00934C80">
            <w:pPr>
              <w:pStyle w:val="Heading2"/>
              <w:numPr>
                <w:ilvl w:val="0"/>
                <w:numId w:val="90"/>
              </w:numPr>
              <w:ind w:left="810" w:hanging="426"/>
              <w:jc w:val="left"/>
              <w:rPr>
                <w:rFonts w:ascii="Bookman Old Style" w:hAnsi="Bookman Old Style" w:cs="Arial"/>
                <w:b w:val="0"/>
                <w:sz w:val="24"/>
                <w:szCs w:val="24"/>
                <w:lang w:val="id-ID"/>
              </w:rPr>
            </w:pPr>
            <w:bookmarkStart w:id="254" w:name="_Toc410662648"/>
            <w:bookmarkStart w:id="255" w:name="_Toc411886807"/>
            <w:r w:rsidRPr="00E41F9A">
              <w:rPr>
                <w:rFonts w:ascii="Bookman Old Style" w:hAnsi="Bookman Old Style" w:cs="Arial"/>
                <w:b w:val="0"/>
                <w:sz w:val="24"/>
                <w:szCs w:val="24"/>
                <w:lang w:val="id-ID"/>
              </w:rPr>
              <w:t>Penilaian Pekerjaan Sement</w:t>
            </w:r>
            <w:r w:rsidR="00E80D9C">
              <w:rPr>
                <w:rFonts w:ascii="Bookman Old Style" w:hAnsi="Bookman Old Style" w:cs="Arial"/>
                <w:b w:val="0"/>
                <w:sz w:val="24"/>
                <w:szCs w:val="24"/>
              </w:rPr>
              <w:t xml:space="preserve">-  </w:t>
            </w:r>
            <w:r w:rsidRPr="00E41F9A">
              <w:rPr>
                <w:rFonts w:ascii="Bookman Old Style" w:hAnsi="Bookman Old Style" w:cs="Arial"/>
                <w:b w:val="0"/>
                <w:sz w:val="24"/>
                <w:szCs w:val="24"/>
                <w:lang w:val="id-ID"/>
              </w:rPr>
              <w:t>ara oleh PPK</w:t>
            </w:r>
            <w:bookmarkEnd w:id="254"/>
            <w:bookmarkEnd w:id="255"/>
          </w:p>
        </w:tc>
        <w:tc>
          <w:tcPr>
            <w:tcW w:w="6675" w:type="dxa"/>
            <w:gridSpan w:val="3"/>
          </w:tcPr>
          <w:p w:rsidR="00E0206E" w:rsidRPr="00E41F9A" w:rsidRDefault="00E0206E" w:rsidP="007247E3">
            <w:pPr>
              <w:numPr>
                <w:ilvl w:val="0"/>
                <w:numId w:val="74"/>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PPK</w:t>
            </w:r>
            <w:r w:rsidRPr="00E41F9A">
              <w:rPr>
                <w:rFonts w:ascii="Bookman Old Style" w:hAnsi="Bookman Old Style" w:cs="Arial"/>
                <w:sz w:val="24"/>
                <w:szCs w:val="24"/>
                <w:lang w:val="fi-FI"/>
              </w:rPr>
              <w:t xml:space="preserve"> dalam masa pelaksanaan pekerjaan dapat melakukan penilaian atas hasil pekerjaan yang dilakukan oleh penyedia</w:t>
            </w:r>
            <w:r w:rsidRPr="00E41F9A">
              <w:rPr>
                <w:rFonts w:ascii="Bookman Old Style" w:hAnsi="Bookman Old Style" w:cs="Arial"/>
                <w:sz w:val="24"/>
                <w:szCs w:val="24"/>
                <w:lang w:val="id-ID"/>
              </w:rPr>
              <w:t>.</w:t>
            </w:r>
          </w:p>
          <w:p w:rsidR="00E0206E" w:rsidRPr="00E41F9A" w:rsidRDefault="00E0206E" w:rsidP="007247E3">
            <w:pPr>
              <w:numPr>
                <w:ilvl w:val="0"/>
                <w:numId w:val="74"/>
              </w:numPr>
              <w:ind w:hanging="720"/>
              <w:rPr>
                <w:rFonts w:ascii="Bookman Old Style" w:hAnsi="Bookman Old Style" w:cs="Arial"/>
                <w:sz w:val="24"/>
                <w:szCs w:val="24"/>
                <w:lang w:val="id-ID"/>
              </w:rPr>
            </w:pPr>
            <w:r w:rsidRPr="00E41F9A">
              <w:rPr>
                <w:rFonts w:ascii="Bookman Old Style" w:hAnsi="Bookman Old Style" w:cs="Arial"/>
                <w:sz w:val="24"/>
                <w:szCs w:val="24"/>
                <w:lang w:val="id-ID"/>
              </w:rPr>
              <w:t>Penilaian atas hasil pekerjaan dilakukan terhadap mutu dan kemajuan pekerjaan.</w:t>
            </w:r>
          </w:p>
          <w:p w:rsidR="00E0206E" w:rsidRPr="00E41F9A" w:rsidRDefault="00E0206E" w:rsidP="00E0206E">
            <w:pPr>
              <w:rPr>
                <w:rFonts w:ascii="Bookman Old Style" w:hAnsi="Bookman Old Style" w:cs="Arial"/>
                <w:sz w:val="24"/>
                <w:szCs w:val="24"/>
                <w:lang w:val="sv-SE"/>
              </w:rPr>
            </w:pPr>
          </w:p>
        </w:tc>
      </w:tr>
      <w:tr w:rsidR="00CD0905" w:rsidRPr="00E41F9A" w:rsidTr="00B47B5D">
        <w:trPr>
          <w:gridAfter w:val="1"/>
          <w:wAfter w:w="141" w:type="dxa"/>
          <w:trHeight w:val="639"/>
        </w:trPr>
        <w:tc>
          <w:tcPr>
            <w:tcW w:w="2235" w:type="dxa"/>
          </w:tcPr>
          <w:p w:rsidR="00E0206E" w:rsidRPr="00E41F9A" w:rsidRDefault="00E0206E" w:rsidP="002851F8">
            <w:pPr>
              <w:pStyle w:val="Heading2"/>
              <w:numPr>
                <w:ilvl w:val="0"/>
                <w:numId w:val="90"/>
              </w:numPr>
              <w:ind w:left="810" w:hanging="426"/>
              <w:jc w:val="left"/>
              <w:rPr>
                <w:rFonts w:ascii="Bookman Old Style" w:hAnsi="Bookman Old Style" w:cs="Arial"/>
                <w:b w:val="0"/>
                <w:sz w:val="24"/>
                <w:szCs w:val="24"/>
                <w:lang w:val="id-ID"/>
              </w:rPr>
            </w:pPr>
            <w:bookmarkStart w:id="256" w:name="_Toc410662649"/>
            <w:bookmarkStart w:id="257" w:name="_Toc411886808"/>
            <w:r w:rsidRPr="00E41F9A">
              <w:rPr>
                <w:rFonts w:ascii="Bookman Old Style" w:hAnsi="Bookman Old Style" w:cs="Arial"/>
                <w:b w:val="0"/>
                <w:sz w:val="24"/>
                <w:szCs w:val="24"/>
              </w:rPr>
              <w:t>Cacat Mutu</w:t>
            </w:r>
            <w:bookmarkEnd w:id="256"/>
            <w:bookmarkEnd w:id="257"/>
          </w:p>
        </w:tc>
        <w:tc>
          <w:tcPr>
            <w:tcW w:w="6675" w:type="dxa"/>
            <w:gridSpan w:val="3"/>
          </w:tcPr>
          <w:p w:rsidR="00FF1DBC" w:rsidRPr="00DC47A5" w:rsidRDefault="00E0206E" w:rsidP="00E0206E">
            <w:pPr>
              <w:rPr>
                <w:rFonts w:ascii="Bookman Old Style" w:hAnsi="Bookman Old Style" w:cs="Arial"/>
                <w:sz w:val="24"/>
                <w:szCs w:val="24"/>
              </w:rPr>
            </w:pPr>
            <w:r w:rsidRPr="00E41F9A">
              <w:rPr>
                <w:rFonts w:ascii="Bookman Old Style" w:hAnsi="Bookman Old Style" w:cs="Arial"/>
                <w:sz w:val="24"/>
                <w:szCs w:val="24"/>
              </w:rPr>
              <w:t xml:space="preserve">PPK atau </w:t>
            </w:r>
            <w:r w:rsidRPr="00E41F9A">
              <w:rPr>
                <w:rFonts w:ascii="Bookman Old Style" w:hAnsi="Bookman Old Style" w:cs="Arial"/>
                <w:sz w:val="24"/>
                <w:szCs w:val="24"/>
                <w:lang w:val="id-ID"/>
              </w:rPr>
              <w:t>unsur p</w:t>
            </w:r>
            <w:r w:rsidRPr="00E41F9A">
              <w:rPr>
                <w:rFonts w:ascii="Bookman Old Style" w:hAnsi="Bookman Old Style" w:cs="Arial"/>
                <w:sz w:val="24"/>
                <w:szCs w:val="24"/>
              </w:rPr>
              <w:t xml:space="preserve">engawas </w:t>
            </w:r>
            <w:r w:rsidRPr="00E41F9A">
              <w:rPr>
                <w:rFonts w:ascii="Bookman Old Style" w:hAnsi="Bookman Old Style" w:cs="Arial"/>
                <w:sz w:val="24"/>
                <w:szCs w:val="24"/>
                <w:lang w:val="id-ID"/>
              </w:rPr>
              <w:t xml:space="preserve">(apabila ada) </w:t>
            </w:r>
            <w:r w:rsidR="002851F8">
              <w:rPr>
                <w:rFonts w:ascii="Bookman Old Style" w:hAnsi="Bookman Old Style" w:cs="Arial"/>
                <w:sz w:val="24"/>
                <w:szCs w:val="24"/>
              </w:rPr>
              <w:t>akan memeriksa setiap hasil p</w:t>
            </w:r>
            <w:r w:rsidRPr="00E41F9A">
              <w:rPr>
                <w:rFonts w:ascii="Bookman Old Style" w:hAnsi="Bookman Old Style" w:cs="Arial"/>
                <w:sz w:val="24"/>
                <w:szCs w:val="24"/>
              </w:rPr>
              <w:t>ekerjaan dan memberitahukan penyed</w:t>
            </w:r>
            <w:r w:rsidR="002851F8">
              <w:rPr>
                <w:rFonts w:ascii="Bookman Old Style" w:hAnsi="Bookman Old Style" w:cs="Arial"/>
                <w:sz w:val="24"/>
                <w:szCs w:val="24"/>
              </w:rPr>
              <w:t>ia secara tertulis atas setiap cacat m</w:t>
            </w:r>
            <w:r w:rsidRPr="00E41F9A">
              <w:rPr>
                <w:rFonts w:ascii="Bookman Old Style" w:hAnsi="Bookman Old Style" w:cs="Arial"/>
                <w:sz w:val="24"/>
                <w:szCs w:val="24"/>
              </w:rPr>
              <w:t xml:space="preserve">utu yang ditemukan. PPK atau </w:t>
            </w:r>
            <w:r w:rsidRPr="00E41F9A">
              <w:rPr>
                <w:rFonts w:ascii="Bookman Old Style" w:hAnsi="Bookman Old Style" w:cs="Arial"/>
                <w:sz w:val="24"/>
                <w:szCs w:val="24"/>
                <w:lang w:val="id-ID"/>
              </w:rPr>
              <w:t>unsur p</w:t>
            </w:r>
            <w:r w:rsidRPr="00E41F9A">
              <w:rPr>
                <w:rFonts w:ascii="Bookman Old Style" w:hAnsi="Bookman Old Style" w:cs="Arial"/>
                <w:sz w:val="24"/>
                <w:szCs w:val="24"/>
              </w:rPr>
              <w:t>engawas dapat memerintahkan penyedia unt</w:t>
            </w:r>
            <w:r w:rsidR="002851F8">
              <w:rPr>
                <w:rFonts w:ascii="Bookman Old Style" w:hAnsi="Bookman Old Style" w:cs="Arial"/>
                <w:sz w:val="24"/>
                <w:szCs w:val="24"/>
              </w:rPr>
              <w:t>uk menemukan dan mengungkapkan cacat m</w:t>
            </w:r>
            <w:r w:rsidRPr="00E41F9A">
              <w:rPr>
                <w:rFonts w:ascii="Bookman Old Style" w:hAnsi="Bookman Old Style" w:cs="Arial"/>
                <w:sz w:val="24"/>
                <w:szCs w:val="24"/>
              </w:rPr>
              <w:t>utu, serta mengu</w:t>
            </w:r>
            <w:r w:rsidR="002851F8">
              <w:rPr>
                <w:rFonts w:ascii="Bookman Old Style" w:hAnsi="Bookman Old Style" w:cs="Arial"/>
                <w:sz w:val="24"/>
                <w:szCs w:val="24"/>
              </w:rPr>
              <w:t>ji hasil p</w:t>
            </w:r>
            <w:r w:rsidRPr="00E41F9A">
              <w:rPr>
                <w:rFonts w:ascii="Bookman Old Style" w:hAnsi="Bookman Old Style" w:cs="Arial"/>
                <w:sz w:val="24"/>
                <w:szCs w:val="24"/>
              </w:rPr>
              <w:t xml:space="preserve">ekerjaan yang dianggap oleh PPK atau </w:t>
            </w:r>
            <w:r w:rsidRPr="00E41F9A">
              <w:rPr>
                <w:rFonts w:ascii="Bookman Old Style" w:hAnsi="Bookman Old Style" w:cs="Arial"/>
                <w:sz w:val="24"/>
                <w:szCs w:val="24"/>
                <w:lang w:val="id-ID"/>
              </w:rPr>
              <w:t>unsur p</w:t>
            </w:r>
            <w:r w:rsidRPr="00E41F9A">
              <w:rPr>
                <w:rFonts w:ascii="Bookman Old Style" w:hAnsi="Bookman Old Style" w:cs="Arial"/>
                <w:sz w:val="24"/>
                <w:szCs w:val="24"/>
              </w:rPr>
              <w:t xml:space="preserve">engawas </w:t>
            </w:r>
            <w:r w:rsidRPr="00E41F9A">
              <w:rPr>
                <w:rFonts w:ascii="Bookman Old Style" w:hAnsi="Bookman Old Style" w:cs="Arial"/>
                <w:sz w:val="24"/>
                <w:szCs w:val="24"/>
                <w:lang w:val="id-ID"/>
              </w:rPr>
              <w:t xml:space="preserve">(apabila ada) </w:t>
            </w:r>
            <w:r w:rsidR="002851F8">
              <w:rPr>
                <w:rFonts w:ascii="Bookman Old Style" w:hAnsi="Bookman Old Style" w:cs="Arial"/>
                <w:sz w:val="24"/>
                <w:szCs w:val="24"/>
              </w:rPr>
              <w:t>mengandung cacat m</w:t>
            </w:r>
            <w:r w:rsidRPr="00E41F9A">
              <w:rPr>
                <w:rFonts w:ascii="Bookman Old Style" w:hAnsi="Bookman Old Style" w:cs="Arial"/>
                <w:sz w:val="24"/>
                <w:szCs w:val="24"/>
              </w:rPr>
              <w:t xml:space="preserve">utu. </w:t>
            </w:r>
            <w:r w:rsidRPr="00E41F9A">
              <w:rPr>
                <w:rFonts w:ascii="Bookman Old Style" w:hAnsi="Bookman Old Style" w:cs="Arial"/>
                <w:sz w:val="24"/>
                <w:szCs w:val="24"/>
                <w:lang w:val="nl-NL"/>
              </w:rPr>
              <w:t xml:space="preserve">Penyedia bertanggung jawab atas </w:t>
            </w:r>
            <w:r w:rsidRPr="00E41F9A">
              <w:rPr>
                <w:rFonts w:ascii="Bookman Old Style" w:hAnsi="Bookman Old Style" w:cs="Arial"/>
                <w:sz w:val="24"/>
                <w:szCs w:val="24"/>
                <w:lang w:val="id-ID"/>
              </w:rPr>
              <w:t xml:space="preserve">perbaikan </w:t>
            </w:r>
            <w:r w:rsidR="002851F8">
              <w:rPr>
                <w:rFonts w:ascii="Bookman Old Style" w:hAnsi="Bookman Old Style" w:cs="Arial"/>
                <w:sz w:val="24"/>
                <w:szCs w:val="24"/>
                <w:lang w:val="nl-NL"/>
              </w:rPr>
              <w:t>cacat m</w:t>
            </w:r>
            <w:r w:rsidRPr="00E41F9A">
              <w:rPr>
                <w:rFonts w:ascii="Bookman Old Style" w:hAnsi="Bookman Old Style" w:cs="Arial"/>
                <w:sz w:val="24"/>
                <w:szCs w:val="24"/>
                <w:lang w:val="nl-NL"/>
              </w:rPr>
              <w:t xml:space="preserve">utu selama Masa Kontrak dan Masa </w:t>
            </w:r>
            <w:r w:rsidRPr="00E41F9A">
              <w:rPr>
                <w:rFonts w:ascii="Bookman Old Style" w:hAnsi="Bookman Old Style" w:cs="Arial"/>
                <w:sz w:val="24"/>
                <w:szCs w:val="24"/>
                <w:lang w:val="id-ID"/>
              </w:rPr>
              <w:t>Garansi.</w:t>
            </w:r>
          </w:p>
          <w:p w:rsidR="00E0206E" w:rsidRPr="00E41F9A" w:rsidRDefault="00E0206E" w:rsidP="00E0206E">
            <w:pPr>
              <w:ind w:left="720"/>
              <w:rPr>
                <w:rFonts w:ascii="Bookman Old Style" w:hAnsi="Bookman Old Style" w:cs="Arial"/>
                <w:sz w:val="24"/>
                <w:szCs w:val="24"/>
                <w:lang w:val="id-ID"/>
              </w:rPr>
            </w:pPr>
          </w:p>
        </w:tc>
      </w:tr>
      <w:tr w:rsidR="00CD0905" w:rsidRPr="00E41F9A" w:rsidTr="00B47B5D">
        <w:trPr>
          <w:gridAfter w:val="1"/>
          <w:wAfter w:w="141" w:type="dxa"/>
          <w:trHeight w:val="639"/>
        </w:trPr>
        <w:tc>
          <w:tcPr>
            <w:tcW w:w="2235" w:type="dxa"/>
          </w:tcPr>
          <w:p w:rsidR="00E0206E" w:rsidRPr="00E41F9A" w:rsidRDefault="00E0206E" w:rsidP="00BB0427">
            <w:pPr>
              <w:pStyle w:val="Heading2"/>
              <w:numPr>
                <w:ilvl w:val="0"/>
                <w:numId w:val="90"/>
              </w:numPr>
              <w:ind w:left="810" w:hanging="426"/>
              <w:jc w:val="left"/>
              <w:rPr>
                <w:rFonts w:ascii="Bookman Old Style" w:hAnsi="Bookman Old Style" w:cs="Arial"/>
                <w:b w:val="0"/>
                <w:sz w:val="24"/>
                <w:szCs w:val="24"/>
              </w:rPr>
            </w:pPr>
            <w:bookmarkStart w:id="258" w:name="_Toc410662650"/>
            <w:bookmarkStart w:id="259" w:name="_Toc411886809"/>
            <w:r w:rsidRPr="00E41F9A">
              <w:rPr>
                <w:rFonts w:ascii="Bookman Old Style" w:hAnsi="Bookman Old Style" w:cs="Arial"/>
                <w:b w:val="0"/>
                <w:sz w:val="24"/>
                <w:szCs w:val="24"/>
              </w:rPr>
              <w:t>Pengujian</w:t>
            </w:r>
            <w:bookmarkEnd w:id="258"/>
            <w:bookmarkEnd w:id="259"/>
          </w:p>
        </w:tc>
        <w:tc>
          <w:tcPr>
            <w:tcW w:w="6675" w:type="dxa"/>
            <w:gridSpan w:val="3"/>
          </w:tcPr>
          <w:p w:rsidR="00E0206E" w:rsidRPr="00E41F9A" w:rsidRDefault="00E0206E" w:rsidP="00E0206E">
            <w:pPr>
              <w:rPr>
                <w:rFonts w:ascii="Bookman Old Style" w:hAnsi="Bookman Old Style" w:cs="Arial"/>
                <w:sz w:val="24"/>
                <w:szCs w:val="24"/>
                <w:lang w:val="id-ID"/>
              </w:rPr>
            </w:pPr>
            <w:r w:rsidRPr="00E41F9A">
              <w:rPr>
                <w:rFonts w:ascii="Bookman Old Style" w:hAnsi="Bookman Old Style" w:cs="Arial"/>
                <w:sz w:val="24"/>
                <w:szCs w:val="24"/>
              </w:rPr>
              <w:t xml:space="preserve">Jika PPK atau </w:t>
            </w:r>
            <w:r w:rsidRPr="00E41F9A">
              <w:rPr>
                <w:rFonts w:ascii="Bookman Old Style" w:hAnsi="Bookman Old Style" w:cs="Arial"/>
                <w:sz w:val="24"/>
                <w:szCs w:val="24"/>
                <w:lang w:val="id-ID"/>
              </w:rPr>
              <w:t>unsur p</w:t>
            </w:r>
            <w:r w:rsidRPr="00E41F9A">
              <w:rPr>
                <w:rFonts w:ascii="Bookman Old Style" w:hAnsi="Bookman Old Style" w:cs="Arial"/>
                <w:sz w:val="24"/>
                <w:szCs w:val="24"/>
              </w:rPr>
              <w:t xml:space="preserve">engawas </w:t>
            </w:r>
            <w:r w:rsidRPr="00E41F9A">
              <w:rPr>
                <w:rFonts w:ascii="Bookman Old Style" w:hAnsi="Bookman Old Style" w:cs="Arial"/>
                <w:sz w:val="24"/>
                <w:szCs w:val="24"/>
                <w:lang w:val="id-ID"/>
              </w:rPr>
              <w:t xml:space="preserve">(apabila ada) </w:t>
            </w:r>
            <w:r w:rsidRPr="00E41F9A">
              <w:rPr>
                <w:rFonts w:ascii="Bookman Old Style" w:hAnsi="Bookman Old Style" w:cs="Arial"/>
                <w:sz w:val="24"/>
                <w:szCs w:val="24"/>
              </w:rPr>
              <w:t>memerintahkan peny</w:t>
            </w:r>
            <w:r w:rsidR="00BB0427">
              <w:rPr>
                <w:rFonts w:ascii="Bookman Old Style" w:hAnsi="Bookman Old Style" w:cs="Arial"/>
                <w:sz w:val="24"/>
                <w:szCs w:val="24"/>
              </w:rPr>
              <w:t>edia untuk melakukan pengujian cacat m</w:t>
            </w:r>
            <w:r w:rsidRPr="00E41F9A">
              <w:rPr>
                <w:rFonts w:ascii="Bookman Old Style" w:hAnsi="Bookman Old Style" w:cs="Arial"/>
                <w:sz w:val="24"/>
                <w:szCs w:val="24"/>
              </w:rPr>
              <w:t xml:space="preserve">utu yang tidak tercantum dalam </w:t>
            </w:r>
            <w:r w:rsidR="00BB0427">
              <w:rPr>
                <w:rFonts w:ascii="Bookman Old Style" w:hAnsi="Bookman Old Style" w:cs="Arial"/>
                <w:sz w:val="24"/>
                <w:szCs w:val="24"/>
              </w:rPr>
              <w:t>spesifikasi teknis dan g</w:t>
            </w:r>
            <w:r w:rsidRPr="00E41F9A">
              <w:rPr>
                <w:rFonts w:ascii="Bookman Old Style" w:hAnsi="Bookman Old Style" w:cs="Arial"/>
                <w:sz w:val="24"/>
                <w:szCs w:val="24"/>
              </w:rPr>
              <w:t>ambar, dan has</w:t>
            </w:r>
            <w:r w:rsidR="00BB0427">
              <w:rPr>
                <w:rFonts w:ascii="Bookman Old Style" w:hAnsi="Bookman Old Style" w:cs="Arial"/>
                <w:sz w:val="24"/>
                <w:szCs w:val="24"/>
              </w:rPr>
              <w:t>il uji coba menunjukkan adanya cacat m</w:t>
            </w:r>
            <w:r w:rsidRPr="00E41F9A">
              <w:rPr>
                <w:rFonts w:ascii="Bookman Old Style" w:hAnsi="Bookman Old Style" w:cs="Arial"/>
                <w:sz w:val="24"/>
                <w:szCs w:val="24"/>
              </w:rPr>
              <w:t>utu maka penyedia berkewajiban untuk menanggung biaya pengujian tersebu</w:t>
            </w:r>
            <w:r w:rsidR="00BB0427">
              <w:rPr>
                <w:rFonts w:ascii="Bookman Old Style" w:hAnsi="Bookman Old Style" w:cs="Arial"/>
                <w:sz w:val="24"/>
                <w:szCs w:val="24"/>
              </w:rPr>
              <w:t>t. Jika tidak ditemukan adanya c</w:t>
            </w:r>
            <w:r w:rsidRPr="00E41F9A">
              <w:rPr>
                <w:rFonts w:ascii="Bookman Old Style" w:hAnsi="Bookman Old Style" w:cs="Arial"/>
                <w:sz w:val="24"/>
                <w:szCs w:val="24"/>
              </w:rPr>
              <w:t>a</w:t>
            </w:r>
            <w:r w:rsidR="00BB0427">
              <w:rPr>
                <w:rFonts w:ascii="Bookman Old Style" w:hAnsi="Bookman Old Style" w:cs="Arial"/>
                <w:sz w:val="24"/>
                <w:szCs w:val="24"/>
              </w:rPr>
              <w:t>cat m</w:t>
            </w:r>
            <w:r w:rsidRPr="00E41F9A">
              <w:rPr>
                <w:rFonts w:ascii="Bookman Old Style" w:hAnsi="Bookman Old Style" w:cs="Arial"/>
                <w:sz w:val="24"/>
                <w:szCs w:val="24"/>
              </w:rPr>
              <w:t>utu maka uji coba terse</w:t>
            </w:r>
            <w:r w:rsidR="00BB0427">
              <w:rPr>
                <w:rFonts w:ascii="Bookman Old Style" w:hAnsi="Bookman Old Style" w:cs="Arial"/>
                <w:sz w:val="24"/>
                <w:szCs w:val="24"/>
              </w:rPr>
              <w:t>but dianggap sebagai peristiwa k</w:t>
            </w:r>
            <w:r w:rsidRPr="00E41F9A">
              <w:rPr>
                <w:rFonts w:ascii="Bookman Old Style" w:hAnsi="Bookman Old Style" w:cs="Arial"/>
                <w:sz w:val="24"/>
                <w:szCs w:val="24"/>
              </w:rPr>
              <w:t>ompensasi</w:t>
            </w:r>
            <w:r w:rsidRPr="00E41F9A">
              <w:rPr>
                <w:rFonts w:ascii="Bookman Old Style" w:hAnsi="Bookman Old Style" w:cs="Arial"/>
                <w:sz w:val="24"/>
                <w:szCs w:val="24"/>
                <w:lang w:val="id-ID"/>
              </w:rPr>
              <w:t>.</w:t>
            </w:r>
          </w:p>
          <w:p w:rsidR="00E0206E" w:rsidRPr="00E41F9A" w:rsidRDefault="00E0206E" w:rsidP="00E0206E">
            <w:pPr>
              <w:rPr>
                <w:rFonts w:ascii="Bookman Old Style" w:hAnsi="Bookman Old Style" w:cs="Arial"/>
                <w:sz w:val="24"/>
                <w:szCs w:val="24"/>
              </w:rPr>
            </w:pPr>
          </w:p>
        </w:tc>
      </w:tr>
      <w:tr w:rsidR="00CD0905" w:rsidRPr="00E41F9A" w:rsidTr="00B47B5D">
        <w:trPr>
          <w:gridAfter w:val="1"/>
          <w:wAfter w:w="141" w:type="dxa"/>
          <w:trHeight w:val="639"/>
        </w:trPr>
        <w:tc>
          <w:tcPr>
            <w:tcW w:w="2235" w:type="dxa"/>
          </w:tcPr>
          <w:p w:rsidR="00E0206E" w:rsidRPr="00E41F9A" w:rsidRDefault="00E0206E" w:rsidP="00B308C5">
            <w:pPr>
              <w:pStyle w:val="Heading2"/>
              <w:numPr>
                <w:ilvl w:val="0"/>
                <w:numId w:val="90"/>
              </w:numPr>
              <w:ind w:left="810" w:hanging="426"/>
              <w:jc w:val="left"/>
              <w:rPr>
                <w:rFonts w:ascii="Bookman Old Style" w:hAnsi="Bookman Old Style" w:cs="Arial"/>
                <w:b w:val="0"/>
                <w:sz w:val="24"/>
                <w:szCs w:val="24"/>
              </w:rPr>
            </w:pPr>
            <w:bookmarkStart w:id="260" w:name="_Toc410662651"/>
            <w:bookmarkStart w:id="261" w:name="_Toc411886810"/>
            <w:r w:rsidRPr="00E41F9A">
              <w:rPr>
                <w:rFonts w:ascii="Bookman Old Style" w:hAnsi="Bookman Old Style" w:cs="Arial"/>
                <w:b w:val="0"/>
                <w:sz w:val="24"/>
                <w:szCs w:val="24"/>
              </w:rPr>
              <w:t>Perbaikan Cacat Mutu</w:t>
            </w:r>
            <w:bookmarkEnd w:id="260"/>
            <w:bookmarkEnd w:id="261"/>
          </w:p>
        </w:tc>
        <w:tc>
          <w:tcPr>
            <w:tcW w:w="6675" w:type="dxa"/>
            <w:gridSpan w:val="3"/>
          </w:tcPr>
          <w:p w:rsidR="00E0206E" w:rsidRPr="00E41F9A" w:rsidRDefault="00E0206E" w:rsidP="007247E3">
            <w:pPr>
              <w:numPr>
                <w:ilvl w:val="0"/>
                <w:numId w:val="75"/>
              </w:numPr>
              <w:ind w:hanging="720"/>
              <w:rPr>
                <w:rFonts w:ascii="Bookman Old Style" w:hAnsi="Bookman Old Style" w:cs="Arial"/>
                <w:sz w:val="24"/>
                <w:szCs w:val="24"/>
              </w:rPr>
            </w:pPr>
            <w:r w:rsidRPr="00E41F9A">
              <w:rPr>
                <w:rFonts w:ascii="Bookman Old Style" w:hAnsi="Bookman Old Style" w:cs="Arial"/>
                <w:sz w:val="24"/>
                <w:szCs w:val="24"/>
                <w:lang w:val="id-ID"/>
              </w:rPr>
              <w:t>P</w:t>
            </w:r>
            <w:r w:rsidRPr="00E41F9A">
              <w:rPr>
                <w:rFonts w:ascii="Bookman Old Style" w:hAnsi="Bookman Old Style" w:cs="Arial"/>
                <w:sz w:val="24"/>
                <w:szCs w:val="24"/>
              </w:rPr>
              <w:t xml:space="preserve">PK atau </w:t>
            </w:r>
            <w:r w:rsidRPr="00E41F9A">
              <w:rPr>
                <w:rFonts w:ascii="Bookman Old Style" w:hAnsi="Bookman Old Style" w:cs="Arial"/>
                <w:sz w:val="24"/>
                <w:szCs w:val="24"/>
                <w:lang w:val="id-ID"/>
              </w:rPr>
              <w:t>unsur p</w:t>
            </w:r>
            <w:r w:rsidRPr="00E41F9A">
              <w:rPr>
                <w:rFonts w:ascii="Bookman Old Style" w:hAnsi="Bookman Old Style" w:cs="Arial"/>
                <w:sz w:val="24"/>
                <w:szCs w:val="24"/>
              </w:rPr>
              <w:t xml:space="preserve">engawas </w:t>
            </w:r>
            <w:r w:rsidRPr="00E41F9A">
              <w:rPr>
                <w:rFonts w:ascii="Bookman Old Style" w:hAnsi="Bookman Old Style" w:cs="Arial"/>
                <w:sz w:val="24"/>
                <w:szCs w:val="24"/>
                <w:lang w:val="id-ID"/>
              </w:rPr>
              <w:t xml:space="preserve">(apabila ada) </w:t>
            </w:r>
            <w:r w:rsidRPr="00E41F9A">
              <w:rPr>
                <w:rFonts w:ascii="Bookman Old Style" w:hAnsi="Bookman Old Style" w:cs="Arial"/>
                <w:sz w:val="24"/>
                <w:szCs w:val="24"/>
              </w:rPr>
              <w:t>a</w:t>
            </w:r>
            <w:r w:rsidR="00E564C3">
              <w:rPr>
                <w:rFonts w:ascii="Bookman Old Style" w:hAnsi="Bookman Old Style" w:cs="Arial"/>
                <w:sz w:val="24"/>
                <w:szCs w:val="24"/>
              </w:rPr>
              <w:t>kan menyampaikan pemberitahuan cacat m</w:t>
            </w:r>
            <w:r w:rsidRPr="00E41F9A">
              <w:rPr>
                <w:rFonts w:ascii="Bookman Old Style" w:hAnsi="Bookman Old Style" w:cs="Arial"/>
                <w:sz w:val="24"/>
                <w:szCs w:val="24"/>
              </w:rPr>
              <w:t>utu kepada pen</w:t>
            </w:r>
            <w:r w:rsidR="00E564C3">
              <w:rPr>
                <w:rFonts w:ascii="Bookman Old Style" w:hAnsi="Bookman Old Style" w:cs="Arial"/>
                <w:sz w:val="24"/>
                <w:szCs w:val="24"/>
              </w:rPr>
              <w:t>yedia segera setelah ditemukan cacat m</w:t>
            </w:r>
            <w:r w:rsidRPr="00E41F9A">
              <w:rPr>
                <w:rFonts w:ascii="Bookman Old Style" w:hAnsi="Bookman Old Style" w:cs="Arial"/>
                <w:sz w:val="24"/>
                <w:szCs w:val="24"/>
              </w:rPr>
              <w:t xml:space="preserve">utu tersebut. Penyedia bertanggung jawab atas cacat mutu selama Masa Kontrak dan Masa </w:t>
            </w:r>
            <w:r w:rsidRPr="00E41F9A">
              <w:rPr>
                <w:rFonts w:ascii="Bookman Old Style" w:hAnsi="Bookman Old Style" w:cs="Arial"/>
                <w:sz w:val="24"/>
                <w:szCs w:val="24"/>
                <w:lang w:val="id-ID"/>
              </w:rPr>
              <w:t>Garansi</w:t>
            </w:r>
            <w:r w:rsidRPr="00E41F9A">
              <w:rPr>
                <w:rFonts w:ascii="Bookman Old Style" w:hAnsi="Bookman Old Style" w:cs="Arial"/>
                <w:sz w:val="24"/>
                <w:szCs w:val="24"/>
              </w:rPr>
              <w:t>.</w:t>
            </w:r>
          </w:p>
          <w:p w:rsidR="00E0206E" w:rsidRPr="00E41F9A" w:rsidRDefault="00E564C3" w:rsidP="007247E3">
            <w:pPr>
              <w:numPr>
                <w:ilvl w:val="0"/>
                <w:numId w:val="75"/>
              </w:numPr>
              <w:ind w:hanging="720"/>
              <w:rPr>
                <w:rFonts w:ascii="Bookman Old Style" w:hAnsi="Bookman Old Style" w:cs="Arial"/>
                <w:sz w:val="24"/>
                <w:szCs w:val="24"/>
              </w:rPr>
            </w:pPr>
            <w:r>
              <w:rPr>
                <w:rFonts w:ascii="Bookman Old Style" w:hAnsi="Bookman Old Style" w:cs="Arial"/>
                <w:sz w:val="24"/>
                <w:szCs w:val="24"/>
              </w:rPr>
              <w:t>Terhadap pemberitahuan cacat m</w:t>
            </w:r>
            <w:r w:rsidR="00E0206E" w:rsidRPr="00E41F9A">
              <w:rPr>
                <w:rFonts w:ascii="Bookman Old Style" w:hAnsi="Bookman Old Style" w:cs="Arial"/>
                <w:sz w:val="24"/>
                <w:szCs w:val="24"/>
              </w:rPr>
              <w:t>utu tersebut, penyedia berkew</w:t>
            </w:r>
            <w:r>
              <w:rPr>
                <w:rFonts w:ascii="Bookman Old Style" w:hAnsi="Bookman Old Style" w:cs="Arial"/>
                <w:sz w:val="24"/>
                <w:szCs w:val="24"/>
              </w:rPr>
              <w:t>ajiban untuk memperbaiki cacat m</w:t>
            </w:r>
            <w:r w:rsidR="00E0206E" w:rsidRPr="00E41F9A">
              <w:rPr>
                <w:rFonts w:ascii="Bookman Old Style" w:hAnsi="Bookman Old Style" w:cs="Arial"/>
                <w:sz w:val="24"/>
                <w:szCs w:val="24"/>
              </w:rPr>
              <w:t>utu dalam jangka waktu yang ditetapkan dalam pemberitahuan.</w:t>
            </w:r>
          </w:p>
          <w:p w:rsidR="00E0206E" w:rsidRPr="00E41F9A" w:rsidRDefault="00E0206E" w:rsidP="007247E3">
            <w:pPr>
              <w:numPr>
                <w:ilvl w:val="0"/>
                <w:numId w:val="75"/>
              </w:numPr>
              <w:ind w:hanging="720"/>
              <w:rPr>
                <w:rFonts w:ascii="Bookman Old Style" w:hAnsi="Bookman Old Style" w:cs="Arial"/>
                <w:sz w:val="24"/>
                <w:szCs w:val="24"/>
              </w:rPr>
            </w:pPr>
            <w:r w:rsidRPr="00E41F9A">
              <w:rPr>
                <w:rFonts w:ascii="Bookman Old Style" w:hAnsi="Bookman Old Style" w:cs="Arial"/>
                <w:sz w:val="24"/>
                <w:szCs w:val="24"/>
              </w:rPr>
              <w:t>J</w:t>
            </w:r>
            <w:r w:rsidR="00784B3B">
              <w:rPr>
                <w:rFonts w:ascii="Bookman Old Style" w:hAnsi="Bookman Old Style" w:cs="Arial"/>
                <w:sz w:val="24"/>
                <w:szCs w:val="24"/>
              </w:rPr>
              <w:t>ika penyedia tidak memperbaiki cacat m</w:t>
            </w:r>
            <w:r w:rsidRPr="00E41F9A">
              <w:rPr>
                <w:rFonts w:ascii="Bookman Old Style" w:hAnsi="Bookman Old Style" w:cs="Arial"/>
                <w:sz w:val="24"/>
                <w:szCs w:val="24"/>
              </w:rPr>
              <w:t xml:space="preserve">utu </w:t>
            </w:r>
            <w:r w:rsidRPr="00E41F9A">
              <w:rPr>
                <w:rFonts w:ascii="Bookman Old Style" w:hAnsi="Bookman Old Style" w:cs="Arial"/>
                <w:sz w:val="24"/>
                <w:szCs w:val="24"/>
              </w:rPr>
              <w:lastRenderedPageBreak/>
              <w:t>dalam jangka waktu yang ditentukan maka:</w:t>
            </w:r>
          </w:p>
          <w:p w:rsidR="00E0206E" w:rsidRPr="00E41F9A" w:rsidRDefault="00E0206E" w:rsidP="007247E3">
            <w:pPr>
              <w:numPr>
                <w:ilvl w:val="0"/>
                <w:numId w:val="76"/>
              </w:numPr>
              <w:ind w:left="1167"/>
              <w:rPr>
                <w:rFonts w:ascii="Bookman Old Style" w:hAnsi="Bookman Old Style" w:cs="Arial"/>
                <w:sz w:val="24"/>
                <w:szCs w:val="24"/>
              </w:rPr>
            </w:pPr>
            <w:r w:rsidRPr="00E41F9A">
              <w:rPr>
                <w:rFonts w:ascii="Bookman Old Style" w:hAnsi="Bookman Old Style" w:cs="Arial"/>
                <w:sz w:val="24"/>
                <w:szCs w:val="24"/>
              </w:rPr>
              <w:t>PPK dapat memutus kontrak secara sepihak dan penyedia dikenakan sanksi</w:t>
            </w:r>
            <w:r w:rsidRPr="00E41F9A">
              <w:rPr>
                <w:rFonts w:ascii="Bookman Old Style" w:hAnsi="Bookman Old Style" w:cs="Arial"/>
                <w:sz w:val="24"/>
                <w:szCs w:val="24"/>
                <w:lang w:val="id-ID"/>
              </w:rPr>
              <w:t>; atau</w:t>
            </w:r>
          </w:p>
          <w:p w:rsidR="00E0206E" w:rsidRPr="00355AFC" w:rsidRDefault="00E0206E" w:rsidP="00355AFC">
            <w:pPr>
              <w:numPr>
                <w:ilvl w:val="0"/>
                <w:numId w:val="76"/>
              </w:numPr>
              <w:ind w:left="1167"/>
              <w:rPr>
                <w:rFonts w:ascii="Bookman Old Style" w:hAnsi="Bookman Old Style" w:cs="Arial"/>
                <w:sz w:val="24"/>
                <w:szCs w:val="24"/>
              </w:rPr>
            </w:pPr>
            <w:r w:rsidRPr="00E41F9A">
              <w:rPr>
                <w:rFonts w:ascii="Bookman Old Style" w:hAnsi="Bookman Old Style" w:cs="Arial"/>
                <w:sz w:val="24"/>
                <w:szCs w:val="24"/>
                <w:lang w:val="id-ID"/>
              </w:rPr>
              <w:t>PPK berhak untuk secara langsung atau melalui pihak ketiga yang ditunjuk oleh PPK melakukan perbaikan tersebut. Penyedia segera setelah menerima permintaan penggantian biaya/klaim dari PPK secara tertulis berkewajiban untuk mengganti biaya perbaikan tersebut. PPK dapat memperoleh penggantian biaya dengan memotong pembayaran atas tagihan penyedia yang jatuh tempo (apabila ada) atau biaya penggantian akan diperhitungkan sebagai hutang penyedia kepada PPK yang telah jatuh tempo.</w:t>
            </w:r>
          </w:p>
          <w:p w:rsidR="00DC47A5" w:rsidRPr="007937B5" w:rsidRDefault="00784B3B" w:rsidP="00DC47A5">
            <w:pPr>
              <w:numPr>
                <w:ilvl w:val="0"/>
                <w:numId w:val="75"/>
              </w:numPr>
              <w:ind w:hanging="720"/>
              <w:rPr>
                <w:rFonts w:ascii="Bookman Old Style" w:hAnsi="Bookman Old Style" w:cs="Arial"/>
                <w:sz w:val="24"/>
                <w:szCs w:val="24"/>
              </w:rPr>
            </w:pPr>
            <w:bookmarkStart w:id="262" w:name="_Toc410662652"/>
            <w:r>
              <w:rPr>
                <w:rFonts w:ascii="Bookman Old Style" w:hAnsi="Bookman Old Style" w:cs="Arial"/>
                <w:sz w:val="24"/>
                <w:szCs w:val="24"/>
                <w:lang w:val="nl-NL"/>
              </w:rPr>
              <w:t>PPK dapat mengenakan denda k</w:t>
            </w:r>
            <w:r w:rsidR="00E0206E" w:rsidRPr="00E41F9A">
              <w:rPr>
                <w:rFonts w:ascii="Bookman Old Style" w:hAnsi="Bookman Old Style" w:cs="Arial"/>
                <w:sz w:val="24"/>
                <w:szCs w:val="24"/>
                <w:lang w:val="nl-NL"/>
              </w:rPr>
              <w:t xml:space="preserve">eterlambatan untuk </w:t>
            </w:r>
            <w:r>
              <w:rPr>
                <w:rFonts w:ascii="Bookman Old Style" w:hAnsi="Bookman Old Style" w:cs="Arial"/>
                <w:sz w:val="24"/>
                <w:szCs w:val="24"/>
                <w:lang w:val="nl-NL"/>
              </w:rPr>
              <w:t>setiap keterlambatan perbaikan cacat m</w:t>
            </w:r>
            <w:r w:rsidR="00E0206E" w:rsidRPr="00E41F9A">
              <w:rPr>
                <w:rFonts w:ascii="Bookman Old Style" w:hAnsi="Bookman Old Style" w:cs="Arial"/>
                <w:sz w:val="24"/>
                <w:szCs w:val="24"/>
                <w:lang w:val="nl-NL"/>
              </w:rPr>
              <w:t>utu.</w:t>
            </w:r>
            <w:bookmarkEnd w:id="262"/>
          </w:p>
          <w:p w:rsidR="00DC47A5" w:rsidRPr="00E41F9A" w:rsidRDefault="00DC47A5" w:rsidP="00DC47A5">
            <w:pPr>
              <w:rPr>
                <w:rFonts w:ascii="Bookman Old Style" w:hAnsi="Bookman Old Style" w:cs="Arial"/>
                <w:sz w:val="24"/>
                <w:szCs w:val="24"/>
              </w:rPr>
            </w:pPr>
          </w:p>
        </w:tc>
      </w:tr>
      <w:tr w:rsidR="00CD0905" w:rsidRPr="00E41F9A" w:rsidTr="00B47B5D">
        <w:trPr>
          <w:gridAfter w:val="1"/>
          <w:wAfter w:w="141" w:type="dxa"/>
        </w:trPr>
        <w:tc>
          <w:tcPr>
            <w:tcW w:w="8910" w:type="dxa"/>
            <w:gridSpan w:val="4"/>
          </w:tcPr>
          <w:p w:rsidR="00E0206E" w:rsidRPr="00E41F9A" w:rsidRDefault="00E0206E" w:rsidP="007247E3">
            <w:pPr>
              <w:pStyle w:val="Heading1"/>
              <w:keepNext w:val="0"/>
              <w:keepLines w:val="0"/>
              <w:numPr>
                <w:ilvl w:val="0"/>
                <w:numId w:val="64"/>
              </w:numPr>
              <w:suppressAutoHyphens/>
              <w:spacing w:before="120" w:after="120"/>
              <w:ind w:left="425" w:hanging="357"/>
              <w:jc w:val="left"/>
              <w:rPr>
                <w:rFonts w:ascii="Bookman Old Style" w:hAnsi="Bookman Old Style" w:cs="Arial"/>
                <w:color w:val="auto"/>
                <w:sz w:val="24"/>
                <w:szCs w:val="24"/>
                <w:lang w:val="id-ID"/>
              </w:rPr>
            </w:pPr>
            <w:bookmarkStart w:id="263" w:name="_Toc280827248"/>
            <w:bookmarkStart w:id="264" w:name="_Toc282410640"/>
            <w:bookmarkStart w:id="265" w:name="_Toc411886811"/>
            <w:r w:rsidRPr="00E41F9A">
              <w:rPr>
                <w:rFonts w:ascii="Bookman Old Style" w:hAnsi="Bookman Old Style" w:cs="Arial"/>
                <w:color w:val="auto"/>
                <w:sz w:val="24"/>
                <w:szCs w:val="24"/>
                <w:lang w:val="id-ID"/>
              </w:rPr>
              <w:lastRenderedPageBreak/>
              <w:t>P</w:t>
            </w:r>
            <w:r w:rsidRPr="00E41F9A">
              <w:rPr>
                <w:rFonts w:ascii="Bookman Old Style" w:hAnsi="Bookman Old Style" w:cs="Arial"/>
                <w:color w:val="auto"/>
                <w:sz w:val="24"/>
                <w:szCs w:val="24"/>
                <w:lang w:val="nl-NL"/>
              </w:rPr>
              <w:t>ENYELESAIAN</w:t>
            </w:r>
            <w:r w:rsidRPr="00E41F9A">
              <w:rPr>
                <w:rFonts w:ascii="Bookman Old Style" w:hAnsi="Bookman Old Style" w:cs="Arial"/>
                <w:color w:val="auto"/>
                <w:sz w:val="24"/>
                <w:szCs w:val="24"/>
              </w:rPr>
              <w:t xml:space="preserve"> PERSELISIHAN</w:t>
            </w:r>
            <w:bookmarkEnd w:id="263"/>
            <w:bookmarkEnd w:id="264"/>
            <w:bookmarkEnd w:id="265"/>
          </w:p>
          <w:p w:rsidR="00E0206E" w:rsidRPr="00E41F9A" w:rsidRDefault="00E0206E" w:rsidP="00E0206E">
            <w:pPr>
              <w:rPr>
                <w:rFonts w:ascii="Bookman Old Style" w:hAnsi="Bookman Old Style" w:cs="Arial"/>
                <w:sz w:val="24"/>
                <w:szCs w:val="24"/>
                <w:lang w:val="id-ID"/>
              </w:rPr>
            </w:pPr>
          </w:p>
        </w:tc>
      </w:tr>
      <w:tr w:rsidR="00CD0905" w:rsidRPr="00E41F9A" w:rsidTr="00B47B5D">
        <w:trPr>
          <w:gridAfter w:val="1"/>
          <w:wAfter w:w="141" w:type="dxa"/>
        </w:trPr>
        <w:tc>
          <w:tcPr>
            <w:tcW w:w="2235" w:type="dxa"/>
          </w:tcPr>
          <w:p w:rsidR="00E0206E" w:rsidRPr="00E41F9A" w:rsidRDefault="00E0206E" w:rsidP="00D918F4">
            <w:pPr>
              <w:pStyle w:val="Heading2"/>
              <w:numPr>
                <w:ilvl w:val="0"/>
                <w:numId w:val="92"/>
              </w:numPr>
              <w:ind w:left="630" w:right="-231" w:hanging="284"/>
              <w:jc w:val="left"/>
              <w:rPr>
                <w:rFonts w:ascii="Bookman Old Style" w:hAnsi="Bookman Old Style" w:cs="Arial"/>
                <w:b w:val="0"/>
                <w:sz w:val="24"/>
                <w:szCs w:val="24"/>
                <w:lang w:val="id-ID"/>
              </w:rPr>
            </w:pPr>
            <w:bookmarkStart w:id="266" w:name="_Toc277735411"/>
            <w:bookmarkStart w:id="267" w:name="_Toc278708015"/>
            <w:bookmarkStart w:id="268" w:name="_Toc280827249"/>
            <w:bookmarkStart w:id="269" w:name="_Toc282410641"/>
            <w:bookmarkStart w:id="270" w:name="_Toc411886812"/>
            <w:bookmarkEnd w:id="266"/>
            <w:r w:rsidRPr="00E41F9A">
              <w:rPr>
                <w:rFonts w:ascii="Bookman Old Style" w:hAnsi="Bookman Old Style" w:cs="Arial"/>
                <w:b w:val="0"/>
                <w:sz w:val="24"/>
                <w:szCs w:val="24"/>
                <w:lang w:val="id-ID"/>
              </w:rPr>
              <w:t>Penyelesaian</w:t>
            </w:r>
            <w:r w:rsidRPr="00E41F9A">
              <w:rPr>
                <w:rFonts w:ascii="Bookman Old Style" w:hAnsi="Bookman Old Style" w:cs="Arial"/>
                <w:b w:val="0"/>
                <w:sz w:val="24"/>
                <w:szCs w:val="24"/>
                <w:lang w:val="sv-SE"/>
              </w:rPr>
              <w:t xml:space="preserve"> Perselisihan</w:t>
            </w:r>
            <w:bookmarkEnd w:id="267"/>
            <w:bookmarkEnd w:id="268"/>
            <w:bookmarkEnd w:id="269"/>
            <w:bookmarkEnd w:id="270"/>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4329A3" w:rsidP="007247E3">
            <w:pPr>
              <w:numPr>
                <w:ilvl w:val="0"/>
                <w:numId w:val="71"/>
              </w:numPr>
              <w:ind w:hanging="720"/>
              <w:rPr>
                <w:rFonts w:ascii="Bookman Old Style" w:hAnsi="Bookman Old Style" w:cs="Arial"/>
                <w:sz w:val="24"/>
                <w:szCs w:val="24"/>
                <w:lang w:val="fi-FI"/>
              </w:rPr>
            </w:pPr>
            <w:r>
              <w:rPr>
                <w:rFonts w:ascii="Bookman Old Style" w:hAnsi="Bookman Old Style" w:cs="Arial"/>
                <w:sz w:val="24"/>
                <w:szCs w:val="24"/>
                <w:lang w:val="fi-FI"/>
              </w:rPr>
              <w:t>Para p</w:t>
            </w:r>
            <w:r w:rsidR="00E0206E" w:rsidRPr="00E41F9A">
              <w:rPr>
                <w:rFonts w:ascii="Bookman Old Style" w:hAnsi="Bookman Old Style" w:cs="Arial"/>
                <w:sz w:val="24"/>
                <w:szCs w:val="24"/>
                <w:lang w:val="fi-FI"/>
              </w:rPr>
              <w:t xml:space="preserve">ihak berkewajiban untuk berupaya sungguh-sungguh menyelesaikan secara damai semua perselisihan yang timbul dari atau berhubungan dengan </w:t>
            </w:r>
            <w:r>
              <w:rPr>
                <w:rFonts w:ascii="Bookman Old Style" w:hAnsi="Bookman Old Style" w:cs="Arial"/>
                <w:sz w:val="24"/>
                <w:szCs w:val="24"/>
                <w:lang w:val="fi-FI"/>
              </w:rPr>
              <w:t>k</w:t>
            </w:r>
            <w:r w:rsidR="00E0206E" w:rsidRPr="00E41F9A">
              <w:rPr>
                <w:rFonts w:ascii="Bookman Old Style" w:hAnsi="Bookman Old Style" w:cs="Arial"/>
                <w:sz w:val="24"/>
                <w:szCs w:val="24"/>
                <w:lang w:val="fi-FI"/>
              </w:rPr>
              <w:t>ontrak ini atau interpretasinya selama atau setelah pelaksanaan pekerjaan ini</w:t>
            </w:r>
            <w:r w:rsidR="00E0206E" w:rsidRPr="00E41F9A">
              <w:rPr>
                <w:rFonts w:ascii="Bookman Old Style" w:hAnsi="Bookman Old Style" w:cs="Arial"/>
                <w:sz w:val="24"/>
                <w:szCs w:val="24"/>
                <w:lang w:val="id-ID"/>
              </w:rPr>
              <w:t>.</w:t>
            </w:r>
          </w:p>
          <w:p w:rsidR="00E0206E" w:rsidRPr="00E41F9A" w:rsidRDefault="00E0206E" w:rsidP="007247E3">
            <w:pPr>
              <w:numPr>
                <w:ilvl w:val="0"/>
                <w:numId w:val="71"/>
              </w:numPr>
              <w:ind w:hanging="720"/>
              <w:rPr>
                <w:rFonts w:ascii="Bookman Old Style" w:hAnsi="Bookman Old Style" w:cs="Arial"/>
                <w:sz w:val="24"/>
                <w:szCs w:val="24"/>
                <w:lang w:val="id-ID"/>
              </w:rPr>
            </w:pPr>
            <w:r w:rsidRPr="00E41F9A">
              <w:rPr>
                <w:rFonts w:ascii="Bookman Old Style" w:hAnsi="Bookman Old Style" w:cs="Arial"/>
                <w:sz w:val="24"/>
                <w:szCs w:val="24"/>
                <w:lang w:val="fi-FI"/>
              </w:rPr>
              <w:t>Cara penyelesaian perselisihan atau sengketa antara par</w:t>
            </w:r>
            <w:r w:rsidR="004329A3">
              <w:rPr>
                <w:rFonts w:ascii="Bookman Old Style" w:hAnsi="Bookman Old Style" w:cs="Arial"/>
                <w:sz w:val="24"/>
                <w:szCs w:val="24"/>
                <w:lang w:val="fi-FI"/>
              </w:rPr>
              <w:t>a pihak dalam k</w:t>
            </w:r>
            <w:r w:rsidRPr="00E41F9A">
              <w:rPr>
                <w:rFonts w:ascii="Bookman Old Style" w:hAnsi="Bookman Old Style" w:cs="Arial"/>
                <w:sz w:val="24"/>
                <w:szCs w:val="24"/>
                <w:lang w:val="fi-FI"/>
              </w:rPr>
              <w:t>ontrak dapat dilakukan melalui musyawarah, arbitrase, mediasi, konsiliasi atau pengadilan sesuai dengan ketentuan peraturan perundang-undangan</w:t>
            </w:r>
            <w:r w:rsidRPr="00E41F9A">
              <w:rPr>
                <w:rFonts w:ascii="Bookman Old Style" w:hAnsi="Bookman Old Style" w:cs="Arial"/>
                <w:sz w:val="24"/>
                <w:szCs w:val="24"/>
                <w:lang w:val="sv-SE"/>
              </w:rPr>
              <w:t>.</w:t>
            </w:r>
          </w:p>
          <w:p w:rsidR="00E0206E" w:rsidRPr="00E41F9A" w:rsidRDefault="00E0206E" w:rsidP="00E0206E">
            <w:pPr>
              <w:ind w:left="12" w:hanging="12"/>
              <w:rPr>
                <w:rFonts w:ascii="Bookman Old Style" w:hAnsi="Bookman Old Style" w:cs="Arial"/>
                <w:sz w:val="24"/>
                <w:szCs w:val="24"/>
                <w:lang w:val="id-ID"/>
              </w:rPr>
            </w:pPr>
          </w:p>
        </w:tc>
      </w:tr>
      <w:tr w:rsidR="00B47B5D" w:rsidRPr="00E41F9A" w:rsidTr="00CC38FE">
        <w:trPr>
          <w:gridAfter w:val="1"/>
          <w:wAfter w:w="141" w:type="dxa"/>
          <w:trHeight w:val="851"/>
        </w:trPr>
        <w:tc>
          <w:tcPr>
            <w:tcW w:w="2235" w:type="dxa"/>
          </w:tcPr>
          <w:p w:rsidR="00E0206E" w:rsidRPr="00E41F9A" w:rsidRDefault="00E0206E" w:rsidP="004329A3">
            <w:pPr>
              <w:pStyle w:val="Heading2"/>
              <w:numPr>
                <w:ilvl w:val="0"/>
                <w:numId w:val="92"/>
              </w:numPr>
              <w:ind w:left="630" w:hanging="270"/>
              <w:jc w:val="left"/>
              <w:rPr>
                <w:rFonts w:ascii="Bookman Old Style" w:hAnsi="Bookman Old Style" w:cs="Arial"/>
                <w:b w:val="0"/>
                <w:sz w:val="24"/>
                <w:szCs w:val="24"/>
                <w:lang w:val="id-ID"/>
              </w:rPr>
            </w:pPr>
            <w:bookmarkStart w:id="271" w:name="_Toc278850999"/>
            <w:bookmarkStart w:id="272" w:name="_Toc280600625"/>
            <w:bookmarkStart w:id="273" w:name="_Toc280827250"/>
            <w:bookmarkStart w:id="274" w:name="_Toc282410642"/>
            <w:bookmarkStart w:id="275" w:name="_Toc411886813"/>
            <w:r w:rsidRPr="00E41F9A">
              <w:rPr>
                <w:rFonts w:ascii="Bookman Old Style" w:hAnsi="Bookman Old Style" w:cs="Arial"/>
                <w:b w:val="0"/>
                <w:sz w:val="24"/>
                <w:szCs w:val="24"/>
                <w:lang w:val="id-ID"/>
              </w:rPr>
              <w:t>ItikadBaik</w:t>
            </w:r>
            <w:bookmarkEnd w:id="271"/>
            <w:bookmarkEnd w:id="272"/>
            <w:bookmarkEnd w:id="273"/>
            <w:bookmarkEnd w:id="274"/>
            <w:bookmarkEnd w:id="275"/>
          </w:p>
          <w:p w:rsidR="00E0206E" w:rsidRPr="00E41F9A" w:rsidRDefault="00E0206E" w:rsidP="00E0206E">
            <w:pPr>
              <w:tabs>
                <w:tab w:val="left" w:pos="426"/>
              </w:tabs>
              <w:ind w:left="426" w:hanging="426"/>
              <w:rPr>
                <w:rFonts w:ascii="Bookman Old Style" w:hAnsi="Bookman Old Style" w:cs="Arial"/>
                <w:sz w:val="24"/>
                <w:szCs w:val="24"/>
                <w:lang w:val="id-ID"/>
              </w:rPr>
            </w:pPr>
          </w:p>
        </w:tc>
        <w:tc>
          <w:tcPr>
            <w:tcW w:w="6675" w:type="dxa"/>
            <w:gridSpan w:val="3"/>
          </w:tcPr>
          <w:p w:rsidR="00E0206E" w:rsidRPr="00E41F9A" w:rsidRDefault="00E0206E" w:rsidP="007247E3">
            <w:pPr>
              <w:numPr>
                <w:ilvl w:val="0"/>
                <w:numId w:val="58"/>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Para pihak bertindak berdasarkan asas saling percaya yang disesuaikan dengan hak-hak yang terdapat dalam kontrak.</w:t>
            </w:r>
          </w:p>
          <w:p w:rsidR="00E0206E" w:rsidRPr="00E41F9A" w:rsidRDefault="00E0206E" w:rsidP="007247E3">
            <w:pPr>
              <w:numPr>
                <w:ilvl w:val="0"/>
                <w:numId w:val="58"/>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 xml:space="preserve">Para pihak setuju untuk melaksanakan perjanjian dengan jujur tanpa menonjolkan kepentingan masing-masing pihak. </w:t>
            </w:r>
          </w:p>
          <w:p w:rsidR="00E0206E" w:rsidRPr="00E41F9A" w:rsidRDefault="00E0206E" w:rsidP="007247E3">
            <w:pPr>
              <w:numPr>
                <w:ilvl w:val="0"/>
                <w:numId w:val="58"/>
              </w:numPr>
              <w:ind w:hanging="720"/>
              <w:rPr>
                <w:rFonts w:ascii="Bookman Old Style" w:hAnsi="Bookman Old Style" w:cs="Arial"/>
                <w:sz w:val="24"/>
                <w:szCs w:val="24"/>
                <w:lang w:val="sv-SE"/>
              </w:rPr>
            </w:pPr>
            <w:r w:rsidRPr="00E41F9A">
              <w:rPr>
                <w:rFonts w:ascii="Bookman Old Style" w:hAnsi="Bookman Old Style" w:cs="Arial"/>
                <w:sz w:val="24"/>
                <w:szCs w:val="24"/>
                <w:lang w:val="sv-SE"/>
              </w:rPr>
              <w:t>Apabila selama kontrak, salah satu pihak merasa dirugikan, maka diupayakan tindakan yang terbaik untuk mengatasi keadaan tersebut</w:t>
            </w:r>
            <w:r w:rsidRPr="00E41F9A">
              <w:rPr>
                <w:rFonts w:ascii="Bookman Old Style" w:hAnsi="Bookman Old Style" w:cs="Arial"/>
                <w:sz w:val="24"/>
                <w:szCs w:val="24"/>
                <w:lang w:val="id-ID"/>
              </w:rPr>
              <w:t>.</w:t>
            </w:r>
          </w:p>
          <w:p w:rsidR="00E0206E" w:rsidRPr="00FF1DBC" w:rsidRDefault="00E0206E" w:rsidP="00E0206E">
            <w:pPr>
              <w:numPr>
                <w:ilvl w:val="0"/>
                <w:numId w:val="58"/>
              </w:numPr>
              <w:ind w:hanging="720"/>
              <w:rPr>
                <w:rFonts w:ascii="Bookman Old Style" w:hAnsi="Bookman Old Style" w:cs="Arial"/>
                <w:sz w:val="24"/>
                <w:szCs w:val="24"/>
                <w:lang w:val="sv-SE"/>
              </w:rPr>
            </w:pPr>
            <w:r w:rsidRPr="00E41F9A">
              <w:rPr>
                <w:rFonts w:ascii="Bookman Old Style" w:hAnsi="Bookman Old Style" w:cs="Arial"/>
                <w:sz w:val="24"/>
                <w:szCs w:val="24"/>
                <w:lang w:val="id-ID"/>
              </w:rPr>
              <w:t>Masing</w:t>
            </w:r>
            <w:r w:rsidRPr="00E41F9A">
              <w:rPr>
                <w:rFonts w:ascii="Bookman Old Style" w:hAnsi="Bookman Old Style" w:cs="Arial"/>
                <w:sz w:val="24"/>
                <w:szCs w:val="24"/>
              </w:rPr>
              <w:t xml:space="preserve">-masing </w:t>
            </w:r>
            <w:r w:rsidR="00CC6D07">
              <w:rPr>
                <w:rFonts w:ascii="Bookman Old Style" w:hAnsi="Bookman Old Style" w:cs="Arial"/>
                <w:sz w:val="24"/>
                <w:szCs w:val="24"/>
              </w:rPr>
              <w:t>pihak dalam k</w:t>
            </w:r>
            <w:r w:rsidRPr="00E41F9A">
              <w:rPr>
                <w:rFonts w:ascii="Bookman Old Style" w:hAnsi="Bookman Old Style" w:cs="Arial"/>
                <w:sz w:val="24"/>
                <w:szCs w:val="24"/>
              </w:rPr>
              <w:t xml:space="preserve">ontrak berkewajiban untuk bertindak dengan itikad </w:t>
            </w:r>
            <w:r w:rsidR="00CC6D07">
              <w:rPr>
                <w:rFonts w:ascii="Bookman Old Style" w:hAnsi="Bookman Old Style" w:cs="Arial"/>
                <w:sz w:val="24"/>
                <w:szCs w:val="24"/>
              </w:rPr>
              <w:t>baik sehubungan dengan hak-hak p</w:t>
            </w:r>
            <w:r w:rsidRPr="00E41F9A">
              <w:rPr>
                <w:rFonts w:ascii="Bookman Old Style" w:hAnsi="Bookman Old Style" w:cs="Arial"/>
                <w:sz w:val="24"/>
                <w:szCs w:val="24"/>
              </w:rPr>
              <w:t xml:space="preserve">ihak lain, dan mengambil semua langkah yang diperlukan untuk </w:t>
            </w:r>
            <w:r w:rsidR="00CC6D07">
              <w:rPr>
                <w:rFonts w:ascii="Bookman Old Style" w:hAnsi="Bookman Old Style" w:cs="Arial"/>
                <w:sz w:val="24"/>
                <w:szCs w:val="24"/>
              </w:rPr>
              <w:t xml:space="preserve">memastikan terpenuhinya tujuan </w:t>
            </w:r>
            <w:r w:rsidR="00CC6D07">
              <w:rPr>
                <w:rFonts w:ascii="Bookman Old Style" w:hAnsi="Bookman Old Style" w:cs="Arial"/>
                <w:sz w:val="24"/>
                <w:szCs w:val="24"/>
              </w:rPr>
              <w:lastRenderedPageBreak/>
              <w:t>k</w:t>
            </w:r>
            <w:r w:rsidRPr="00E41F9A">
              <w:rPr>
                <w:rFonts w:ascii="Bookman Old Style" w:hAnsi="Bookman Old Style" w:cs="Arial"/>
                <w:sz w:val="24"/>
                <w:szCs w:val="24"/>
              </w:rPr>
              <w:t>ontrak ini</w:t>
            </w:r>
            <w:r w:rsidRPr="00E41F9A">
              <w:rPr>
                <w:rFonts w:ascii="Bookman Old Style" w:hAnsi="Bookman Old Style" w:cs="Arial"/>
                <w:sz w:val="24"/>
                <w:szCs w:val="24"/>
                <w:lang w:val="id-ID"/>
              </w:rPr>
              <w:t>.</w:t>
            </w:r>
          </w:p>
        </w:tc>
      </w:tr>
    </w:tbl>
    <w:p w:rsidR="0062119A" w:rsidRPr="00E41F9A" w:rsidRDefault="0062119A" w:rsidP="00AA6F9D">
      <w:pPr>
        <w:rPr>
          <w:rFonts w:ascii="Bookman Old Style" w:hAnsi="Bookman Old Style" w:cs="Arial"/>
          <w:sz w:val="24"/>
          <w:szCs w:val="24"/>
        </w:rPr>
      </w:pPr>
    </w:p>
    <w:p w:rsidR="00CC38FE" w:rsidRPr="00E41F9A" w:rsidRDefault="00CC38FE" w:rsidP="00FF1DBC">
      <w:pPr>
        <w:ind w:left="4253"/>
        <w:rPr>
          <w:rFonts w:ascii="Bookman Old Style" w:hAnsi="Bookman Old Style" w:cs="Arial"/>
          <w:sz w:val="24"/>
          <w:szCs w:val="24"/>
          <w:lang w:val="id-ID"/>
        </w:rPr>
      </w:pPr>
      <w:r w:rsidRPr="00E41F9A">
        <w:rPr>
          <w:rFonts w:ascii="Bookman Old Style" w:hAnsi="Bookman Old Style" w:cs="Arial"/>
          <w:sz w:val="24"/>
          <w:szCs w:val="24"/>
          <w:lang w:val="id-ID"/>
        </w:rPr>
        <w:t xml:space="preserve">Ditanda tangani di </w:t>
      </w:r>
      <w:r w:rsidR="00410829"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62119A" w:rsidRPr="00FF1DBC" w:rsidRDefault="00CC38FE" w:rsidP="00FF1DBC">
      <w:pPr>
        <w:ind w:left="4253"/>
        <w:rPr>
          <w:rFonts w:ascii="Bookman Old Style" w:hAnsi="Bookman Old Style" w:cs="Arial"/>
          <w:sz w:val="24"/>
          <w:szCs w:val="24"/>
          <w:u w:val="single"/>
        </w:rPr>
      </w:pPr>
      <w:r w:rsidRPr="00FF1DBC">
        <w:rPr>
          <w:rFonts w:ascii="Bookman Old Style" w:hAnsi="Bookman Old Style" w:cs="Arial"/>
          <w:sz w:val="24"/>
          <w:szCs w:val="24"/>
          <w:u w:val="single"/>
          <w:lang w:val="id-ID"/>
        </w:rPr>
        <w:t xml:space="preserve">Pada Tanggal </w:t>
      </w:r>
      <w:r w:rsidR="00410829" w:rsidRPr="00FF1DBC">
        <w:rPr>
          <w:rFonts w:ascii="Bookman Old Style" w:hAnsi="Bookman Old Style" w:cs="Arial"/>
          <w:sz w:val="24"/>
          <w:szCs w:val="24"/>
          <w:u w:val="single"/>
        </w:rPr>
        <w:t>……………………</w:t>
      </w:r>
      <w:r w:rsidRPr="00FF1DBC">
        <w:rPr>
          <w:rFonts w:ascii="Bookman Old Style" w:hAnsi="Bookman Old Style" w:cs="Arial"/>
          <w:sz w:val="24"/>
          <w:szCs w:val="24"/>
          <w:u w:val="single"/>
          <w:lang w:val="id-ID"/>
        </w:rPr>
        <w:t>.</w:t>
      </w:r>
    </w:p>
    <w:p w:rsidR="0062119A" w:rsidRPr="00E41F9A" w:rsidRDefault="0062119A" w:rsidP="00FF1DBC">
      <w:pPr>
        <w:rPr>
          <w:rFonts w:ascii="Bookman Old Style" w:hAnsi="Bookman Old Style" w:cs="Arial"/>
          <w:sz w:val="24"/>
          <w:szCs w:val="24"/>
        </w:rPr>
      </w:pPr>
    </w:p>
    <w:tbl>
      <w:tblPr>
        <w:tblW w:w="0" w:type="auto"/>
        <w:tblLook w:val="04A0"/>
      </w:tblPr>
      <w:tblGrid>
        <w:gridCol w:w="4501"/>
        <w:gridCol w:w="4557"/>
      </w:tblGrid>
      <w:tr w:rsidR="00CD0905" w:rsidRPr="00E41F9A" w:rsidTr="00FF1DBC">
        <w:tc>
          <w:tcPr>
            <w:tcW w:w="4611" w:type="dxa"/>
            <w:tcBorders>
              <w:top w:val="nil"/>
            </w:tcBorders>
          </w:tcPr>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Untuk dan atas nama Penyedia</w:t>
            </w: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AA6F9D">
            <w:pP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Direktur</w:t>
            </w:r>
          </w:p>
        </w:tc>
        <w:tc>
          <w:tcPr>
            <w:tcW w:w="4632" w:type="dxa"/>
          </w:tcPr>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Untuk dan atas nama</w:t>
            </w: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w:t>
            </w: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PROVINSI BANTEN</w:t>
            </w: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Pejabat Pembuat Komitmen,</w:t>
            </w:r>
          </w:p>
          <w:p w:rsidR="00C650C1" w:rsidRPr="00E41F9A" w:rsidRDefault="00C650C1" w:rsidP="00FF1DBC">
            <w:pPr>
              <w:jc w:val="center"/>
              <w:rPr>
                <w:rFonts w:ascii="Bookman Old Style" w:hAnsi="Bookman Old Style"/>
                <w:sz w:val="24"/>
                <w:szCs w:val="24"/>
              </w:rPr>
            </w:pPr>
          </w:p>
          <w:p w:rsidR="00C650C1" w:rsidRPr="00E41F9A" w:rsidRDefault="00C650C1" w:rsidP="00AA6F9D">
            <w:pP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p>
          <w:p w:rsidR="00C650C1" w:rsidRPr="00E41F9A" w:rsidRDefault="00C650C1" w:rsidP="00FF1DBC">
            <w:pPr>
              <w:jc w:val="center"/>
              <w:rPr>
                <w:rFonts w:ascii="Bookman Old Style" w:hAnsi="Bookman Old Style"/>
                <w:sz w:val="24"/>
                <w:szCs w:val="24"/>
              </w:rPr>
            </w:pPr>
            <w:r w:rsidRPr="00E41F9A">
              <w:rPr>
                <w:rFonts w:ascii="Bookman Old Style" w:hAnsi="Bookman Old Style"/>
                <w:sz w:val="24"/>
                <w:szCs w:val="24"/>
              </w:rPr>
              <w:t>…………………………………….</w:t>
            </w:r>
          </w:p>
          <w:p w:rsidR="00C650C1" w:rsidRDefault="00C650C1" w:rsidP="00FF1DBC">
            <w:pPr>
              <w:jc w:val="center"/>
              <w:rPr>
                <w:rFonts w:ascii="Bookman Old Style" w:hAnsi="Bookman Old Style"/>
                <w:sz w:val="24"/>
                <w:szCs w:val="24"/>
              </w:rPr>
            </w:pPr>
            <w:r w:rsidRPr="00E41F9A">
              <w:rPr>
                <w:rFonts w:ascii="Bookman Old Style" w:hAnsi="Bookman Old Style"/>
                <w:sz w:val="24"/>
                <w:szCs w:val="24"/>
              </w:rPr>
              <w:t>NIP. …………………..</w:t>
            </w: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Default="007937B5" w:rsidP="00FF1DBC">
            <w:pPr>
              <w:jc w:val="center"/>
              <w:rPr>
                <w:rFonts w:ascii="Bookman Old Style" w:hAnsi="Bookman Old Style"/>
                <w:sz w:val="24"/>
                <w:szCs w:val="24"/>
              </w:rPr>
            </w:pPr>
          </w:p>
          <w:p w:rsidR="007937B5" w:rsidRPr="00E41F9A" w:rsidRDefault="007937B5" w:rsidP="00FF1DBC">
            <w:pPr>
              <w:jc w:val="center"/>
              <w:rPr>
                <w:rFonts w:ascii="Bookman Old Style" w:hAnsi="Bookman Old Style"/>
                <w:sz w:val="24"/>
                <w:szCs w:val="24"/>
              </w:rPr>
            </w:pPr>
          </w:p>
        </w:tc>
      </w:tr>
    </w:tbl>
    <w:p w:rsidR="00C650C1" w:rsidRDefault="00C650C1" w:rsidP="00CC38FE">
      <w:pPr>
        <w:rPr>
          <w:rFonts w:ascii="Bookman Old Style" w:hAnsi="Bookman Old Style"/>
          <w:sz w:val="24"/>
          <w:szCs w:val="24"/>
        </w:rPr>
      </w:pPr>
    </w:p>
    <w:p w:rsidR="00DC47A5" w:rsidRDefault="00DC47A5" w:rsidP="00DC47A5">
      <w:pPr>
        <w:spacing w:line="360" w:lineRule="exact"/>
        <w:ind w:left="4320" w:firstLine="720"/>
        <w:rPr>
          <w:rFonts w:ascii="Bookman Old Style" w:hAnsi="Bookman Old Style"/>
          <w:sz w:val="24"/>
          <w:szCs w:val="24"/>
        </w:rPr>
      </w:pPr>
      <w:r>
        <w:rPr>
          <w:rFonts w:ascii="Bookman Old Style" w:hAnsi="Bookman Old Style"/>
          <w:sz w:val="24"/>
          <w:szCs w:val="24"/>
        </w:rPr>
        <w:lastRenderedPageBreak/>
        <w:t>Lampiran Surat Perjanjian</w:t>
      </w:r>
    </w:p>
    <w:p w:rsidR="00DC47A5" w:rsidRDefault="00DC47A5" w:rsidP="00DC47A5">
      <w:pPr>
        <w:spacing w:line="360" w:lineRule="exact"/>
        <w:ind w:left="4320" w:firstLine="720"/>
        <w:rPr>
          <w:rFonts w:ascii="Bookman Old Style" w:hAnsi="Bookman Old Style"/>
          <w:sz w:val="24"/>
          <w:szCs w:val="24"/>
        </w:rPr>
      </w:pPr>
      <w:r>
        <w:rPr>
          <w:rFonts w:ascii="Bookman Old Style" w:hAnsi="Bookman Old Style"/>
          <w:sz w:val="24"/>
          <w:szCs w:val="24"/>
        </w:rPr>
        <w:t>Nomor</w:t>
      </w:r>
      <w:r>
        <w:rPr>
          <w:rFonts w:ascii="Bookman Old Style" w:hAnsi="Bookman Old Style"/>
          <w:sz w:val="24"/>
          <w:szCs w:val="24"/>
        </w:rPr>
        <w:tab/>
        <w:t>: ………………..</w:t>
      </w:r>
    </w:p>
    <w:p w:rsidR="00DC47A5" w:rsidRDefault="00DC47A5" w:rsidP="00DC47A5">
      <w:pPr>
        <w:spacing w:line="360" w:lineRule="exact"/>
        <w:ind w:left="4320" w:firstLine="720"/>
        <w:rPr>
          <w:rFonts w:ascii="Bookman Old Style" w:hAnsi="Bookman Old Style"/>
          <w:sz w:val="24"/>
          <w:szCs w:val="24"/>
        </w:rPr>
      </w:pPr>
      <w:r>
        <w:rPr>
          <w:rFonts w:ascii="Bookman Old Style" w:hAnsi="Bookman Old Style"/>
          <w:sz w:val="24"/>
          <w:szCs w:val="24"/>
        </w:rPr>
        <w:t>Tanggal</w:t>
      </w:r>
      <w:r>
        <w:rPr>
          <w:rFonts w:ascii="Bookman Old Style" w:hAnsi="Bookman Old Style"/>
          <w:sz w:val="24"/>
          <w:szCs w:val="24"/>
        </w:rPr>
        <w:tab/>
        <w:t>: ………………..</w:t>
      </w:r>
    </w:p>
    <w:p w:rsidR="00DC47A5" w:rsidRDefault="00DC47A5" w:rsidP="00CC38FE">
      <w:pPr>
        <w:rPr>
          <w:rFonts w:ascii="Bookman Old Style" w:hAnsi="Bookman Old Style"/>
          <w:sz w:val="24"/>
          <w:szCs w:val="24"/>
        </w:rPr>
      </w:pPr>
    </w:p>
    <w:p w:rsidR="00DC47A5" w:rsidRDefault="00DC47A5" w:rsidP="00CC38FE">
      <w:pPr>
        <w:rPr>
          <w:rFonts w:ascii="Bookman Old Style" w:hAnsi="Bookman Old Style"/>
          <w:sz w:val="24"/>
          <w:szCs w:val="24"/>
        </w:rPr>
      </w:pPr>
    </w:p>
    <w:p w:rsidR="00DC47A5" w:rsidRPr="00DC47A5" w:rsidRDefault="00DC47A5" w:rsidP="00CC38FE">
      <w:pPr>
        <w:rPr>
          <w:rFonts w:ascii="Bookman Old Style" w:hAnsi="Bookman Old Style"/>
          <w:sz w:val="24"/>
          <w:szCs w:val="24"/>
        </w:rPr>
      </w:pPr>
    </w:p>
    <w:p w:rsidR="00E80866" w:rsidRPr="00BA0CF1" w:rsidRDefault="00E80866" w:rsidP="00E80866">
      <w:pPr>
        <w:widowControl w:val="0"/>
        <w:autoSpaceDE w:val="0"/>
        <w:autoSpaceDN w:val="0"/>
        <w:adjustRightInd w:val="0"/>
        <w:spacing w:before="120"/>
        <w:jc w:val="center"/>
        <w:rPr>
          <w:rFonts w:ascii="Bookman Old Style" w:hAnsi="Bookman Old Style" w:cs="Arial"/>
          <w:sz w:val="24"/>
          <w:szCs w:val="24"/>
        </w:rPr>
      </w:pPr>
      <w:r w:rsidRPr="00BA0CF1">
        <w:rPr>
          <w:rFonts w:ascii="Bookman Old Style" w:hAnsi="Bookman Old Style" w:cs="Arial"/>
          <w:spacing w:val="-1"/>
          <w:sz w:val="24"/>
          <w:szCs w:val="24"/>
          <w:u w:val="single"/>
        </w:rPr>
        <w:t>S</w:t>
      </w:r>
      <w:r w:rsidRPr="00BA0CF1">
        <w:rPr>
          <w:rFonts w:ascii="Bookman Old Style" w:hAnsi="Bookman Old Style" w:cs="Arial"/>
          <w:sz w:val="24"/>
          <w:szCs w:val="24"/>
          <w:u w:val="single"/>
        </w:rPr>
        <w:t>YARAT</w:t>
      </w:r>
      <w:r w:rsidRPr="00BA0CF1">
        <w:rPr>
          <w:rFonts w:ascii="Bookman Old Style" w:hAnsi="Bookman Old Style" w:cs="Arial"/>
          <w:spacing w:val="1"/>
          <w:sz w:val="24"/>
          <w:szCs w:val="24"/>
          <w:u w:val="single"/>
        </w:rPr>
        <w:t>-</w:t>
      </w:r>
      <w:r w:rsidRPr="00BA0CF1">
        <w:rPr>
          <w:rFonts w:ascii="Bookman Old Style" w:hAnsi="Bookman Old Style" w:cs="Arial"/>
          <w:spacing w:val="-1"/>
          <w:sz w:val="24"/>
          <w:szCs w:val="24"/>
          <w:u w:val="single"/>
        </w:rPr>
        <w:t>S</w:t>
      </w:r>
      <w:r w:rsidRPr="00BA0CF1">
        <w:rPr>
          <w:rFonts w:ascii="Bookman Old Style" w:hAnsi="Bookman Old Style" w:cs="Arial"/>
          <w:sz w:val="24"/>
          <w:szCs w:val="24"/>
          <w:u w:val="single"/>
        </w:rPr>
        <w:t>YAR</w:t>
      </w:r>
      <w:r w:rsidRPr="00BA0CF1">
        <w:rPr>
          <w:rFonts w:ascii="Bookman Old Style" w:hAnsi="Bookman Old Style" w:cs="Arial"/>
          <w:spacing w:val="-2"/>
          <w:sz w:val="24"/>
          <w:szCs w:val="24"/>
          <w:u w:val="single"/>
        </w:rPr>
        <w:t>A</w:t>
      </w:r>
      <w:r w:rsidRPr="00BA0CF1">
        <w:rPr>
          <w:rFonts w:ascii="Bookman Old Style" w:hAnsi="Bookman Old Style" w:cs="Arial"/>
          <w:sz w:val="24"/>
          <w:szCs w:val="24"/>
          <w:u w:val="single"/>
        </w:rPr>
        <w:t xml:space="preserve">T </w:t>
      </w:r>
      <w:r w:rsidRPr="00BA0CF1">
        <w:rPr>
          <w:rFonts w:ascii="Bookman Old Style" w:hAnsi="Bookman Old Style" w:cs="Arial"/>
          <w:spacing w:val="-1"/>
          <w:sz w:val="24"/>
          <w:szCs w:val="24"/>
          <w:u w:val="single"/>
        </w:rPr>
        <w:t>KH</w:t>
      </w:r>
      <w:r w:rsidRPr="00BA0CF1">
        <w:rPr>
          <w:rFonts w:ascii="Bookman Old Style" w:hAnsi="Bookman Old Style" w:cs="Arial"/>
          <w:sz w:val="24"/>
          <w:szCs w:val="24"/>
          <w:u w:val="single"/>
        </w:rPr>
        <w:t>U</w:t>
      </w:r>
      <w:r w:rsidRPr="00BA0CF1">
        <w:rPr>
          <w:rFonts w:ascii="Bookman Old Style" w:hAnsi="Bookman Old Style" w:cs="Arial"/>
          <w:spacing w:val="-1"/>
          <w:sz w:val="24"/>
          <w:szCs w:val="24"/>
          <w:u w:val="single"/>
        </w:rPr>
        <w:t>S</w:t>
      </w:r>
      <w:r w:rsidRPr="00BA0CF1">
        <w:rPr>
          <w:rFonts w:ascii="Bookman Old Style" w:hAnsi="Bookman Old Style" w:cs="Arial"/>
          <w:spacing w:val="2"/>
          <w:sz w:val="24"/>
          <w:szCs w:val="24"/>
          <w:u w:val="single"/>
        </w:rPr>
        <w:t>U</w:t>
      </w:r>
      <w:r w:rsidRPr="00BA0CF1">
        <w:rPr>
          <w:rFonts w:ascii="Bookman Old Style" w:hAnsi="Bookman Old Style" w:cs="Arial"/>
          <w:sz w:val="24"/>
          <w:szCs w:val="24"/>
          <w:u w:val="single"/>
        </w:rPr>
        <w:t>SK</w:t>
      </w:r>
      <w:r w:rsidRPr="00BA0CF1">
        <w:rPr>
          <w:rFonts w:ascii="Bookman Old Style" w:hAnsi="Bookman Old Style" w:cs="Arial"/>
          <w:spacing w:val="1"/>
          <w:sz w:val="24"/>
          <w:szCs w:val="24"/>
          <w:u w:val="single"/>
        </w:rPr>
        <w:t>O</w:t>
      </w:r>
      <w:r w:rsidRPr="00BA0CF1">
        <w:rPr>
          <w:rFonts w:ascii="Bookman Old Style" w:hAnsi="Bookman Old Style" w:cs="Arial"/>
          <w:sz w:val="24"/>
          <w:szCs w:val="24"/>
          <w:u w:val="single"/>
        </w:rPr>
        <w:t>NT</w:t>
      </w:r>
      <w:r w:rsidRPr="00BA0CF1">
        <w:rPr>
          <w:rFonts w:ascii="Bookman Old Style" w:hAnsi="Bookman Old Style" w:cs="Arial"/>
          <w:spacing w:val="-1"/>
          <w:sz w:val="24"/>
          <w:szCs w:val="24"/>
          <w:u w:val="single"/>
        </w:rPr>
        <w:t>R</w:t>
      </w:r>
      <w:r w:rsidRPr="00BA0CF1">
        <w:rPr>
          <w:rFonts w:ascii="Bookman Old Style" w:hAnsi="Bookman Old Style" w:cs="Arial"/>
          <w:sz w:val="24"/>
          <w:szCs w:val="24"/>
          <w:u w:val="single"/>
        </w:rPr>
        <w:t xml:space="preserve">AK </w:t>
      </w:r>
      <w:r w:rsidRPr="00BA0CF1">
        <w:rPr>
          <w:rFonts w:ascii="Bookman Old Style" w:hAnsi="Bookman Old Style" w:cs="Arial"/>
          <w:spacing w:val="-1"/>
          <w:sz w:val="24"/>
          <w:szCs w:val="24"/>
          <w:u w:val="single"/>
        </w:rPr>
        <w:t>(S</w:t>
      </w:r>
      <w:r w:rsidRPr="00BA0CF1">
        <w:rPr>
          <w:rFonts w:ascii="Bookman Old Style" w:hAnsi="Bookman Old Style" w:cs="Arial"/>
          <w:spacing w:val="1"/>
          <w:sz w:val="24"/>
          <w:szCs w:val="24"/>
          <w:u w:val="single"/>
        </w:rPr>
        <w:t>S</w:t>
      </w:r>
      <w:r w:rsidRPr="00BA0CF1">
        <w:rPr>
          <w:rFonts w:ascii="Bookman Old Style" w:hAnsi="Bookman Old Style" w:cs="Arial"/>
          <w:sz w:val="24"/>
          <w:szCs w:val="24"/>
          <w:u w:val="single"/>
        </w:rPr>
        <w:t>K</w:t>
      </w:r>
      <w:r w:rsidRPr="00BA0CF1">
        <w:rPr>
          <w:rFonts w:ascii="Bookman Old Style" w:hAnsi="Bookman Old Style" w:cs="Arial"/>
          <w:spacing w:val="-1"/>
          <w:sz w:val="24"/>
          <w:szCs w:val="24"/>
          <w:u w:val="single"/>
        </w:rPr>
        <w:t>K</w:t>
      </w:r>
      <w:r w:rsidRPr="00BA0CF1">
        <w:rPr>
          <w:rFonts w:ascii="Bookman Old Style" w:hAnsi="Bookman Old Style" w:cs="Arial"/>
          <w:sz w:val="24"/>
          <w:szCs w:val="24"/>
          <w:u w:val="single"/>
        </w:rPr>
        <w:t>)</w:t>
      </w:r>
    </w:p>
    <w:p w:rsidR="00CC38FE" w:rsidRDefault="00CC38FE" w:rsidP="00E80866">
      <w:pPr>
        <w:widowControl w:val="0"/>
        <w:autoSpaceDE w:val="0"/>
        <w:autoSpaceDN w:val="0"/>
        <w:adjustRightInd w:val="0"/>
        <w:jc w:val="center"/>
        <w:rPr>
          <w:rFonts w:ascii="Bookman Old Style" w:hAnsi="Bookman Old Style" w:cs="Arial"/>
          <w:sz w:val="24"/>
          <w:szCs w:val="24"/>
        </w:rPr>
      </w:pPr>
    </w:p>
    <w:p w:rsidR="00DC47A5" w:rsidRPr="00DC47A5" w:rsidRDefault="00DC47A5" w:rsidP="00E80866">
      <w:pPr>
        <w:widowControl w:val="0"/>
        <w:autoSpaceDE w:val="0"/>
        <w:autoSpaceDN w:val="0"/>
        <w:adjustRightInd w:val="0"/>
        <w:jc w:val="center"/>
        <w:rPr>
          <w:rFonts w:ascii="Bookman Old Style" w:hAnsi="Bookman Old Style" w:cs="Arial"/>
          <w:sz w:val="24"/>
          <w:szCs w:val="24"/>
        </w:rPr>
      </w:pPr>
    </w:p>
    <w:tbl>
      <w:tblPr>
        <w:tblW w:w="9270" w:type="dxa"/>
        <w:tblLayout w:type="fixed"/>
        <w:tblLook w:val="0000"/>
      </w:tblPr>
      <w:tblGrid>
        <w:gridCol w:w="2802"/>
        <w:gridCol w:w="6468"/>
      </w:tblGrid>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Korespondensi</w:t>
            </w:r>
          </w:p>
        </w:tc>
        <w:tc>
          <w:tcPr>
            <w:tcW w:w="6468" w:type="dxa"/>
          </w:tcPr>
          <w:p w:rsidR="00E0064C" w:rsidRPr="00E41F9A" w:rsidRDefault="00E0064C" w:rsidP="00E0064C">
            <w:pPr>
              <w:widowControl w:val="0"/>
              <w:autoSpaceDE w:val="0"/>
              <w:autoSpaceDN w:val="0"/>
              <w:adjustRightInd w:val="0"/>
              <w:spacing w:before="120"/>
              <w:ind w:left="60"/>
              <w:rPr>
                <w:rFonts w:ascii="Bookman Old Style" w:hAnsi="Bookman Old Style" w:cs="Arial"/>
                <w:sz w:val="24"/>
                <w:szCs w:val="24"/>
              </w:rPr>
            </w:pPr>
            <w:r w:rsidRPr="00E41F9A">
              <w:rPr>
                <w:rFonts w:ascii="Bookman Old Style" w:hAnsi="Bookman Old Style" w:cs="Arial"/>
                <w:spacing w:val="-1"/>
                <w:sz w:val="24"/>
                <w:szCs w:val="24"/>
              </w:rPr>
              <w:t>A</w:t>
            </w:r>
            <w:r w:rsidRPr="00E41F9A">
              <w:rPr>
                <w:rFonts w:ascii="Bookman Old Style" w:hAnsi="Bookman Old Style" w:cs="Arial"/>
                <w:sz w:val="24"/>
                <w:szCs w:val="24"/>
              </w:rPr>
              <w:t>lamat Pa</w:t>
            </w:r>
            <w:r w:rsidRPr="00E41F9A">
              <w:rPr>
                <w:rFonts w:ascii="Bookman Old Style" w:hAnsi="Bookman Old Style" w:cs="Arial"/>
                <w:spacing w:val="1"/>
                <w:sz w:val="24"/>
                <w:szCs w:val="24"/>
              </w:rPr>
              <w:t>r</w:t>
            </w:r>
            <w:r w:rsidRPr="00E41F9A">
              <w:rPr>
                <w:rFonts w:ascii="Bookman Old Style" w:hAnsi="Bookman Old Style" w:cs="Arial"/>
                <w:sz w:val="24"/>
                <w:szCs w:val="24"/>
              </w:rPr>
              <w:t xml:space="preserve">a Pihak </w:t>
            </w:r>
            <w:r w:rsidRPr="00E41F9A">
              <w:rPr>
                <w:rFonts w:ascii="Bookman Old Style" w:hAnsi="Bookman Old Style" w:cs="Arial"/>
                <w:spacing w:val="-1"/>
                <w:sz w:val="24"/>
                <w:szCs w:val="24"/>
              </w:rPr>
              <w:t>s</w:t>
            </w:r>
            <w:r w:rsidRPr="00E41F9A">
              <w:rPr>
                <w:rFonts w:ascii="Bookman Old Style" w:hAnsi="Bookman Old Style" w:cs="Arial"/>
                <w:sz w:val="24"/>
                <w:szCs w:val="24"/>
              </w:rPr>
              <w:t>eb</w:t>
            </w:r>
            <w:r w:rsidRPr="00E41F9A">
              <w:rPr>
                <w:rFonts w:ascii="Bookman Old Style" w:hAnsi="Bookman Old Style" w:cs="Arial"/>
                <w:spacing w:val="1"/>
                <w:sz w:val="24"/>
                <w:szCs w:val="24"/>
              </w:rPr>
              <w:t>a</w:t>
            </w:r>
            <w:r w:rsidRPr="00E41F9A">
              <w:rPr>
                <w:rFonts w:ascii="Bookman Old Style" w:hAnsi="Bookman Old Style" w:cs="Arial"/>
                <w:sz w:val="24"/>
                <w:szCs w:val="24"/>
              </w:rPr>
              <w:t>gai be</w:t>
            </w:r>
            <w:r w:rsidRPr="00E41F9A">
              <w:rPr>
                <w:rFonts w:ascii="Bookman Old Style" w:hAnsi="Bookman Old Style" w:cs="Arial"/>
                <w:spacing w:val="1"/>
                <w:sz w:val="24"/>
                <w:szCs w:val="24"/>
              </w:rPr>
              <w:t>r</w:t>
            </w:r>
            <w:r w:rsidRPr="00E41F9A">
              <w:rPr>
                <w:rFonts w:ascii="Bookman Old Style" w:hAnsi="Bookman Old Style" w:cs="Arial"/>
                <w:sz w:val="24"/>
                <w:szCs w:val="24"/>
              </w:rPr>
              <w:t>ik</w:t>
            </w:r>
            <w:r w:rsidRPr="00E41F9A">
              <w:rPr>
                <w:rFonts w:ascii="Bookman Old Style" w:hAnsi="Bookman Old Style" w:cs="Arial"/>
                <w:spacing w:val="-1"/>
                <w:sz w:val="24"/>
                <w:szCs w:val="24"/>
              </w:rPr>
              <w:t>u</w:t>
            </w:r>
            <w:r w:rsidRPr="00E41F9A">
              <w:rPr>
                <w:rFonts w:ascii="Bookman Old Style" w:hAnsi="Bookman Old Style" w:cs="Arial"/>
                <w:sz w:val="24"/>
                <w:szCs w:val="24"/>
              </w:rPr>
              <w:t>t:</w:t>
            </w:r>
          </w:p>
          <w:p w:rsidR="00E0064C" w:rsidRPr="00E41F9A" w:rsidRDefault="00E0064C" w:rsidP="00E0064C">
            <w:pPr>
              <w:widowControl w:val="0"/>
              <w:autoSpaceDE w:val="0"/>
              <w:autoSpaceDN w:val="0"/>
              <w:adjustRightInd w:val="0"/>
              <w:spacing w:before="120"/>
              <w:ind w:left="60"/>
              <w:rPr>
                <w:rFonts w:ascii="Bookman Old Style" w:hAnsi="Bookman Old Style" w:cs="Arial"/>
                <w:sz w:val="24"/>
                <w:szCs w:val="24"/>
              </w:rPr>
            </w:pPr>
            <w:r w:rsidRPr="00E41F9A">
              <w:rPr>
                <w:rFonts w:ascii="Bookman Old Style" w:hAnsi="Bookman Old Style" w:cs="Arial"/>
                <w:sz w:val="24"/>
                <w:szCs w:val="24"/>
              </w:rPr>
              <w:t>Satuan</w:t>
            </w:r>
            <w:r w:rsidRPr="00E41F9A">
              <w:rPr>
                <w:rFonts w:ascii="Bookman Old Style" w:hAnsi="Bookman Old Style" w:cs="Arial"/>
                <w:spacing w:val="-1"/>
                <w:sz w:val="24"/>
                <w:szCs w:val="24"/>
              </w:rPr>
              <w:t>K</w:t>
            </w:r>
            <w:r w:rsidRPr="00E41F9A">
              <w:rPr>
                <w:rFonts w:ascii="Bookman Old Style" w:hAnsi="Bookman Old Style" w:cs="Arial"/>
                <w:sz w:val="24"/>
                <w:szCs w:val="24"/>
              </w:rPr>
              <w:t>e</w:t>
            </w:r>
            <w:r w:rsidRPr="00E41F9A">
              <w:rPr>
                <w:rFonts w:ascii="Bookman Old Style" w:hAnsi="Bookman Old Style" w:cs="Arial"/>
                <w:spacing w:val="1"/>
                <w:sz w:val="24"/>
                <w:szCs w:val="24"/>
              </w:rPr>
              <w:t>r</w:t>
            </w:r>
            <w:r w:rsidRPr="00E41F9A">
              <w:rPr>
                <w:rFonts w:ascii="Bookman Old Style" w:hAnsi="Bookman Old Style" w:cs="Arial"/>
                <w:sz w:val="24"/>
                <w:szCs w:val="24"/>
              </w:rPr>
              <w:t>ja PP</w:t>
            </w:r>
            <w:r w:rsidRPr="00E41F9A">
              <w:rPr>
                <w:rFonts w:ascii="Bookman Old Style" w:hAnsi="Bookman Old Style" w:cs="Arial"/>
                <w:spacing w:val="-1"/>
                <w:sz w:val="24"/>
                <w:szCs w:val="24"/>
              </w:rPr>
              <w:t>K</w:t>
            </w:r>
            <w:r w:rsidRPr="00E41F9A">
              <w:rPr>
                <w:rFonts w:ascii="Bookman Old Style" w:hAnsi="Bookman Old Style" w:cs="Arial"/>
                <w:sz w:val="24"/>
                <w:szCs w:val="24"/>
              </w:rPr>
              <w:t>:</w:t>
            </w:r>
            <w:r w:rsidRPr="00E41F9A">
              <w:rPr>
                <w:rFonts w:ascii="Bookman Old Style" w:hAnsi="Bookman Old Style" w:cs="Arial"/>
                <w:sz w:val="24"/>
                <w:szCs w:val="24"/>
              </w:rPr>
              <w:tab/>
            </w:r>
          </w:p>
          <w:p w:rsidR="00E0064C" w:rsidRPr="00E41F9A" w:rsidRDefault="00410829" w:rsidP="00E0064C">
            <w:pPr>
              <w:widowControl w:val="0"/>
              <w:autoSpaceDE w:val="0"/>
              <w:autoSpaceDN w:val="0"/>
              <w:adjustRightInd w:val="0"/>
              <w:spacing w:before="120"/>
              <w:ind w:left="60"/>
              <w:rPr>
                <w:rFonts w:ascii="Bookman Old Style" w:hAnsi="Bookman Old Style" w:cs="Arial"/>
                <w:sz w:val="24"/>
                <w:szCs w:val="24"/>
                <w:lang w:val="id-ID"/>
              </w:rPr>
            </w:pPr>
            <w:r w:rsidRPr="00E41F9A">
              <w:rPr>
                <w:rFonts w:ascii="Bookman Old Style" w:hAnsi="Bookman Old Style" w:cs="Arial"/>
                <w:sz w:val="24"/>
                <w:szCs w:val="24"/>
              </w:rPr>
              <w:t>……………………………………</w:t>
            </w:r>
            <w:r w:rsidR="00E0064C" w:rsidRPr="00E41F9A">
              <w:rPr>
                <w:rFonts w:ascii="Bookman Old Style" w:hAnsi="Bookman Old Style" w:cs="Arial"/>
                <w:sz w:val="24"/>
                <w:szCs w:val="24"/>
                <w:lang w:val="id-ID"/>
              </w:rPr>
              <w:t xml:space="preserve"> PROVINSI </w:t>
            </w:r>
            <w:r w:rsidRPr="00E41F9A">
              <w:rPr>
                <w:rFonts w:ascii="Bookman Old Style" w:hAnsi="Bookman Old Style" w:cs="Arial"/>
                <w:sz w:val="24"/>
                <w:szCs w:val="24"/>
              </w:rPr>
              <w:t>BANTEN</w:t>
            </w:r>
            <w:r w:rsidR="00E0064C" w:rsidRPr="00E41F9A">
              <w:rPr>
                <w:rFonts w:ascii="Bookman Old Style" w:hAnsi="Bookman Old Style" w:cs="Arial"/>
                <w:sz w:val="24"/>
                <w:szCs w:val="24"/>
                <w:lang w:val="id-ID"/>
              </w:rPr>
              <w:t>.</w:t>
            </w:r>
          </w:p>
          <w:p w:rsidR="00E0064C" w:rsidRPr="00E41F9A" w:rsidRDefault="00CC38FE" w:rsidP="00E0064C">
            <w:pPr>
              <w:widowControl w:val="0"/>
              <w:tabs>
                <w:tab w:val="left" w:pos="2310"/>
                <w:tab w:val="left" w:pos="2580"/>
              </w:tabs>
              <w:autoSpaceDE w:val="0"/>
              <w:autoSpaceDN w:val="0"/>
              <w:adjustRightInd w:val="0"/>
              <w:spacing w:before="120"/>
              <w:ind w:left="60"/>
              <w:rPr>
                <w:rFonts w:ascii="Bookman Old Style" w:hAnsi="Bookman Old Style" w:cs="Arial"/>
                <w:sz w:val="24"/>
                <w:szCs w:val="24"/>
                <w:lang w:val="id-ID"/>
              </w:rPr>
            </w:pPr>
            <w:r w:rsidRPr="00E41F9A">
              <w:rPr>
                <w:rFonts w:ascii="Bookman Old Style" w:hAnsi="Bookman Old Style" w:cs="Arial"/>
                <w:sz w:val="24"/>
                <w:szCs w:val="24"/>
                <w:lang w:val="id-ID"/>
              </w:rPr>
              <w:t xml:space="preserve">Alamat      </w:t>
            </w:r>
            <w:r w:rsidR="00E0064C" w:rsidRPr="00E41F9A">
              <w:rPr>
                <w:rFonts w:ascii="Bookman Old Style" w:hAnsi="Bookman Old Style" w:cs="Arial"/>
                <w:sz w:val="24"/>
                <w:szCs w:val="24"/>
                <w:lang w:val="id-ID"/>
              </w:rPr>
              <w:t xml:space="preserve">:Jalan </w:t>
            </w:r>
            <w:r w:rsidR="00410829" w:rsidRPr="00E41F9A">
              <w:rPr>
                <w:rFonts w:ascii="Bookman Old Style" w:hAnsi="Bookman Old Style" w:cs="Arial"/>
                <w:sz w:val="24"/>
                <w:szCs w:val="24"/>
              </w:rPr>
              <w:t>…………………………..</w:t>
            </w:r>
          </w:p>
          <w:p w:rsidR="00E0064C" w:rsidRPr="00E41F9A" w:rsidRDefault="00E0064C" w:rsidP="00E0064C">
            <w:pPr>
              <w:widowControl w:val="0"/>
              <w:tabs>
                <w:tab w:val="left" w:pos="2670"/>
              </w:tabs>
              <w:autoSpaceDE w:val="0"/>
              <w:autoSpaceDN w:val="0"/>
              <w:adjustRightInd w:val="0"/>
              <w:spacing w:before="120"/>
              <w:ind w:left="60"/>
              <w:rPr>
                <w:rFonts w:ascii="Bookman Old Style" w:hAnsi="Bookman Old Style" w:cs="Arial"/>
                <w:sz w:val="24"/>
                <w:szCs w:val="24"/>
                <w:lang w:val="id-ID"/>
              </w:rPr>
            </w:pPr>
            <w:r w:rsidRPr="00E41F9A">
              <w:rPr>
                <w:rFonts w:ascii="Bookman Old Style" w:hAnsi="Bookman Old Style" w:cs="Arial"/>
                <w:sz w:val="24"/>
                <w:szCs w:val="24"/>
                <w:lang w:val="id-ID"/>
              </w:rPr>
              <w:t>Telepon:</w:t>
            </w:r>
            <w:r w:rsidR="00410829"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E0064C" w:rsidRPr="00E41F9A" w:rsidRDefault="00E0064C" w:rsidP="00E0064C">
            <w:pPr>
              <w:widowControl w:val="0"/>
              <w:tabs>
                <w:tab w:val="left" w:pos="2670"/>
              </w:tabs>
              <w:autoSpaceDE w:val="0"/>
              <w:autoSpaceDN w:val="0"/>
              <w:adjustRightInd w:val="0"/>
              <w:spacing w:before="120"/>
              <w:ind w:left="60"/>
              <w:rPr>
                <w:rFonts w:ascii="Bookman Old Style" w:hAnsi="Bookman Old Style" w:cs="Arial"/>
                <w:sz w:val="24"/>
                <w:szCs w:val="24"/>
                <w:lang w:val="id-ID"/>
              </w:rPr>
            </w:pPr>
            <w:r w:rsidRPr="00E41F9A">
              <w:rPr>
                <w:rFonts w:ascii="Bookman Old Style" w:hAnsi="Bookman Old Style" w:cs="Arial"/>
                <w:sz w:val="24"/>
                <w:szCs w:val="24"/>
                <w:lang w:val="id-ID"/>
              </w:rPr>
              <w:t>Faksimili:</w:t>
            </w:r>
            <w:r w:rsidR="00410829"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E0064C" w:rsidRPr="00E41F9A" w:rsidRDefault="00E0064C" w:rsidP="00E0064C">
            <w:pPr>
              <w:numPr>
                <w:ilvl w:val="12"/>
                <w:numId w:val="0"/>
              </w:numPr>
              <w:tabs>
                <w:tab w:val="left" w:pos="2670"/>
              </w:tabs>
              <w:ind w:left="60" w:right="-72"/>
              <w:rPr>
                <w:rFonts w:ascii="Bookman Old Style" w:hAnsi="Bookman Old Style" w:cs="Arial"/>
                <w:sz w:val="24"/>
                <w:szCs w:val="24"/>
                <w:lang w:val="fi-FI"/>
              </w:rPr>
            </w:pPr>
            <w:r w:rsidRPr="00E41F9A">
              <w:rPr>
                <w:rFonts w:ascii="Bookman Old Style" w:hAnsi="Bookman Old Style" w:cs="Arial"/>
                <w:sz w:val="24"/>
                <w:szCs w:val="24"/>
                <w:lang w:val="id-ID"/>
              </w:rPr>
              <w:t xml:space="preserve">E – </w:t>
            </w:r>
            <w:r w:rsidR="00CC38FE" w:rsidRPr="00E41F9A">
              <w:rPr>
                <w:rFonts w:ascii="Bookman Old Style" w:hAnsi="Bookman Old Style" w:cs="Arial"/>
                <w:sz w:val="24"/>
                <w:szCs w:val="24"/>
                <w:lang w:val="id-ID"/>
              </w:rPr>
              <w:t xml:space="preserve">email  </w:t>
            </w:r>
            <w:r w:rsidRPr="00E41F9A">
              <w:rPr>
                <w:rFonts w:ascii="Bookman Old Style" w:hAnsi="Bookman Old Style" w:cs="Arial"/>
                <w:sz w:val="24"/>
                <w:szCs w:val="24"/>
                <w:lang w:val="id-ID"/>
              </w:rPr>
              <w:t>:</w:t>
            </w:r>
            <w:r w:rsidR="00410829" w:rsidRPr="00E41F9A">
              <w:rPr>
                <w:rFonts w:ascii="Bookman Old Style" w:hAnsi="Bookman Old Style"/>
              </w:rPr>
              <w:t>…………………………………..</w:t>
            </w:r>
          </w:p>
          <w:p w:rsidR="00E0064C" w:rsidRPr="00E41F9A" w:rsidRDefault="00E0064C" w:rsidP="003A0691">
            <w:pPr>
              <w:numPr>
                <w:ilvl w:val="12"/>
                <w:numId w:val="0"/>
              </w:numPr>
              <w:tabs>
                <w:tab w:val="left" w:pos="1440"/>
                <w:tab w:val="left" w:pos="6480"/>
              </w:tabs>
              <w:ind w:right="-72"/>
              <w:rPr>
                <w:rFonts w:ascii="Bookman Old Style" w:hAnsi="Bookman Old Style" w:cs="Arial"/>
                <w:sz w:val="24"/>
                <w:szCs w:val="24"/>
                <w:lang w:val="fi-FI"/>
              </w:rPr>
            </w:pPr>
          </w:p>
          <w:p w:rsidR="00E0064C" w:rsidRPr="00E41F9A" w:rsidRDefault="00E0064C" w:rsidP="003A0691">
            <w:pPr>
              <w:numPr>
                <w:ilvl w:val="12"/>
                <w:numId w:val="0"/>
              </w:numPr>
              <w:tabs>
                <w:tab w:val="left" w:pos="1440"/>
                <w:tab w:val="left" w:pos="6480"/>
              </w:tabs>
              <w:ind w:right="-72"/>
              <w:rPr>
                <w:rFonts w:ascii="Bookman Old Style" w:hAnsi="Bookman Old Style" w:cs="Arial"/>
                <w:sz w:val="24"/>
                <w:szCs w:val="24"/>
                <w:lang w:val="fi-FI"/>
              </w:rPr>
            </w:pPr>
            <w:r w:rsidRPr="00E41F9A">
              <w:rPr>
                <w:rFonts w:ascii="Bookman Old Style" w:hAnsi="Bookman Old Style" w:cs="Arial"/>
                <w:sz w:val="24"/>
                <w:szCs w:val="24"/>
                <w:lang w:val="fi-FI"/>
              </w:rPr>
              <w:t>Penyedia</w:t>
            </w:r>
            <w:r w:rsidRPr="00E41F9A">
              <w:rPr>
                <w:rFonts w:ascii="Bookman Old Style" w:hAnsi="Bookman Old Style" w:cs="Arial"/>
                <w:sz w:val="24"/>
                <w:szCs w:val="24"/>
                <w:lang w:val="id-ID"/>
              </w:rPr>
              <w:t xml:space="preserve"> : </w:t>
            </w:r>
          </w:p>
          <w:p w:rsidR="00E0064C" w:rsidRPr="00E41F9A" w:rsidRDefault="00E0064C" w:rsidP="00E0064C">
            <w:pPr>
              <w:numPr>
                <w:ilvl w:val="12"/>
                <w:numId w:val="0"/>
              </w:numPr>
              <w:tabs>
                <w:tab w:val="left" w:pos="1440"/>
              </w:tabs>
              <w:ind w:right="-72"/>
              <w:rPr>
                <w:rFonts w:ascii="Bookman Old Style" w:hAnsi="Bookman Old Style" w:cs="Arial"/>
                <w:sz w:val="24"/>
                <w:szCs w:val="24"/>
                <w:lang w:val="fi-FI"/>
              </w:rPr>
            </w:pPr>
            <w:r w:rsidRPr="00E41F9A">
              <w:rPr>
                <w:rFonts w:ascii="Bookman Old Style" w:hAnsi="Bookman Old Style" w:cs="Arial"/>
                <w:sz w:val="24"/>
                <w:szCs w:val="24"/>
                <w:lang w:val="id-ID"/>
              </w:rPr>
              <w:t xml:space="preserve">Nama   </w:t>
            </w:r>
            <w:r w:rsidRPr="00E41F9A">
              <w:rPr>
                <w:rFonts w:ascii="Bookman Old Style" w:hAnsi="Bookman Old Style" w:cs="Arial"/>
                <w:sz w:val="24"/>
                <w:szCs w:val="24"/>
              </w:rPr>
              <w:t xml:space="preserve"> :</w:t>
            </w:r>
            <w:r w:rsidRPr="00E41F9A">
              <w:rPr>
                <w:rFonts w:ascii="Bookman Old Style" w:hAnsi="Bookman Old Style" w:cs="Arial"/>
                <w:sz w:val="24"/>
                <w:szCs w:val="24"/>
                <w:lang w:val="fi-FI"/>
              </w:rPr>
              <w:tab/>
            </w:r>
            <w:r w:rsidR="00410829" w:rsidRPr="00E41F9A">
              <w:rPr>
                <w:rFonts w:ascii="Bookman Old Style" w:hAnsi="Bookman Old Style" w:cs="Arial"/>
                <w:sz w:val="24"/>
                <w:szCs w:val="24"/>
              </w:rPr>
              <w:t>………………..</w:t>
            </w:r>
            <w:r w:rsidR="00CC38FE" w:rsidRPr="00E41F9A">
              <w:rPr>
                <w:rFonts w:ascii="Bookman Old Style" w:hAnsi="Bookman Old Style" w:cs="Arial"/>
                <w:sz w:val="24"/>
                <w:szCs w:val="24"/>
                <w:lang w:val="id-ID"/>
              </w:rPr>
              <w:t>.</w:t>
            </w:r>
            <w:r w:rsidRPr="00E41F9A">
              <w:rPr>
                <w:rFonts w:ascii="Bookman Old Style" w:hAnsi="Bookman Old Style" w:cs="Arial"/>
                <w:sz w:val="24"/>
                <w:szCs w:val="24"/>
                <w:lang w:val="fi-FI"/>
              </w:rPr>
              <w:tab/>
            </w:r>
          </w:p>
          <w:p w:rsidR="00E0064C" w:rsidRPr="00E41F9A" w:rsidRDefault="00E0064C" w:rsidP="00CC38FE">
            <w:pPr>
              <w:numPr>
                <w:ilvl w:val="12"/>
                <w:numId w:val="0"/>
              </w:numPr>
              <w:tabs>
                <w:tab w:val="left" w:pos="1440"/>
                <w:tab w:val="left" w:pos="6480"/>
              </w:tabs>
              <w:ind w:left="1485" w:right="-72" w:hanging="1485"/>
              <w:rPr>
                <w:rFonts w:ascii="Bookman Old Style" w:hAnsi="Bookman Old Style" w:cs="Arial"/>
                <w:sz w:val="24"/>
                <w:szCs w:val="24"/>
                <w:lang w:val="id-ID"/>
              </w:rPr>
            </w:pPr>
            <w:r w:rsidRPr="00E41F9A">
              <w:rPr>
                <w:rFonts w:ascii="Bookman Old Style" w:hAnsi="Bookman Old Style" w:cs="Arial"/>
                <w:sz w:val="24"/>
                <w:szCs w:val="24"/>
                <w:lang w:val="fi-FI"/>
              </w:rPr>
              <w:t>Alamat:</w:t>
            </w:r>
            <w:r w:rsidRPr="00E41F9A">
              <w:rPr>
                <w:rFonts w:ascii="Bookman Old Style" w:hAnsi="Bookman Old Style" w:cs="Arial"/>
                <w:sz w:val="24"/>
                <w:szCs w:val="24"/>
                <w:lang w:val="fi-FI"/>
              </w:rPr>
              <w:tab/>
            </w:r>
            <w:r w:rsidR="00410829" w:rsidRPr="00E41F9A">
              <w:rPr>
                <w:rFonts w:ascii="Bookman Old Style" w:hAnsi="Bookman Old Style"/>
                <w:sz w:val="24"/>
                <w:szCs w:val="24"/>
                <w:lang w:eastAsia="id-ID"/>
              </w:rPr>
              <w:t>…………………………………..</w:t>
            </w:r>
          </w:p>
          <w:p w:rsidR="00E0064C" w:rsidRPr="00E41F9A" w:rsidRDefault="00CC38FE" w:rsidP="003A0691">
            <w:pPr>
              <w:numPr>
                <w:ilvl w:val="12"/>
                <w:numId w:val="0"/>
              </w:numPr>
              <w:tabs>
                <w:tab w:val="left" w:pos="1440"/>
                <w:tab w:val="left" w:pos="6480"/>
              </w:tabs>
              <w:ind w:right="-72"/>
              <w:rPr>
                <w:rFonts w:ascii="Bookman Old Style" w:hAnsi="Bookman Old Style" w:cs="Arial"/>
                <w:sz w:val="24"/>
                <w:szCs w:val="24"/>
              </w:rPr>
            </w:pPr>
            <w:r w:rsidRPr="00E41F9A">
              <w:rPr>
                <w:rFonts w:ascii="Bookman Old Style" w:hAnsi="Bookman Old Style" w:cs="Arial"/>
                <w:sz w:val="24"/>
                <w:szCs w:val="24"/>
                <w:lang w:val="id-ID"/>
              </w:rPr>
              <w:t>T</w:t>
            </w:r>
            <w:r w:rsidR="00E0064C" w:rsidRPr="00E41F9A">
              <w:rPr>
                <w:rFonts w:ascii="Bookman Old Style" w:hAnsi="Bookman Old Style" w:cs="Arial"/>
                <w:sz w:val="24"/>
                <w:szCs w:val="24"/>
                <w:lang w:val="id-ID"/>
              </w:rPr>
              <w:t>elepon   :</w:t>
            </w:r>
            <w:r w:rsidR="00410829" w:rsidRPr="00E41F9A">
              <w:rPr>
                <w:rFonts w:ascii="Bookman Old Style" w:hAnsi="Bookman Old Style" w:cs="Arial"/>
                <w:sz w:val="24"/>
                <w:szCs w:val="24"/>
              </w:rPr>
              <w:t>…………………………………</w:t>
            </w:r>
          </w:p>
          <w:p w:rsidR="00E0064C" w:rsidRPr="00E41F9A" w:rsidRDefault="007937B5" w:rsidP="003A0691">
            <w:pPr>
              <w:numPr>
                <w:ilvl w:val="12"/>
                <w:numId w:val="0"/>
              </w:numPr>
              <w:tabs>
                <w:tab w:val="left" w:pos="1440"/>
                <w:tab w:val="left" w:pos="6480"/>
              </w:tabs>
              <w:ind w:right="-72"/>
              <w:rPr>
                <w:rFonts w:ascii="Bookman Old Style" w:hAnsi="Bookman Old Style" w:cs="Arial"/>
                <w:sz w:val="24"/>
                <w:szCs w:val="24"/>
                <w:lang w:val="id-ID"/>
              </w:rPr>
            </w:pPr>
            <w:r>
              <w:rPr>
                <w:rFonts w:ascii="Bookman Old Style" w:hAnsi="Bookman Old Style" w:cs="Arial"/>
                <w:sz w:val="24"/>
                <w:szCs w:val="24"/>
                <w:lang w:val="id-ID"/>
              </w:rPr>
              <w:t xml:space="preserve">Email      </w:t>
            </w:r>
            <w:r w:rsidR="00E0064C" w:rsidRPr="00E41F9A">
              <w:rPr>
                <w:rFonts w:ascii="Bookman Old Style" w:hAnsi="Bookman Old Style" w:cs="Arial"/>
                <w:sz w:val="24"/>
                <w:szCs w:val="24"/>
                <w:lang w:val="id-ID"/>
              </w:rPr>
              <w:t>:</w:t>
            </w:r>
            <w:hyperlink r:id="rId8" w:history="1">
              <w:r w:rsidR="00410829" w:rsidRPr="00E41F9A">
                <w:rPr>
                  <w:rStyle w:val="Hyperlink"/>
                  <w:rFonts w:ascii="Bookman Old Style" w:hAnsi="Bookman Old Style" w:cs="Arial"/>
                  <w:color w:val="auto"/>
                  <w:sz w:val="24"/>
                  <w:szCs w:val="24"/>
                </w:rPr>
                <w:t>………………………………….</w:t>
              </w:r>
            </w:hyperlink>
          </w:p>
          <w:p w:rsidR="00E0064C" w:rsidRPr="00E41F9A" w:rsidRDefault="00E0064C" w:rsidP="003A0691">
            <w:pPr>
              <w:numPr>
                <w:ilvl w:val="12"/>
                <w:numId w:val="0"/>
              </w:numPr>
              <w:tabs>
                <w:tab w:val="left" w:pos="5040"/>
              </w:tabs>
              <w:ind w:right="-72"/>
              <w:rPr>
                <w:rFonts w:ascii="Bookman Old Style" w:hAnsi="Bookman Old Style" w:cs="Arial"/>
                <w:sz w:val="24"/>
                <w:szCs w:val="24"/>
                <w:lang w:val="fi-FI"/>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Wakil Sah Para Pihak</w:t>
            </w:r>
          </w:p>
        </w:tc>
        <w:tc>
          <w:tcPr>
            <w:tcW w:w="6468" w:type="dxa"/>
          </w:tcPr>
          <w:p w:rsidR="00E0064C" w:rsidRPr="00E41F9A" w:rsidRDefault="00E0064C" w:rsidP="003A0691">
            <w:pPr>
              <w:numPr>
                <w:ilvl w:val="12"/>
                <w:numId w:val="0"/>
              </w:numPr>
              <w:ind w:left="2160" w:right="-72" w:hanging="2160"/>
              <w:rPr>
                <w:rFonts w:ascii="Bookman Old Style" w:hAnsi="Bookman Old Style" w:cs="Arial"/>
                <w:sz w:val="24"/>
                <w:szCs w:val="24"/>
                <w:lang w:val="sv-SE"/>
              </w:rPr>
            </w:pPr>
            <w:r w:rsidRPr="00E41F9A">
              <w:rPr>
                <w:rFonts w:ascii="Bookman Old Style" w:hAnsi="Bookman Old Style" w:cs="Arial"/>
                <w:sz w:val="24"/>
                <w:szCs w:val="24"/>
                <w:lang w:val="sv-SE"/>
              </w:rPr>
              <w:t>Wakil Sah Para Pihak sebagai berikut:</w:t>
            </w:r>
          </w:p>
          <w:p w:rsidR="00E0064C" w:rsidRPr="00E41F9A" w:rsidRDefault="00E0064C" w:rsidP="003A0691">
            <w:pPr>
              <w:numPr>
                <w:ilvl w:val="12"/>
                <w:numId w:val="0"/>
              </w:numPr>
              <w:ind w:left="2160" w:right="-72" w:hanging="2160"/>
              <w:rPr>
                <w:rFonts w:ascii="Bookman Old Style" w:hAnsi="Bookman Old Style" w:cs="Arial"/>
                <w:sz w:val="24"/>
                <w:szCs w:val="24"/>
                <w:lang w:val="sv-SE"/>
              </w:rPr>
            </w:pPr>
          </w:p>
          <w:p w:rsidR="00E0064C" w:rsidRPr="00E41F9A" w:rsidRDefault="00E0064C" w:rsidP="00E0064C">
            <w:pPr>
              <w:numPr>
                <w:ilvl w:val="12"/>
                <w:numId w:val="0"/>
              </w:numPr>
              <w:tabs>
                <w:tab w:val="left" w:pos="1500"/>
              </w:tabs>
              <w:ind w:left="1860" w:right="-72" w:hanging="1800"/>
              <w:rPr>
                <w:rFonts w:ascii="Bookman Old Style" w:hAnsi="Bookman Old Style" w:cs="Arial"/>
                <w:sz w:val="24"/>
                <w:szCs w:val="24"/>
                <w:lang w:val="fi-FI"/>
              </w:rPr>
            </w:pPr>
            <w:r w:rsidRPr="00E41F9A">
              <w:rPr>
                <w:rFonts w:ascii="Bookman Old Style" w:hAnsi="Bookman Old Style" w:cs="Arial"/>
                <w:sz w:val="24"/>
                <w:szCs w:val="24"/>
                <w:lang w:val="fi-FI"/>
              </w:rPr>
              <w:t>Untuk PPK:</w:t>
            </w:r>
            <w:r w:rsidRPr="00E41F9A">
              <w:rPr>
                <w:rFonts w:ascii="Bookman Old Style" w:hAnsi="Bookman Old Style" w:cs="Arial"/>
                <w:sz w:val="24"/>
                <w:szCs w:val="24"/>
                <w:lang w:val="fi-FI"/>
              </w:rPr>
              <w:tab/>
            </w:r>
            <w:r w:rsidR="00410829" w:rsidRPr="00E41F9A">
              <w:rPr>
                <w:rFonts w:ascii="Bookman Old Style" w:hAnsi="Bookman Old Style" w:cs="Arial"/>
                <w:sz w:val="24"/>
                <w:szCs w:val="24"/>
                <w:lang w:val="fi-FI"/>
              </w:rPr>
              <w:t>....................................................</w:t>
            </w:r>
          </w:p>
          <w:p w:rsidR="00E0064C" w:rsidRPr="00E41F9A" w:rsidRDefault="00E0064C" w:rsidP="003A0691">
            <w:pPr>
              <w:numPr>
                <w:ilvl w:val="12"/>
                <w:numId w:val="0"/>
              </w:numPr>
              <w:ind w:left="2160" w:right="-72" w:hanging="2160"/>
              <w:rPr>
                <w:rFonts w:ascii="Bookman Old Style" w:hAnsi="Bookman Old Style" w:cs="Arial"/>
                <w:sz w:val="24"/>
                <w:szCs w:val="24"/>
                <w:lang w:val="fi-FI"/>
              </w:rPr>
            </w:pPr>
          </w:p>
          <w:p w:rsidR="00E0064C" w:rsidRPr="00E41F9A" w:rsidRDefault="00E0064C" w:rsidP="003A0691">
            <w:pPr>
              <w:numPr>
                <w:ilvl w:val="12"/>
                <w:numId w:val="0"/>
              </w:numPr>
              <w:ind w:left="2160" w:right="-72" w:hanging="2160"/>
              <w:rPr>
                <w:rFonts w:ascii="Bookman Old Style" w:hAnsi="Bookman Old Style" w:cs="Arial"/>
                <w:sz w:val="24"/>
                <w:szCs w:val="24"/>
              </w:rPr>
            </w:pPr>
            <w:r w:rsidRPr="00E41F9A">
              <w:rPr>
                <w:rFonts w:ascii="Bookman Old Style" w:hAnsi="Bookman Old Style" w:cs="Arial"/>
                <w:sz w:val="24"/>
                <w:szCs w:val="24"/>
                <w:lang w:val="fi-FI"/>
              </w:rPr>
              <w:t>Untuk Penyedia</w:t>
            </w:r>
            <w:r w:rsidRPr="00E41F9A">
              <w:rPr>
                <w:rFonts w:ascii="Bookman Old Style" w:hAnsi="Bookman Old Style" w:cs="Arial"/>
                <w:sz w:val="24"/>
                <w:szCs w:val="24"/>
              </w:rPr>
              <w:t xml:space="preserve">Barang  </w:t>
            </w:r>
            <w:r w:rsidRPr="00E41F9A">
              <w:rPr>
                <w:rFonts w:ascii="Bookman Old Style" w:hAnsi="Bookman Old Style" w:cs="Arial"/>
                <w:sz w:val="24"/>
                <w:szCs w:val="24"/>
                <w:lang w:val="fi-FI"/>
              </w:rPr>
              <w:t xml:space="preserve">:  </w:t>
            </w:r>
            <w:r w:rsidR="00410829" w:rsidRPr="00E41F9A">
              <w:rPr>
                <w:rFonts w:ascii="Bookman Old Style" w:hAnsi="Bookman Old Style" w:cs="Arial"/>
                <w:sz w:val="24"/>
                <w:szCs w:val="24"/>
              </w:rPr>
              <w:t>…………………………..</w:t>
            </w:r>
          </w:p>
          <w:p w:rsidR="00E0064C" w:rsidRPr="00E41F9A" w:rsidRDefault="00E0064C" w:rsidP="00E0064C">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Jenis Kontrak</w:t>
            </w:r>
          </w:p>
          <w:p w:rsidR="00E0064C" w:rsidRPr="00E41F9A" w:rsidRDefault="00E0064C" w:rsidP="003A0691">
            <w:pPr>
              <w:ind w:left="426"/>
              <w:rPr>
                <w:rFonts w:ascii="Bookman Old Style" w:hAnsi="Bookman Old Style" w:cs="Arial"/>
                <w:sz w:val="24"/>
                <w:szCs w:val="24"/>
                <w:lang w:val="id-ID"/>
              </w:rPr>
            </w:pPr>
          </w:p>
        </w:tc>
        <w:tc>
          <w:tcPr>
            <w:tcW w:w="6468" w:type="dxa"/>
          </w:tcPr>
          <w:p w:rsidR="00E0064C" w:rsidRPr="00355AFC" w:rsidRDefault="00E0064C" w:rsidP="00217242">
            <w:pPr>
              <w:tabs>
                <w:tab w:val="left" w:pos="317"/>
              </w:tabs>
              <w:ind w:left="425" w:hanging="425"/>
              <w:rPr>
                <w:rFonts w:ascii="Bookman Old Style" w:hAnsi="Bookman Old Style" w:cs="Arial"/>
                <w:i/>
                <w:sz w:val="24"/>
                <w:szCs w:val="24"/>
              </w:rPr>
            </w:pPr>
            <w:r w:rsidRPr="00E41F9A">
              <w:rPr>
                <w:rFonts w:ascii="Bookman Old Style" w:hAnsi="Bookman Old Style" w:cs="Arial"/>
                <w:sz w:val="24"/>
                <w:szCs w:val="24"/>
                <w:lang w:val="id-ID"/>
              </w:rPr>
              <w:t xml:space="preserve">1. </w:t>
            </w:r>
            <w:r w:rsidRPr="00E41F9A">
              <w:rPr>
                <w:rFonts w:ascii="Bookman Old Style" w:hAnsi="Bookman Old Style" w:cs="Arial"/>
                <w:sz w:val="24"/>
                <w:szCs w:val="24"/>
              </w:rPr>
              <w:t>Kontrak berdasarkan cara pembayaran</w:t>
            </w:r>
            <w:r w:rsidR="003B77AC">
              <w:rPr>
                <w:rFonts w:ascii="Bookman Old Style" w:hAnsi="Bookman Old Style" w:cs="Arial"/>
                <w:sz w:val="24"/>
                <w:szCs w:val="24"/>
              </w:rPr>
              <w:t xml:space="preserve"> </w:t>
            </w:r>
            <w:r w:rsidRPr="00E41F9A">
              <w:rPr>
                <w:rFonts w:ascii="Bookman Old Style" w:hAnsi="Bookman Old Style" w:cs="Arial"/>
                <w:sz w:val="24"/>
                <w:szCs w:val="24"/>
              </w:rPr>
              <w:t>:</w:t>
            </w:r>
            <w:r w:rsidR="003B77AC">
              <w:rPr>
                <w:rFonts w:ascii="Bookman Old Style" w:hAnsi="Bookman Old Style" w:cs="Arial"/>
                <w:sz w:val="24"/>
                <w:szCs w:val="24"/>
              </w:rPr>
              <w:t xml:space="preserve"> </w:t>
            </w:r>
            <w:r w:rsidRPr="00E41F9A">
              <w:rPr>
                <w:rFonts w:ascii="Bookman Old Style" w:hAnsi="Bookman Old Style" w:cs="Arial"/>
                <w:sz w:val="24"/>
                <w:szCs w:val="24"/>
              </w:rPr>
              <w:t xml:space="preserve">TERIMA JADI </w:t>
            </w:r>
            <w:r w:rsidRPr="00E41F9A">
              <w:rPr>
                <w:rFonts w:ascii="Bookman Old Style" w:hAnsi="Bookman Old Style" w:cs="Arial"/>
                <w:i/>
                <w:sz w:val="24"/>
                <w:szCs w:val="24"/>
              </w:rPr>
              <w:t>(TURNKEY CONTRACT).</w:t>
            </w:r>
          </w:p>
          <w:p w:rsidR="00E0064C" w:rsidRPr="00355AFC" w:rsidRDefault="00E0064C" w:rsidP="00217242">
            <w:pPr>
              <w:tabs>
                <w:tab w:val="left" w:pos="317"/>
              </w:tabs>
              <w:ind w:left="425" w:hanging="425"/>
              <w:rPr>
                <w:rFonts w:ascii="Bookman Old Style" w:hAnsi="Bookman Old Style" w:cs="Arial"/>
                <w:i/>
                <w:sz w:val="24"/>
                <w:szCs w:val="24"/>
              </w:rPr>
            </w:pPr>
            <w:r w:rsidRPr="00E41F9A">
              <w:rPr>
                <w:rFonts w:ascii="Bookman Old Style" w:hAnsi="Bookman Old Style" w:cs="Arial"/>
                <w:sz w:val="24"/>
                <w:szCs w:val="24"/>
                <w:lang w:val="id-ID"/>
              </w:rPr>
              <w:t xml:space="preserve">2. </w:t>
            </w:r>
            <w:r w:rsidRPr="00E41F9A">
              <w:rPr>
                <w:rFonts w:ascii="Bookman Old Style" w:hAnsi="Bookman Old Style" w:cs="Arial"/>
                <w:sz w:val="24"/>
                <w:szCs w:val="24"/>
              </w:rPr>
              <w:t>Kontrak berdasarkan pembebanan Tahun</w:t>
            </w:r>
            <w:r w:rsidR="003B77AC">
              <w:rPr>
                <w:rFonts w:ascii="Bookman Old Style" w:hAnsi="Bookman Old Style" w:cs="Arial"/>
                <w:sz w:val="24"/>
                <w:szCs w:val="24"/>
              </w:rPr>
              <w:t xml:space="preserve"> </w:t>
            </w:r>
            <w:r w:rsidRPr="00E41F9A">
              <w:rPr>
                <w:rFonts w:ascii="Bookman Old Style" w:hAnsi="Bookman Old Style" w:cs="Arial"/>
                <w:sz w:val="24"/>
                <w:szCs w:val="24"/>
              </w:rPr>
              <w:t>Anggaran</w:t>
            </w:r>
            <w:r w:rsidR="003B77AC">
              <w:rPr>
                <w:rFonts w:ascii="Bookman Old Style" w:hAnsi="Bookman Old Style" w:cs="Arial"/>
                <w:sz w:val="24"/>
                <w:szCs w:val="24"/>
              </w:rPr>
              <w:t xml:space="preserve"> </w:t>
            </w:r>
            <w:r w:rsidRPr="00E41F9A">
              <w:rPr>
                <w:rFonts w:ascii="Bookman Old Style" w:hAnsi="Bookman Old Style" w:cs="Arial"/>
                <w:sz w:val="24"/>
                <w:szCs w:val="24"/>
              </w:rPr>
              <w:t>: TUNGGAL.</w:t>
            </w:r>
          </w:p>
          <w:p w:rsidR="00E0064C" w:rsidRPr="00355AFC" w:rsidRDefault="00E0064C" w:rsidP="00217242">
            <w:pPr>
              <w:tabs>
                <w:tab w:val="left" w:pos="317"/>
              </w:tabs>
              <w:ind w:left="425" w:hanging="425"/>
              <w:rPr>
                <w:rFonts w:ascii="Bookman Old Style" w:hAnsi="Bookman Old Style" w:cs="Arial"/>
                <w:i/>
                <w:sz w:val="24"/>
                <w:szCs w:val="24"/>
              </w:rPr>
            </w:pPr>
            <w:r w:rsidRPr="00E41F9A">
              <w:rPr>
                <w:rFonts w:ascii="Bookman Old Style" w:hAnsi="Bookman Old Style" w:cs="Arial"/>
                <w:sz w:val="24"/>
                <w:szCs w:val="24"/>
                <w:lang w:val="id-ID"/>
              </w:rPr>
              <w:t xml:space="preserve">3. </w:t>
            </w:r>
            <w:r w:rsidRPr="00E41F9A">
              <w:rPr>
                <w:rFonts w:ascii="Bookman Old Style" w:hAnsi="Bookman Old Style" w:cs="Arial"/>
                <w:sz w:val="24"/>
                <w:szCs w:val="24"/>
              </w:rPr>
              <w:t>Kontrak berdasarkan sumber pendanaan : TUNGGAL</w:t>
            </w:r>
          </w:p>
          <w:p w:rsidR="00E0064C" w:rsidRPr="00E41F9A" w:rsidRDefault="002F54FD" w:rsidP="00217242">
            <w:pPr>
              <w:tabs>
                <w:tab w:val="left" w:pos="317"/>
              </w:tabs>
              <w:ind w:left="425" w:hanging="425"/>
              <w:rPr>
                <w:rFonts w:ascii="Bookman Old Style" w:hAnsi="Bookman Old Style" w:cs="Arial"/>
                <w:i/>
                <w:sz w:val="24"/>
                <w:szCs w:val="24"/>
                <w:lang w:val="id-ID"/>
              </w:rPr>
            </w:pPr>
            <w:r>
              <w:rPr>
                <w:rFonts w:ascii="Bookman Old Style" w:hAnsi="Bookman Old Style" w:cs="Arial"/>
                <w:sz w:val="24"/>
                <w:szCs w:val="24"/>
                <w:lang w:val="id-ID"/>
              </w:rPr>
              <w:t>4.</w:t>
            </w:r>
            <w:r w:rsidR="00E0064C" w:rsidRPr="00E41F9A">
              <w:rPr>
                <w:rFonts w:ascii="Bookman Old Style" w:hAnsi="Bookman Old Style" w:cs="Arial"/>
                <w:sz w:val="24"/>
                <w:szCs w:val="24"/>
              </w:rPr>
              <w:t xml:space="preserve">Kontrak berdasarkan </w:t>
            </w:r>
            <w:r w:rsidR="00E0064C" w:rsidRPr="00E41F9A">
              <w:rPr>
                <w:rFonts w:ascii="Bookman Old Style" w:hAnsi="Bookman Old Style" w:cs="Arial"/>
                <w:sz w:val="24"/>
                <w:szCs w:val="24"/>
                <w:lang w:val="id-ID"/>
              </w:rPr>
              <w:t>jenis pekerjaan</w:t>
            </w:r>
            <w:r w:rsidR="003B77AC">
              <w:rPr>
                <w:rFonts w:ascii="Bookman Old Style" w:hAnsi="Bookman Old Style" w:cs="Arial"/>
                <w:sz w:val="24"/>
                <w:szCs w:val="24"/>
              </w:rPr>
              <w:t xml:space="preserve"> </w:t>
            </w:r>
            <w:r w:rsidR="00E0064C" w:rsidRPr="00E41F9A">
              <w:rPr>
                <w:rFonts w:ascii="Bookman Old Style" w:hAnsi="Bookman Old Style" w:cs="Arial"/>
                <w:sz w:val="24"/>
                <w:szCs w:val="24"/>
              </w:rPr>
              <w:t>:   TUNGGAL.</w:t>
            </w:r>
          </w:p>
          <w:p w:rsidR="00E0064C" w:rsidRPr="00E41F9A" w:rsidRDefault="00E0064C" w:rsidP="003A0691">
            <w:pPr>
              <w:numPr>
                <w:ilvl w:val="12"/>
                <w:numId w:val="0"/>
              </w:numPr>
              <w:ind w:right="-72"/>
              <w:rPr>
                <w:rFonts w:ascii="Bookman Old Style" w:hAnsi="Bookman Old Style" w:cs="Arial"/>
                <w:sz w:val="24"/>
                <w:szCs w:val="24"/>
                <w:lang w:val="sv-SE"/>
              </w:rPr>
            </w:pPr>
          </w:p>
          <w:p w:rsidR="00E0064C" w:rsidRPr="00E41F9A" w:rsidRDefault="00E0064C" w:rsidP="003A0691">
            <w:pPr>
              <w:numPr>
                <w:ilvl w:val="12"/>
                <w:numId w:val="0"/>
              </w:numPr>
              <w:ind w:right="-72"/>
              <w:rPr>
                <w:rFonts w:ascii="Bookman Old Style" w:hAnsi="Bookman Old Style" w:cs="Arial"/>
                <w:sz w:val="24"/>
                <w:szCs w:val="24"/>
                <w:lang w:val="sv-SE"/>
              </w:rPr>
            </w:pPr>
          </w:p>
        </w:tc>
      </w:tr>
      <w:tr w:rsidR="00CD0905" w:rsidRPr="00E41F9A" w:rsidTr="00E0064C">
        <w:tc>
          <w:tcPr>
            <w:tcW w:w="2802" w:type="dxa"/>
          </w:tcPr>
          <w:p w:rsidR="00E0064C" w:rsidRPr="00AF1100" w:rsidRDefault="00E0064C" w:rsidP="00AF1100">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Tanggal Berlaku Kontrak</w:t>
            </w: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sv-SE"/>
              </w:rPr>
              <w:t xml:space="preserve">Kontrak mulai berlaku terhitung sejak: </w:t>
            </w:r>
            <w:r w:rsidR="00DF4285" w:rsidRPr="00E41F9A">
              <w:rPr>
                <w:rFonts w:ascii="Bookman Old Style" w:hAnsi="Bookman Old Style" w:cs="Arial"/>
                <w:sz w:val="24"/>
                <w:szCs w:val="24"/>
              </w:rPr>
              <w:t>…………….</w:t>
            </w:r>
            <w:r w:rsidRPr="00E41F9A">
              <w:rPr>
                <w:rFonts w:ascii="Bookman Old Style" w:hAnsi="Bookman Old Style" w:cs="Arial"/>
                <w:sz w:val="24"/>
                <w:szCs w:val="24"/>
                <w:lang w:val="sv-SE"/>
              </w:rPr>
              <w:t xml:space="preserve"> s.d. </w:t>
            </w:r>
            <w:r w:rsidR="00DF4285" w:rsidRPr="00E41F9A">
              <w:rPr>
                <w:rFonts w:ascii="Bookman Old Style" w:hAnsi="Bookman Old Style" w:cs="Arial"/>
                <w:sz w:val="24"/>
                <w:szCs w:val="24"/>
              </w:rPr>
              <w:t>…………………………………….</w:t>
            </w:r>
            <w:r w:rsidR="00CC38FE" w:rsidRPr="00E41F9A">
              <w:rPr>
                <w:rFonts w:ascii="Bookman Old Style" w:hAnsi="Bookman Old Style" w:cs="Arial"/>
                <w:sz w:val="24"/>
                <w:szCs w:val="24"/>
                <w:lang w:val="id-ID"/>
              </w:rPr>
              <w:t>.</w:t>
            </w:r>
          </w:p>
          <w:p w:rsidR="00E0064C" w:rsidRDefault="00E0064C" w:rsidP="003A0691">
            <w:pPr>
              <w:numPr>
                <w:ilvl w:val="12"/>
                <w:numId w:val="0"/>
              </w:numPr>
              <w:ind w:right="-72"/>
              <w:rPr>
                <w:rFonts w:ascii="Bookman Old Style" w:hAnsi="Bookman Old Style" w:cs="Arial"/>
                <w:sz w:val="24"/>
                <w:szCs w:val="24"/>
                <w:lang w:val="id-ID"/>
              </w:rPr>
            </w:pPr>
          </w:p>
          <w:p w:rsidR="00217242" w:rsidRPr="00E41F9A" w:rsidRDefault="00217242" w:rsidP="003A0691">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Jadwal Pelaksanaan Pekerjaan</w:t>
            </w: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id-ID"/>
              </w:rPr>
              <w:t>Penyedia harus menyelesaikan pekerjaan selama :</w:t>
            </w:r>
          </w:p>
          <w:p w:rsidR="00E0064C" w:rsidRPr="00E41F9A" w:rsidRDefault="00DF4285" w:rsidP="003A0691">
            <w:pPr>
              <w:numPr>
                <w:ilvl w:val="12"/>
                <w:numId w:val="0"/>
              </w:numPr>
              <w:ind w:right="-72"/>
              <w:rPr>
                <w:rFonts w:ascii="Bookman Old Style" w:hAnsi="Bookman Old Style" w:cs="Arial"/>
                <w:sz w:val="24"/>
                <w:szCs w:val="24"/>
                <w:lang w:val="fi-FI"/>
              </w:rPr>
            </w:pPr>
            <w:r w:rsidRPr="00E41F9A">
              <w:rPr>
                <w:rFonts w:ascii="Bookman Old Style" w:hAnsi="Bookman Old Style" w:cs="Arial"/>
                <w:sz w:val="24"/>
                <w:szCs w:val="24"/>
                <w:lang w:val="fi-FI"/>
              </w:rPr>
              <w:t>...</w:t>
            </w:r>
            <w:r w:rsidR="00E0064C" w:rsidRPr="00E41F9A">
              <w:rPr>
                <w:rFonts w:ascii="Bookman Old Style" w:hAnsi="Bookman Old Style" w:cs="Arial"/>
                <w:sz w:val="24"/>
                <w:szCs w:val="24"/>
                <w:lang w:val="fi-FI"/>
              </w:rPr>
              <w:t xml:space="preserve"> (</w:t>
            </w:r>
            <w:r w:rsidRPr="00E41F9A">
              <w:rPr>
                <w:rFonts w:ascii="Bookman Old Style" w:hAnsi="Bookman Old Style" w:cs="Arial"/>
                <w:sz w:val="24"/>
                <w:szCs w:val="24"/>
                <w:lang w:val="fi-FI"/>
              </w:rPr>
              <w:t>...............................................)</w:t>
            </w:r>
            <w:r w:rsidR="00E0064C" w:rsidRPr="00E41F9A">
              <w:rPr>
                <w:rFonts w:ascii="Bookman Old Style" w:hAnsi="Bookman Old Style" w:cs="Arial"/>
                <w:sz w:val="24"/>
                <w:szCs w:val="24"/>
                <w:lang w:val="fi-FI"/>
              </w:rPr>
              <w:t xml:space="preserve"> Hari kalender.</w:t>
            </w:r>
          </w:p>
          <w:p w:rsidR="00CC38FE" w:rsidRPr="00E41F9A" w:rsidRDefault="00CC38FE" w:rsidP="003A0691">
            <w:pPr>
              <w:numPr>
                <w:ilvl w:val="12"/>
                <w:numId w:val="0"/>
              </w:numPr>
              <w:ind w:right="-72"/>
              <w:rPr>
                <w:rFonts w:ascii="Bookman Old Style" w:hAnsi="Bookman Old Style" w:cs="Arial"/>
                <w:sz w:val="24"/>
                <w:szCs w:val="24"/>
                <w:lang w:val="fi-FI"/>
              </w:rPr>
            </w:pPr>
          </w:p>
          <w:p w:rsidR="00CC38FE" w:rsidRPr="00E41F9A" w:rsidRDefault="00CC38FE" w:rsidP="003A0691">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lastRenderedPageBreak/>
              <w:t xml:space="preserve">Standar </w:t>
            </w:r>
          </w:p>
        </w:tc>
        <w:tc>
          <w:tcPr>
            <w:tcW w:w="6468" w:type="dxa"/>
          </w:tcPr>
          <w:p w:rsidR="00E0064C" w:rsidRPr="00E41F9A" w:rsidRDefault="00E0064C" w:rsidP="003A0691">
            <w:pPr>
              <w:numPr>
                <w:ilvl w:val="12"/>
                <w:numId w:val="0"/>
              </w:numPr>
              <w:ind w:right="-72"/>
              <w:rPr>
                <w:rFonts w:ascii="Bookman Old Style" w:hAnsi="Bookman Old Style" w:cs="Arial"/>
                <w:i/>
                <w:sz w:val="24"/>
                <w:szCs w:val="24"/>
              </w:rPr>
            </w:pPr>
            <w:r w:rsidRPr="00E41F9A">
              <w:rPr>
                <w:rFonts w:ascii="Bookman Old Style" w:hAnsi="Bookman Old Style" w:cs="Arial"/>
                <w:sz w:val="24"/>
                <w:szCs w:val="24"/>
              </w:rPr>
              <w:t>Penyedia harus menyediakan barang</w:t>
            </w:r>
            <w:r w:rsidRPr="00E41F9A">
              <w:rPr>
                <w:rFonts w:ascii="Bookman Old Style" w:hAnsi="Bookman Old Style" w:cs="Arial"/>
                <w:sz w:val="24"/>
                <w:szCs w:val="24"/>
                <w:lang w:val="id-ID"/>
              </w:rPr>
              <w:t xml:space="preserve"> yang telah memenuhi standar </w:t>
            </w:r>
            <w:r w:rsidR="006C72E2">
              <w:rPr>
                <w:rFonts w:ascii="Bookman Old Style" w:hAnsi="Bookman Old Style" w:cs="Arial"/>
                <w:sz w:val="24"/>
                <w:szCs w:val="24"/>
              </w:rPr>
              <w:t>sebagaimana ditetapkan dalam spesifikasi t</w:t>
            </w:r>
            <w:r w:rsidRPr="00E41F9A">
              <w:rPr>
                <w:rFonts w:ascii="Bookman Old Style" w:hAnsi="Bookman Old Style" w:cs="Arial"/>
                <w:sz w:val="24"/>
                <w:szCs w:val="24"/>
              </w:rPr>
              <w:t>eknis.</w:t>
            </w:r>
          </w:p>
          <w:p w:rsidR="00E0064C" w:rsidRPr="00E41F9A" w:rsidRDefault="00E0064C" w:rsidP="003A0691">
            <w:pPr>
              <w:numPr>
                <w:ilvl w:val="12"/>
                <w:numId w:val="0"/>
              </w:numPr>
              <w:ind w:right="-72"/>
              <w:rPr>
                <w:rFonts w:ascii="Bookman Old Style" w:hAnsi="Bookman Old Style" w:cs="Arial"/>
                <w:sz w:val="24"/>
                <w:szCs w:val="24"/>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Inspeksi Pabrikasi</w:t>
            </w: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id-ID"/>
              </w:rPr>
              <w:t xml:space="preserve">PPK atau Tim Inspeksi yang ditunjuk PPK melakukan inspeksi atas proses pabrikasi barang/peralatan khusus pada waktu </w:t>
            </w:r>
            <w:r w:rsidRPr="00E41F9A">
              <w:rPr>
                <w:rFonts w:ascii="Bookman Old Style" w:hAnsi="Bookman Old Style" w:cs="Arial"/>
                <w:sz w:val="24"/>
                <w:szCs w:val="24"/>
              </w:rPr>
              <w:t>15 (lima belas)</w:t>
            </w:r>
            <w:r w:rsidR="00FB30B8" w:rsidRPr="00E41F9A">
              <w:rPr>
                <w:rFonts w:ascii="Bookman Old Style" w:hAnsi="Bookman Old Style" w:cs="Arial"/>
                <w:sz w:val="24"/>
                <w:szCs w:val="24"/>
              </w:rPr>
              <w:t xml:space="preserve"> hari</w:t>
            </w:r>
            <w:r w:rsidRPr="00E41F9A">
              <w:rPr>
                <w:rFonts w:ascii="Bookman Old Style" w:hAnsi="Bookman Old Style" w:cs="Arial"/>
                <w:sz w:val="24"/>
                <w:szCs w:val="24"/>
                <w:lang w:val="id-ID"/>
              </w:rPr>
              <w:t xml:space="preserve"> setelah penandatangan kontrak.</w:t>
            </w:r>
          </w:p>
          <w:p w:rsidR="00E0064C" w:rsidRPr="00E41F9A" w:rsidRDefault="00E0064C" w:rsidP="003A0691">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 xml:space="preserve">Pengepakan </w:t>
            </w: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sv-SE"/>
              </w:rPr>
            </w:pPr>
            <w:r w:rsidRPr="00E41F9A">
              <w:rPr>
                <w:rFonts w:ascii="Bookman Old Style" w:hAnsi="Bookman Old Style" w:cs="Arial"/>
                <w:sz w:val="24"/>
                <w:szCs w:val="24"/>
                <w:lang w:val="sv-SE"/>
              </w:rPr>
              <w:t xml:space="preserve">Pengepakan, penandaan dan penyertaan </w:t>
            </w:r>
            <w:r w:rsidR="00E379EC">
              <w:rPr>
                <w:rFonts w:ascii="Bookman Old Style" w:hAnsi="Bookman Old Style" w:cs="Arial"/>
                <w:sz w:val="24"/>
                <w:szCs w:val="24"/>
                <w:lang w:val="sv-SE"/>
              </w:rPr>
              <w:t>dokumen dalam dan diluar paket b</w:t>
            </w:r>
            <w:r w:rsidRPr="00E41F9A">
              <w:rPr>
                <w:rFonts w:ascii="Bookman Old Style" w:hAnsi="Bookman Old Style" w:cs="Arial"/>
                <w:sz w:val="24"/>
                <w:szCs w:val="24"/>
                <w:lang w:val="sv-SE"/>
              </w:rPr>
              <w:t>arang harus dilakukan sebagai berikut : Sesuai standar pabrik.</w:t>
            </w:r>
          </w:p>
          <w:p w:rsidR="00E0064C" w:rsidRPr="00E41F9A" w:rsidRDefault="00E0064C" w:rsidP="003A0691">
            <w:pPr>
              <w:numPr>
                <w:ilvl w:val="12"/>
                <w:numId w:val="0"/>
              </w:numPr>
              <w:ind w:right="-72"/>
              <w:rPr>
                <w:rFonts w:ascii="Bookman Old Style" w:hAnsi="Bookman Old Style" w:cs="Arial"/>
                <w:sz w:val="24"/>
                <w:szCs w:val="24"/>
                <w:lang w:val="sv-SE"/>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Pengiriman</w:t>
            </w:r>
          </w:p>
        </w:tc>
        <w:tc>
          <w:tcPr>
            <w:tcW w:w="6468" w:type="dxa"/>
          </w:tcPr>
          <w:p w:rsidR="00E0064C" w:rsidRPr="00E41F9A" w:rsidRDefault="00E0064C" w:rsidP="00AE00D5">
            <w:pPr>
              <w:keepNext/>
              <w:keepLines/>
              <w:numPr>
                <w:ilvl w:val="12"/>
                <w:numId w:val="0"/>
              </w:numPr>
              <w:ind w:right="-74"/>
              <w:outlineLvl w:val="2"/>
              <w:rPr>
                <w:rFonts w:ascii="Bookman Old Style" w:hAnsi="Bookman Old Style" w:cs="Arial"/>
                <w:sz w:val="24"/>
                <w:szCs w:val="24"/>
                <w:lang w:val="sv-SE"/>
              </w:rPr>
            </w:pPr>
            <w:r w:rsidRPr="00E41F9A">
              <w:rPr>
                <w:rFonts w:ascii="Bookman Old Style" w:hAnsi="Bookman Old Style" w:cs="Arial"/>
                <w:sz w:val="24"/>
                <w:szCs w:val="24"/>
                <w:lang w:val="sv-SE"/>
              </w:rPr>
              <w:t xml:space="preserve">Rincian pengiriman dan dokumen terkait lainnya yang harus diserahkan oleh Penyedia adalah : </w:t>
            </w:r>
          </w:p>
          <w:p w:rsidR="00E0064C" w:rsidRPr="00937A33" w:rsidRDefault="00E0064C" w:rsidP="009661B5">
            <w:pPr>
              <w:pStyle w:val="ListParagraph"/>
              <w:keepNext/>
              <w:keepLines/>
              <w:numPr>
                <w:ilvl w:val="2"/>
                <w:numId w:val="48"/>
              </w:numPr>
              <w:ind w:left="348" w:right="-74"/>
              <w:contextualSpacing w:val="0"/>
              <w:outlineLvl w:val="2"/>
              <w:rPr>
                <w:rFonts w:ascii="Bookman Old Style" w:hAnsi="Bookman Old Style" w:cs="Arial"/>
                <w:i/>
                <w:sz w:val="24"/>
                <w:szCs w:val="24"/>
                <w:lang w:val="sv-SE"/>
              </w:rPr>
            </w:pPr>
            <w:r w:rsidRPr="00937A33">
              <w:rPr>
                <w:rFonts w:ascii="Bookman Old Style" w:hAnsi="Bookman Old Style" w:cs="Arial"/>
                <w:i/>
                <w:sz w:val="24"/>
                <w:szCs w:val="24"/>
                <w:lang w:val="sv-SE"/>
              </w:rPr>
              <w:t>Manual Book.</w:t>
            </w:r>
          </w:p>
          <w:p w:rsidR="00E0064C" w:rsidRPr="00E41F9A" w:rsidRDefault="00E0064C" w:rsidP="009661B5">
            <w:pPr>
              <w:pStyle w:val="ListParagraph"/>
              <w:keepNext/>
              <w:keepLines/>
              <w:numPr>
                <w:ilvl w:val="2"/>
                <w:numId w:val="48"/>
              </w:numPr>
              <w:ind w:left="348" w:right="-74"/>
              <w:contextualSpacing w:val="0"/>
              <w:outlineLvl w:val="2"/>
              <w:rPr>
                <w:rFonts w:ascii="Bookman Old Style" w:hAnsi="Bookman Old Style" w:cs="Arial"/>
                <w:sz w:val="24"/>
                <w:szCs w:val="24"/>
                <w:lang w:val="sv-SE"/>
              </w:rPr>
            </w:pPr>
            <w:r w:rsidRPr="00E41F9A">
              <w:rPr>
                <w:rFonts w:ascii="Bookman Old Style" w:hAnsi="Bookman Old Style" w:cs="Arial"/>
                <w:sz w:val="24"/>
                <w:szCs w:val="24"/>
                <w:lang w:val="sv-SE"/>
              </w:rPr>
              <w:t>Sertifikat Garansi Barang.</w:t>
            </w:r>
          </w:p>
          <w:p w:rsidR="00E0064C" w:rsidRPr="00E41F9A" w:rsidRDefault="00E0064C" w:rsidP="003A0691">
            <w:pPr>
              <w:numPr>
                <w:ilvl w:val="12"/>
                <w:numId w:val="0"/>
              </w:numPr>
              <w:ind w:right="-72"/>
              <w:rPr>
                <w:rFonts w:ascii="Bookman Old Style" w:hAnsi="Bookman Old Style" w:cs="Arial"/>
                <w:sz w:val="24"/>
                <w:szCs w:val="24"/>
                <w:lang w:val="sv-SE"/>
              </w:rPr>
            </w:pPr>
            <w:r w:rsidRPr="00E41F9A">
              <w:rPr>
                <w:rFonts w:ascii="Bookman Old Style" w:hAnsi="Bookman Old Style" w:cs="Arial"/>
                <w:sz w:val="24"/>
                <w:szCs w:val="24"/>
                <w:lang w:val="sv-SE"/>
              </w:rPr>
              <w:t>Dokumen tersebut diatas harus sudah diterima</w:t>
            </w:r>
            <w:r w:rsidR="00937A33">
              <w:rPr>
                <w:rFonts w:ascii="Bookman Old Style" w:hAnsi="Bookman Old Style" w:cs="Arial"/>
                <w:sz w:val="24"/>
                <w:szCs w:val="24"/>
                <w:lang w:val="sv-SE"/>
              </w:rPr>
              <w:t xml:space="preserve"> oleh PPK sebelum serah terima b</w:t>
            </w:r>
            <w:r w:rsidRPr="00E41F9A">
              <w:rPr>
                <w:rFonts w:ascii="Bookman Old Style" w:hAnsi="Bookman Old Style" w:cs="Arial"/>
                <w:sz w:val="24"/>
                <w:szCs w:val="24"/>
                <w:lang w:val="sv-SE"/>
              </w:rPr>
              <w:t>arang. Jika dok</w:t>
            </w:r>
            <w:r w:rsidR="00937A33">
              <w:rPr>
                <w:rFonts w:ascii="Bookman Old Style" w:hAnsi="Bookman Old Style" w:cs="Arial"/>
                <w:sz w:val="24"/>
                <w:szCs w:val="24"/>
                <w:lang w:val="sv-SE"/>
              </w:rPr>
              <w:t>umen tidak diterima maka p</w:t>
            </w:r>
            <w:r w:rsidRPr="00E41F9A">
              <w:rPr>
                <w:rFonts w:ascii="Bookman Old Style" w:hAnsi="Bookman Old Style" w:cs="Arial"/>
                <w:sz w:val="24"/>
                <w:szCs w:val="24"/>
                <w:lang w:val="sv-SE"/>
              </w:rPr>
              <w:t xml:space="preserve">enyedia bertanggungjawab atas setiap biaya yang diakibatkannya. </w:t>
            </w:r>
          </w:p>
          <w:p w:rsidR="00E0064C" w:rsidRPr="00E41F9A" w:rsidRDefault="00E0064C" w:rsidP="003A0691">
            <w:pPr>
              <w:numPr>
                <w:ilvl w:val="12"/>
                <w:numId w:val="0"/>
              </w:numPr>
              <w:ind w:right="-72"/>
              <w:rPr>
                <w:rFonts w:ascii="Bookman Old Style" w:hAnsi="Bookman Old Style" w:cs="Arial"/>
                <w:sz w:val="24"/>
                <w:szCs w:val="24"/>
                <w:lang w:val="sv-SE"/>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Transportasi</w:t>
            </w:r>
          </w:p>
        </w:tc>
        <w:tc>
          <w:tcPr>
            <w:tcW w:w="6468" w:type="dxa"/>
          </w:tcPr>
          <w:p w:rsidR="00E0064C" w:rsidRPr="007332AC" w:rsidRDefault="00E0064C" w:rsidP="007332AC">
            <w:pPr>
              <w:numPr>
                <w:ilvl w:val="0"/>
                <w:numId w:val="37"/>
              </w:numPr>
              <w:autoSpaceDE w:val="0"/>
              <w:autoSpaceDN w:val="0"/>
              <w:adjustRightInd w:val="0"/>
              <w:ind w:left="600" w:hanging="567"/>
              <w:rPr>
                <w:rFonts w:ascii="Bookman Old Style" w:hAnsi="Bookman Old Style" w:cs="Arial"/>
                <w:i/>
                <w:sz w:val="24"/>
                <w:szCs w:val="24"/>
              </w:rPr>
            </w:pPr>
            <w:r w:rsidRPr="00E41F9A">
              <w:rPr>
                <w:rFonts w:ascii="Bookman Old Style" w:hAnsi="Bookman Old Style" w:cs="Arial"/>
                <w:sz w:val="24"/>
                <w:szCs w:val="24"/>
              </w:rPr>
              <w:t xml:space="preserve">Barang harus diangkut sampai dengan Tempat Tujuan Akhir:  </w:t>
            </w:r>
            <w:r w:rsidRPr="00E41F9A">
              <w:rPr>
                <w:rFonts w:ascii="Bookman Old Style" w:hAnsi="Bookman Old Style" w:cs="Arial"/>
                <w:i/>
                <w:sz w:val="24"/>
                <w:szCs w:val="24"/>
              </w:rPr>
              <w:t>[YA/</w:t>
            </w:r>
            <w:r w:rsidRPr="00E41F9A">
              <w:rPr>
                <w:rFonts w:ascii="Bookman Old Style" w:hAnsi="Bookman Old Style" w:cs="Arial"/>
                <w:i/>
                <w:strike/>
                <w:sz w:val="24"/>
                <w:szCs w:val="24"/>
              </w:rPr>
              <w:t>TIDAK</w:t>
            </w:r>
            <w:r w:rsidRPr="00E41F9A">
              <w:rPr>
                <w:rFonts w:ascii="Bookman Old Style" w:hAnsi="Bookman Old Style" w:cs="Arial"/>
                <w:i/>
                <w:sz w:val="24"/>
                <w:szCs w:val="24"/>
              </w:rPr>
              <w:t>]</w:t>
            </w:r>
          </w:p>
          <w:p w:rsidR="00E0064C" w:rsidRPr="00E41F9A" w:rsidRDefault="00E0064C" w:rsidP="007247E3">
            <w:pPr>
              <w:numPr>
                <w:ilvl w:val="0"/>
                <w:numId w:val="37"/>
              </w:numPr>
              <w:autoSpaceDE w:val="0"/>
              <w:autoSpaceDN w:val="0"/>
              <w:adjustRightInd w:val="0"/>
              <w:ind w:left="600" w:hanging="567"/>
              <w:rPr>
                <w:rFonts w:ascii="Bookman Old Style" w:hAnsi="Bookman Old Style" w:cs="Arial"/>
                <w:i/>
                <w:sz w:val="24"/>
                <w:szCs w:val="24"/>
                <w:lang w:val="id-ID"/>
              </w:rPr>
            </w:pPr>
            <w:r w:rsidRPr="00E41F9A">
              <w:rPr>
                <w:rFonts w:ascii="Bookman Old Style" w:hAnsi="Bookman Old Style" w:cs="Arial"/>
                <w:sz w:val="24"/>
                <w:szCs w:val="24"/>
              </w:rPr>
              <w:t xml:space="preserve">Penyedia menggunakan </w:t>
            </w:r>
            <w:r w:rsidRPr="00E41F9A">
              <w:rPr>
                <w:rFonts w:ascii="Bookman Old Style" w:hAnsi="Bookman Old Style" w:cs="Arial"/>
                <w:sz w:val="24"/>
                <w:szCs w:val="24"/>
                <w:lang w:val="id-ID"/>
              </w:rPr>
              <w:t xml:space="preserve"> transportasi</w:t>
            </w:r>
            <w:r w:rsidRPr="00E41F9A">
              <w:rPr>
                <w:rFonts w:ascii="Bookman Old Style" w:hAnsi="Bookman Old Style" w:cs="Arial"/>
                <w:sz w:val="24"/>
                <w:szCs w:val="24"/>
              </w:rPr>
              <w:t>sesuai dengan kebutuhan/kondisi.</w:t>
            </w:r>
          </w:p>
          <w:p w:rsidR="00E0064C" w:rsidRPr="00E41F9A" w:rsidRDefault="00E0064C" w:rsidP="003A0691">
            <w:pPr>
              <w:autoSpaceDE w:val="0"/>
              <w:autoSpaceDN w:val="0"/>
              <w:adjustRightInd w:val="0"/>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Serah Terima</w:t>
            </w:r>
          </w:p>
        </w:tc>
        <w:tc>
          <w:tcPr>
            <w:tcW w:w="6468" w:type="dxa"/>
          </w:tcPr>
          <w:p w:rsidR="00E0064C" w:rsidRPr="00E41F9A" w:rsidRDefault="00E0064C" w:rsidP="003A0691">
            <w:pPr>
              <w:autoSpaceDE w:val="0"/>
              <w:autoSpaceDN w:val="0"/>
              <w:adjustRightInd w:val="0"/>
              <w:rPr>
                <w:rFonts w:ascii="Bookman Old Style" w:hAnsi="Bookman Old Style" w:cs="Arial"/>
                <w:sz w:val="24"/>
                <w:szCs w:val="24"/>
              </w:rPr>
            </w:pPr>
            <w:r w:rsidRPr="00E41F9A">
              <w:rPr>
                <w:rFonts w:ascii="Bookman Old Style" w:hAnsi="Bookman Old Style" w:cs="Arial"/>
                <w:sz w:val="24"/>
                <w:szCs w:val="24"/>
              </w:rPr>
              <w:t>Serah terima dilakukan pada :</w:t>
            </w:r>
            <w:r w:rsidR="00DF4285" w:rsidRPr="00E41F9A">
              <w:rPr>
                <w:rFonts w:ascii="Bookman Old Style" w:hAnsi="Bookman Old Style" w:cs="Arial"/>
                <w:sz w:val="24"/>
                <w:szCs w:val="24"/>
              </w:rPr>
              <w:t>…………………………………………………………………………</w:t>
            </w:r>
            <w:r w:rsidR="00864C13" w:rsidRPr="00E41F9A">
              <w:rPr>
                <w:rFonts w:ascii="Bookman Old Style" w:hAnsi="Bookman Old Style" w:cs="Arial"/>
                <w:sz w:val="24"/>
                <w:szCs w:val="24"/>
              </w:rPr>
              <w:t>…………………………………………………………….</w:t>
            </w:r>
          </w:p>
          <w:p w:rsidR="00E0064C" w:rsidRPr="00E41F9A" w:rsidRDefault="00E0064C" w:rsidP="003A0691">
            <w:pPr>
              <w:autoSpaceDE w:val="0"/>
              <w:autoSpaceDN w:val="0"/>
              <w:adjustRightInd w:val="0"/>
              <w:rPr>
                <w:rFonts w:ascii="Bookman Old Style" w:hAnsi="Bookman Old Style" w:cs="Arial"/>
                <w:sz w:val="24"/>
                <w:szCs w:val="24"/>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Pemeriksaan dan Pengujian</w:t>
            </w:r>
          </w:p>
        </w:tc>
        <w:tc>
          <w:tcPr>
            <w:tcW w:w="6468" w:type="dxa"/>
          </w:tcPr>
          <w:p w:rsidR="00AE00D5" w:rsidRPr="00E41F9A" w:rsidRDefault="00E0064C" w:rsidP="007247E3">
            <w:pPr>
              <w:numPr>
                <w:ilvl w:val="2"/>
                <w:numId w:val="43"/>
              </w:numPr>
              <w:autoSpaceDE w:val="0"/>
              <w:autoSpaceDN w:val="0"/>
              <w:adjustRightInd w:val="0"/>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Pemeriksaan dan pengujian yang dilaksanakan meliputi: Fungsi dan type barang serta volume barang.</w:t>
            </w:r>
          </w:p>
          <w:p w:rsidR="00E0064C" w:rsidRPr="00217242" w:rsidRDefault="00E0064C" w:rsidP="007247E3">
            <w:pPr>
              <w:numPr>
                <w:ilvl w:val="2"/>
                <w:numId w:val="43"/>
              </w:numPr>
              <w:autoSpaceDE w:val="0"/>
              <w:autoSpaceDN w:val="0"/>
              <w:adjustRightInd w:val="0"/>
              <w:ind w:left="600" w:hanging="567"/>
              <w:rPr>
                <w:rFonts w:ascii="Bookman Old Style" w:hAnsi="Bookman Old Style" w:cs="Arial"/>
                <w:sz w:val="24"/>
                <w:szCs w:val="24"/>
                <w:lang w:val="nl-NL"/>
              </w:rPr>
            </w:pPr>
            <w:r w:rsidRPr="00E41F9A">
              <w:rPr>
                <w:rFonts w:ascii="Bookman Old Style" w:hAnsi="Bookman Old Style" w:cs="Arial"/>
                <w:sz w:val="24"/>
                <w:szCs w:val="24"/>
                <w:lang w:val="nl-NL"/>
              </w:rPr>
              <w:t xml:space="preserve">Pemeriksaan dan pengujian dilaksanakan di: </w:t>
            </w:r>
            <w:r w:rsidR="00DF4285" w:rsidRPr="00E41F9A">
              <w:rPr>
                <w:rFonts w:ascii="Bookman Old Style" w:hAnsi="Bookman Old Style" w:cs="Arial"/>
                <w:sz w:val="24"/>
                <w:szCs w:val="24"/>
              </w:rPr>
              <w:t>………………………………………………………</w:t>
            </w:r>
          </w:p>
          <w:p w:rsidR="00E0064C" w:rsidRPr="00E41F9A" w:rsidRDefault="00E0064C" w:rsidP="003A0691">
            <w:pPr>
              <w:autoSpaceDE w:val="0"/>
              <w:autoSpaceDN w:val="0"/>
              <w:adjustRightInd w:val="0"/>
              <w:rPr>
                <w:rFonts w:ascii="Bookman Old Style" w:hAnsi="Bookman Old Style" w:cs="Arial"/>
                <w:sz w:val="24"/>
                <w:szCs w:val="24"/>
                <w:lang w:val="nl-NL"/>
              </w:rPr>
            </w:pPr>
          </w:p>
        </w:tc>
      </w:tr>
      <w:tr w:rsidR="00CD0905" w:rsidRPr="00E41F9A" w:rsidTr="00E0064C">
        <w:tc>
          <w:tcPr>
            <w:tcW w:w="2802" w:type="dxa"/>
          </w:tcPr>
          <w:p w:rsidR="00E0064C" w:rsidRPr="00E41F9A" w:rsidRDefault="009E2B7C" w:rsidP="007247E3">
            <w:pPr>
              <w:numPr>
                <w:ilvl w:val="0"/>
                <w:numId w:val="59"/>
              </w:numPr>
              <w:ind w:left="426" w:hanging="426"/>
              <w:rPr>
                <w:rFonts w:ascii="Bookman Old Style" w:hAnsi="Bookman Old Style" w:cs="Arial"/>
                <w:sz w:val="24"/>
                <w:szCs w:val="24"/>
                <w:lang w:val="id-ID"/>
              </w:rPr>
            </w:pPr>
            <w:r>
              <w:rPr>
                <w:rFonts w:ascii="Bookman Old Style" w:hAnsi="Bookman Old Style" w:cs="Arial"/>
                <w:sz w:val="24"/>
                <w:szCs w:val="24"/>
                <w:lang w:val="id-ID"/>
              </w:rPr>
              <w:t>Garansi</w:t>
            </w:r>
            <w:r w:rsidR="00E0064C" w:rsidRPr="00E41F9A">
              <w:rPr>
                <w:rFonts w:ascii="Bookman Old Style" w:hAnsi="Bookman Old Style" w:cs="Arial"/>
                <w:sz w:val="24"/>
                <w:szCs w:val="24"/>
                <w:lang w:val="id-ID"/>
              </w:rPr>
              <w:t>dan layanan</w:t>
            </w:r>
          </w:p>
        </w:tc>
        <w:tc>
          <w:tcPr>
            <w:tcW w:w="6468" w:type="dxa"/>
          </w:tcPr>
          <w:p w:rsidR="00E0064C" w:rsidRPr="007332AC" w:rsidRDefault="00E0064C" w:rsidP="007332AC">
            <w:pPr>
              <w:numPr>
                <w:ilvl w:val="0"/>
                <w:numId w:val="60"/>
              </w:numPr>
              <w:autoSpaceDE w:val="0"/>
              <w:autoSpaceDN w:val="0"/>
              <w:adjustRightInd w:val="0"/>
              <w:ind w:left="600" w:hanging="567"/>
              <w:rPr>
                <w:rFonts w:ascii="Bookman Old Style" w:hAnsi="Bookman Old Style" w:cs="Arial"/>
                <w:sz w:val="24"/>
                <w:szCs w:val="24"/>
              </w:rPr>
            </w:pPr>
            <w:r w:rsidRPr="00E41F9A">
              <w:rPr>
                <w:rFonts w:ascii="Bookman Old Style" w:hAnsi="Bookman Old Style" w:cs="Arial"/>
                <w:sz w:val="24"/>
                <w:szCs w:val="24"/>
              </w:rPr>
              <w:t>Masa Tanggung Jawab Cacat Mutu</w:t>
            </w:r>
            <w:r w:rsidRPr="00E41F9A">
              <w:rPr>
                <w:rFonts w:ascii="Bookman Old Style" w:hAnsi="Bookman Old Style" w:cs="Arial"/>
                <w:sz w:val="24"/>
                <w:szCs w:val="24"/>
                <w:lang w:val="id-ID"/>
              </w:rPr>
              <w:t>/Garansi</w:t>
            </w:r>
            <w:r w:rsidRPr="00E41F9A">
              <w:rPr>
                <w:rFonts w:ascii="Bookman Old Style" w:hAnsi="Bookman Old Style" w:cs="Arial"/>
                <w:sz w:val="24"/>
                <w:szCs w:val="24"/>
              </w:rPr>
              <w:t xml:space="preserve"> berlaku </w:t>
            </w:r>
            <w:r w:rsidR="00B24BC0" w:rsidRPr="00E41F9A">
              <w:rPr>
                <w:rFonts w:ascii="Bookman Old Style" w:hAnsi="Bookman Old Style" w:cs="Arial"/>
                <w:sz w:val="24"/>
                <w:szCs w:val="24"/>
              </w:rPr>
              <w:t>sesuai standar pabrik.</w:t>
            </w:r>
          </w:p>
          <w:p w:rsidR="00E0064C" w:rsidRPr="00E41F9A" w:rsidRDefault="00E0064C" w:rsidP="007247E3">
            <w:pPr>
              <w:numPr>
                <w:ilvl w:val="0"/>
                <w:numId w:val="60"/>
              </w:numPr>
              <w:autoSpaceDE w:val="0"/>
              <w:autoSpaceDN w:val="0"/>
              <w:adjustRightInd w:val="0"/>
              <w:ind w:left="600" w:hanging="567"/>
              <w:rPr>
                <w:rFonts w:ascii="Bookman Old Style" w:hAnsi="Bookman Old Style" w:cs="Arial"/>
                <w:sz w:val="24"/>
                <w:szCs w:val="24"/>
              </w:rPr>
            </w:pPr>
            <w:r w:rsidRPr="00E41F9A">
              <w:rPr>
                <w:rFonts w:ascii="Bookman Old Style" w:hAnsi="Bookman Old Style" w:cs="Arial"/>
                <w:sz w:val="24"/>
                <w:szCs w:val="24"/>
              </w:rPr>
              <w:t xml:space="preserve">Masa layanan purnajual berlaku selama </w:t>
            </w:r>
            <w:r w:rsidR="00B24BC0" w:rsidRPr="00E41F9A">
              <w:rPr>
                <w:rFonts w:ascii="Bookman Old Style" w:hAnsi="Bookman Old Style" w:cs="Arial"/>
                <w:sz w:val="24"/>
                <w:szCs w:val="24"/>
              </w:rPr>
              <w:t>sesuai standar pabrik.</w:t>
            </w:r>
          </w:p>
          <w:p w:rsidR="00E0064C" w:rsidRPr="00E41F9A" w:rsidRDefault="00E0064C" w:rsidP="003A0691">
            <w:pPr>
              <w:autoSpaceDE w:val="0"/>
              <w:autoSpaceDN w:val="0"/>
              <w:adjustRightInd w:val="0"/>
              <w:rPr>
                <w:rFonts w:ascii="Bookman Old Style" w:hAnsi="Bookman Old Style" w:cs="Arial"/>
                <w:sz w:val="24"/>
                <w:szCs w:val="24"/>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Pedoman Pengoperasian dan Perawatan</w:t>
            </w:r>
          </w:p>
          <w:p w:rsidR="00E0064C" w:rsidRPr="00E41F9A" w:rsidRDefault="00E0064C" w:rsidP="003A0691">
            <w:pPr>
              <w:ind w:left="426"/>
              <w:rPr>
                <w:rFonts w:ascii="Bookman Old Style" w:hAnsi="Bookman Old Style" w:cs="Arial"/>
                <w:sz w:val="24"/>
                <w:szCs w:val="24"/>
                <w:lang w:val="id-ID"/>
              </w:rPr>
            </w:pP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id-ID"/>
              </w:rPr>
              <w:t>P</w:t>
            </w:r>
            <w:r w:rsidRPr="00E41F9A">
              <w:rPr>
                <w:rFonts w:ascii="Bookman Old Style" w:hAnsi="Bookman Old Style" w:cs="Arial"/>
                <w:sz w:val="24"/>
                <w:szCs w:val="24"/>
                <w:lang w:val="sv-SE"/>
              </w:rPr>
              <w:t xml:space="preserve">edoman pengoperasian dan perawatan harus diserahkan selambat-lambatnya: </w:t>
            </w:r>
            <w:r w:rsidR="00B24BC0" w:rsidRPr="00E41F9A">
              <w:rPr>
                <w:rFonts w:ascii="Bookman Old Style" w:hAnsi="Bookman Old Style" w:cs="Arial"/>
                <w:sz w:val="24"/>
                <w:szCs w:val="24"/>
                <w:lang w:val="sv-SE"/>
              </w:rPr>
              <w:t>7 (Tujuh)</w:t>
            </w:r>
            <w:r w:rsidRPr="00E41F9A">
              <w:rPr>
                <w:rFonts w:ascii="Bookman Old Style" w:hAnsi="Bookman Old Style" w:cs="Arial"/>
                <w:sz w:val="24"/>
                <w:szCs w:val="24"/>
                <w:lang w:val="sv-SE"/>
              </w:rPr>
              <w:t xml:space="preserve"> hari kalender setelah tanggal penandatanganan Berita Acara penyerahan </w:t>
            </w:r>
            <w:r w:rsidRPr="00E41F9A">
              <w:rPr>
                <w:rFonts w:ascii="Bookman Old Style" w:hAnsi="Bookman Old Style" w:cs="Arial"/>
                <w:sz w:val="24"/>
                <w:szCs w:val="24"/>
                <w:lang w:val="id-ID"/>
              </w:rPr>
              <w:t>barang.</w:t>
            </w:r>
          </w:p>
          <w:p w:rsidR="00E0064C" w:rsidRPr="00E41F9A" w:rsidRDefault="00E0064C" w:rsidP="003A0691">
            <w:pPr>
              <w:numPr>
                <w:ilvl w:val="12"/>
                <w:numId w:val="0"/>
              </w:numPr>
              <w:ind w:right="-72"/>
              <w:rPr>
                <w:rFonts w:ascii="Bookman Old Style" w:hAnsi="Bookman Old Style" w:cs="Arial"/>
                <w:sz w:val="24"/>
                <w:szCs w:val="24"/>
                <w:lang w:val="sv-SE"/>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Layanan Tambahan</w:t>
            </w:r>
          </w:p>
        </w:tc>
        <w:tc>
          <w:tcPr>
            <w:tcW w:w="6468" w:type="dxa"/>
          </w:tcPr>
          <w:p w:rsidR="00E0064C" w:rsidRPr="00E41F9A" w:rsidRDefault="00E0064C" w:rsidP="003A0691">
            <w:pPr>
              <w:autoSpaceDE w:val="0"/>
              <w:autoSpaceDN w:val="0"/>
              <w:adjustRightInd w:val="0"/>
              <w:rPr>
                <w:rFonts w:ascii="Bookman Old Style" w:hAnsi="Bookman Old Style" w:cs="Arial"/>
                <w:sz w:val="24"/>
                <w:szCs w:val="24"/>
              </w:rPr>
            </w:pPr>
            <w:r w:rsidRPr="00E41F9A">
              <w:rPr>
                <w:rFonts w:ascii="Bookman Old Style" w:hAnsi="Bookman Old Style" w:cs="Arial"/>
                <w:sz w:val="24"/>
                <w:szCs w:val="24"/>
              </w:rPr>
              <w:t>Penyedia harus menyedia layanan tambahan berupa :</w:t>
            </w:r>
            <w:r w:rsidR="00B24BC0" w:rsidRPr="00E41F9A">
              <w:rPr>
                <w:rFonts w:ascii="Bookman Old Style" w:hAnsi="Bookman Old Style" w:cs="Arial"/>
                <w:sz w:val="24"/>
                <w:szCs w:val="24"/>
              </w:rPr>
              <w:t>pemasan</w:t>
            </w:r>
            <w:r w:rsidR="00AE00D5" w:rsidRPr="00E41F9A">
              <w:rPr>
                <w:rFonts w:ascii="Bookman Old Style" w:hAnsi="Bookman Old Style" w:cs="Arial"/>
                <w:sz w:val="24"/>
                <w:szCs w:val="24"/>
              </w:rPr>
              <w:t xml:space="preserve">gan barang ditempat-tempat yang </w:t>
            </w:r>
            <w:r w:rsidR="00B24BC0" w:rsidRPr="00E41F9A">
              <w:rPr>
                <w:rFonts w:ascii="Bookman Old Style" w:hAnsi="Bookman Old Style" w:cs="Arial"/>
                <w:sz w:val="24"/>
                <w:szCs w:val="24"/>
              </w:rPr>
              <w:t>ditentukan.</w:t>
            </w:r>
          </w:p>
          <w:p w:rsidR="00E0064C" w:rsidRPr="00E41F9A" w:rsidRDefault="00E0064C" w:rsidP="003A0691">
            <w:pPr>
              <w:autoSpaceDE w:val="0"/>
              <w:autoSpaceDN w:val="0"/>
              <w:adjustRightInd w:val="0"/>
              <w:rPr>
                <w:rFonts w:ascii="Bookman Old Style" w:hAnsi="Bookman Old Style" w:cs="Arial"/>
                <w:sz w:val="24"/>
                <w:szCs w:val="24"/>
              </w:rPr>
            </w:pPr>
          </w:p>
        </w:tc>
      </w:tr>
      <w:tr w:rsidR="00CD0905" w:rsidRPr="00E41F9A" w:rsidTr="00E0064C">
        <w:tc>
          <w:tcPr>
            <w:tcW w:w="2802" w:type="dxa"/>
          </w:tcPr>
          <w:p w:rsidR="00E0064C" w:rsidRPr="00E41F9A" w:rsidRDefault="00F65368"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rPr>
              <w:lastRenderedPageBreak/>
              <w:t>Pengusulan Pembayaran</w:t>
            </w:r>
          </w:p>
        </w:tc>
        <w:tc>
          <w:tcPr>
            <w:tcW w:w="6468" w:type="dxa"/>
          </w:tcPr>
          <w:p w:rsidR="00F65368" w:rsidRPr="00E41F9A" w:rsidRDefault="00F65368" w:rsidP="00F65368">
            <w:pPr>
              <w:numPr>
                <w:ilvl w:val="12"/>
                <w:numId w:val="0"/>
              </w:numPr>
              <w:ind w:right="-72"/>
              <w:rPr>
                <w:rFonts w:ascii="Bookman Old Style" w:hAnsi="Bookman Old Style" w:cs="Arial"/>
                <w:spacing w:val="-1"/>
                <w:sz w:val="24"/>
                <w:szCs w:val="24"/>
                <w:lang w:val="id-ID"/>
              </w:rPr>
            </w:pPr>
            <w:r w:rsidRPr="00E41F9A">
              <w:rPr>
                <w:rFonts w:ascii="Bookman Old Style" w:hAnsi="Bookman Old Style" w:cs="Arial"/>
                <w:sz w:val="24"/>
                <w:szCs w:val="24"/>
              </w:rPr>
              <w:t>Pengusulan pembayaran kepada PA/KPA oleh PPK disepakati maksimal</w:t>
            </w:r>
            <w:r w:rsidRPr="00E41F9A">
              <w:rPr>
                <w:rFonts w:ascii="Bookman Old Style" w:hAnsi="Bookman Old Style" w:cs="Arial"/>
                <w:sz w:val="24"/>
                <w:szCs w:val="24"/>
                <w:lang w:val="id-ID"/>
              </w:rPr>
              <w:t xml:space="preserve"> 7 (Tujuh) </w:t>
            </w:r>
            <w:r w:rsidRPr="00E41F9A">
              <w:rPr>
                <w:rFonts w:ascii="Bookman Old Style" w:hAnsi="Bookman Old Style" w:cs="Arial"/>
                <w:sz w:val="24"/>
                <w:szCs w:val="24"/>
              </w:rPr>
              <w:t>hari</w:t>
            </w:r>
            <w:r w:rsidR="003B77AC">
              <w:rPr>
                <w:rFonts w:ascii="Bookman Old Style" w:hAnsi="Bookman Old Style" w:cs="Arial"/>
                <w:sz w:val="24"/>
                <w:szCs w:val="24"/>
              </w:rPr>
              <w:t xml:space="preserve"> </w:t>
            </w:r>
            <w:r w:rsidRPr="00E41F9A">
              <w:rPr>
                <w:rFonts w:ascii="Bookman Old Style" w:hAnsi="Bookman Old Style" w:cs="Arial"/>
                <w:sz w:val="24"/>
                <w:szCs w:val="24"/>
              </w:rPr>
              <w:t>kalend</w:t>
            </w:r>
            <w:r w:rsidRPr="00E41F9A">
              <w:rPr>
                <w:rFonts w:ascii="Bookman Old Style" w:hAnsi="Bookman Old Style" w:cs="Arial"/>
                <w:spacing w:val="-2"/>
                <w:sz w:val="24"/>
                <w:szCs w:val="24"/>
              </w:rPr>
              <w:t>e</w:t>
            </w:r>
            <w:r w:rsidRPr="00E41F9A">
              <w:rPr>
                <w:rFonts w:ascii="Bookman Old Style" w:hAnsi="Bookman Old Style" w:cs="Arial"/>
                <w:sz w:val="24"/>
                <w:szCs w:val="24"/>
              </w:rPr>
              <w:t>r</w:t>
            </w:r>
            <w:r w:rsidR="003B77AC">
              <w:rPr>
                <w:rFonts w:ascii="Bookman Old Style" w:hAnsi="Bookman Old Style" w:cs="Arial"/>
                <w:sz w:val="24"/>
                <w:szCs w:val="24"/>
              </w:rPr>
              <w:t xml:space="preserve"> </w:t>
            </w:r>
            <w:r w:rsidRPr="00E41F9A">
              <w:rPr>
                <w:rFonts w:ascii="Bookman Old Style" w:hAnsi="Bookman Old Style" w:cs="Arial"/>
                <w:sz w:val="24"/>
                <w:szCs w:val="24"/>
              </w:rPr>
              <w:t>t</w:t>
            </w:r>
            <w:r w:rsidRPr="00E41F9A">
              <w:rPr>
                <w:rFonts w:ascii="Bookman Old Style" w:hAnsi="Bookman Old Style" w:cs="Arial"/>
                <w:spacing w:val="-2"/>
                <w:sz w:val="24"/>
                <w:szCs w:val="24"/>
              </w:rPr>
              <w:t>e</w:t>
            </w:r>
            <w:r w:rsidRPr="00E41F9A">
              <w:rPr>
                <w:rFonts w:ascii="Bookman Old Style" w:hAnsi="Bookman Old Style" w:cs="Arial"/>
                <w:spacing w:val="1"/>
                <w:sz w:val="24"/>
                <w:szCs w:val="24"/>
              </w:rPr>
              <w:t>r</w:t>
            </w:r>
            <w:r w:rsidRPr="00E41F9A">
              <w:rPr>
                <w:rFonts w:ascii="Bookman Old Style" w:hAnsi="Bookman Old Style" w:cs="Arial"/>
                <w:sz w:val="24"/>
                <w:szCs w:val="24"/>
              </w:rPr>
              <w:t>hi</w:t>
            </w:r>
            <w:r w:rsidRPr="00E41F9A">
              <w:rPr>
                <w:rFonts w:ascii="Bookman Old Style" w:hAnsi="Bookman Old Style" w:cs="Arial"/>
                <w:spacing w:val="-1"/>
                <w:sz w:val="24"/>
                <w:szCs w:val="24"/>
              </w:rPr>
              <w:t>t</w:t>
            </w:r>
            <w:r w:rsidRPr="00E41F9A">
              <w:rPr>
                <w:rFonts w:ascii="Bookman Old Style" w:hAnsi="Bookman Old Style" w:cs="Arial"/>
                <w:sz w:val="24"/>
                <w:szCs w:val="24"/>
              </w:rPr>
              <w:t>u</w:t>
            </w:r>
            <w:r w:rsidRPr="00E41F9A">
              <w:rPr>
                <w:rFonts w:ascii="Bookman Old Style" w:hAnsi="Bookman Old Style" w:cs="Arial"/>
                <w:spacing w:val="-1"/>
                <w:sz w:val="24"/>
                <w:szCs w:val="24"/>
              </w:rPr>
              <w:t>n</w:t>
            </w:r>
            <w:r w:rsidRPr="00E41F9A">
              <w:rPr>
                <w:rFonts w:ascii="Bookman Old Style" w:hAnsi="Bookman Old Style" w:cs="Arial"/>
                <w:sz w:val="24"/>
                <w:szCs w:val="24"/>
              </w:rPr>
              <w:t>g</w:t>
            </w:r>
            <w:r w:rsidR="003B77AC">
              <w:rPr>
                <w:rFonts w:ascii="Bookman Old Style" w:hAnsi="Bookman Old Style" w:cs="Arial"/>
                <w:sz w:val="24"/>
                <w:szCs w:val="24"/>
              </w:rPr>
              <w:t xml:space="preserve"> </w:t>
            </w:r>
            <w:r w:rsidRPr="00E41F9A">
              <w:rPr>
                <w:rFonts w:ascii="Bookman Old Style" w:hAnsi="Bookman Old Style" w:cs="Arial"/>
                <w:spacing w:val="-1"/>
                <w:sz w:val="24"/>
                <w:szCs w:val="24"/>
              </w:rPr>
              <w:t>s</w:t>
            </w:r>
            <w:r w:rsidRPr="00E41F9A">
              <w:rPr>
                <w:rFonts w:ascii="Bookman Old Style" w:hAnsi="Bookman Old Style" w:cs="Arial"/>
                <w:sz w:val="24"/>
                <w:szCs w:val="24"/>
              </w:rPr>
              <w:t>ej</w:t>
            </w:r>
            <w:r w:rsidRPr="00E41F9A">
              <w:rPr>
                <w:rFonts w:ascii="Bookman Old Style" w:hAnsi="Bookman Old Style" w:cs="Arial"/>
                <w:spacing w:val="1"/>
                <w:sz w:val="24"/>
                <w:szCs w:val="24"/>
              </w:rPr>
              <w:t>a</w:t>
            </w:r>
            <w:r w:rsidRPr="00E41F9A">
              <w:rPr>
                <w:rFonts w:ascii="Bookman Old Style" w:hAnsi="Bookman Old Style" w:cs="Arial"/>
                <w:sz w:val="24"/>
                <w:szCs w:val="24"/>
              </w:rPr>
              <w:t>k permintaan pembayaran dari penyedia diterima serta dokumen utama dan dokumen penjunjang tagihan diterima oleh PPK</w:t>
            </w:r>
            <w:r w:rsidRPr="00E41F9A">
              <w:rPr>
                <w:rFonts w:ascii="Bookman Old Style" w:hAnsi="Bookman Old Style" w:cs="Arial"/>
                <w:spacing w:val="-1"/>
                <w:sz w:val="24"/>
                <w:szCs w:val="24"/>
                <w:lang w:val="id-ID"/>
              </w:rPr>
              <w:t>.</w:t>
            </w:r>
          </w:p>
          <w:p w:rsidR="00E0064C" w:rsidRPr="00E41F9A" w:rsidRDefault="00E0064C" w:rsidP="003A0691">
            <w:pPr>
              <w:numPr>
                <w:ilvl w:val="12"/>
                <w:numId w:val="0"/>
              </w:numPr>
              <w:ind w:right="-72"/>
              <w:rPr>
                <w:rFonts w:ascii="Bookman Old Style" w:hAnsi="Bookman Old Style" w:cs="Arial"/>
                <w:sz w:val="24"/>
                <w:szCs w:val="24"/>
                <w:lang w:val="fi-FI"/>
              </w:rPr>
            </w:pPr>
          </w:p>
        </w:tc>
      </w:tr>
      <w:tr w:rsidR="00CD0905" w:rsidRPr="00E41F9A" w:rsidTr="00E0064C">
        <w:tc>
          <w:tcPr>
            <w:tcW w:w="2802" w:type="dxa"/>
          </w:tcPr>
          <w:p w:rsidR="00E0064C" w:rsidRPr="00E41F9A" w:rsidDel="00D01F2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Sanksi</w:t>
            </w:r>
          </w:p>
        </w:tc>
        <w:tc>
          <w:tcPr>
            <w:tcW w:w="6468" w:type="dxa"/>
          </w:tcPr>
          <w:p w:rsidR="00E0064C" w:rsidRPr="00E41F9A" w:rsidRDefault="00E0064C" w:rsidP="00B24BC0">
            <w:pPr>
              <w:numPr>
                <w:ilvl w:val="12"/>
                <w:numId w:val="0"/>
              </w:numPr>
              <w:ind w:right="-72"/>
              <w:rPr>
                <w:rFonts w:ascii="Bookman Old Style" w:hAnsi="Bookman Old Style" w:cs="Arial"/>
                <w:sz w:val="24"/>
                <w:szCs w:val="24"/>
              </w:rPr>
            </w:pPr>
            <w:r w:rsidRPr="00E41F9A">
              <w:rPr>
                <w:rFonts w:ascii="Bookman Old Style" w:hAnsi="Bookman Old Style" w:cs="Arial"/>
                <w:sz w:val="24"/>
                <w:szCs w:val="24"/>
                <w:lang w:val="id-ID"/>
              </w:rPr>
              <w:t xml:space="preserve">Pelanggaran terhadap ketentuan Pengalihan dan/atau Subkontrak dikenakan sanksi </w:t>
            </w:r>
            <w:r w:rsidR="00B24BC0" w:rsidRPr="00E41F9A">
              <w:rPr>
                <w:rFonts w:ascii="Bookman Old Style" w:hAnsi="Bookman Old Style" w:cs="Arial"/>
                <w:sz w:val="24"/>
                <w:szCs w:val="24"/>
              </w:rPr>
              <w:t>pemutusan kontrak sepihak oleh PPK.</w:t>
            </w:r>
          </w:p>
          <w:p w:rsidR="00E0064C" w:rsidRPr="00E41F9A" w:rsidRDefault="00E0064C" w:rsidP="003A0691">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Tindakan Penyedia yang Mensyaratkan Persetujuan PPK</w:t>
            </w:r>
          </w:p>
          <w:p w:rsidR="00E0064C" w:rsidRPr="00E41F9A" w:rsidRDefault="00E0064C" w:rsidP="003A0691">
            <w:pPr>
              <w:ind w:left="426"/>
              <w:rPr>
                <w:rFonts w:ascii="Bookman Old Style" w:hAnsi="Bookman Old Style" w:cs="Arial"/>
                <w:sz w:val="24"/>
                <w:szCs w:val="24"/>
                <w:lang w:val="id-ID"/>
              </w:rPr>
            </w:pPr>
          </w:p>
        </w:tc>
        <w:tc>
          <w:tcPr>
            <w:tcW w:w="6468" w:type="dxa"/>
          </w:tcPr>
          <w:p w:rsidR="00E0064C" w:rsidRPr="00E41F9A" w:rsidRDefault="00E0064C" w:rsidP="003A0691">
            <w:pPr>
              <w:numPr>
                <w:ilvl w:val="12"/>
                <w:numId w:val="0"/>
              </w:numPr>
              <w:tabs>
                <w:tab w:val="left" w:pos="6480"/>
              </w:tabs>
              <w:ind w:right="-72"/>
              <w:rPr>
                <w:rFonts w:ascii="Bookman Old Style" w:hAnsi="Bookman Old Style" w:cs="Arial"/>
                <w:sz w:val="24"/>
                <w:szCs w:val="24"/>
                <w:lang w:val="nb-NO"/>
              </w:rPr>
            </w:pPr>
            <w:r w:rsidRPr="00E41F9A">
              <w:rPr>
                <w:rFonts w:ascii="Bookman Old Style" w:hAnsi="Bookman Old Style" w:cs="Arial"/>
                <w:sz w:val="24"/>
                <w:szCs w:val="24"/>
                <w:lang w:val="nb-NO"/>
              </w:rPr>
              <w:t>Tindakan lain oleh Penyedia yang memerlukan persetujuan PPK adalah</w:t>
            </w:r>
            <w:r w:rsidR="003B77AC">
              <w:rPr>
                <w:rFonts w:ascii="Bookman Old Style" w:hAnsi="Bookman Old Style" w:cs="Arial"/>
                <w:sz w:val="24"/>
                <w:szCs w:val="24"/>
                <w:lang w:val="nb-NO"/>
              </w:rPr>
              <w:t xml:space="preserve"> </w:t>
            </w:r>
            <w:r w:rsidRPr="00E41F9A">
              <w:rPr>
                <w:rFonts w:ascii="Bookman Old Style" w:hAnsi="Bookman Old Style" w:cs="Arial"/>
                <w:sz w:val="24"/>
                <w:szCs w:val="24"/>
                <w:lang w:val="nb-NO"/>
              </w:rPr>
              <w:t xml:space="preserve">: </w:t>
            </w:r>
            <w:r w:rsidR="00B24BC0" w:rsidRPr="00E41F9A">
              <w:rPr>
                <w:rFonts w:ascii="Bookman Old Style" w:hAnsi="Bookman Old Style" w:cs="Arial"/>
                <w:sz w:val="24"/>
                <w:szCs w:val="24"/>
                <w:lang w:val="nb-NO"/>
              </w:rPr>
              <w:t>memberikan informasi kepada pihak lain yang tidak berkepentingan.</w:t>
            </w:r>
          </w:p>
          <w:p w:rsidR="00E0064C" w:rsidRPr="00E41F9A" w:rsidRDefault="00E0064C" w:rsidP="003A0691">
            <w:pPr>
              <w:numPr>
                <w:ilvl w:val="12"/>
                <w:numId w:val="0"/>
              </w:numPr>
              <w:ind w:right="-72"/>
              <w:rPr>
                <w:rFonts w:ascii="Bookman Old Style" w:hAnsi="Bookman Old Style" w:cs="Arial"/>
                <w:sz w:val="24"/>
                <w:szCs w:val="24"/>
                <w:lang w:val="nb-NO"/>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Waktu Penyelesaian Pekerjaan</w:t>
            </w:r>
          </w:p>
          <w:p w:rsidR="00E0064C" w:rsidRPr="00E41F9A" w:rsidRDefault="00E0064C" w:rsidP="003A0691">
            <w:pPr>
              <w:ind w:left="426"/>
              <w:rPr>
                <w:rFonts w:ascii="Bookman Old Style" w:hAnsi="Bookman Old Style" w:cs="Arial"/>
                <w:sz w:val="24"/>
                <w:szCs w:val="24"/>
                <w:lang w:val="id-ID"/>
              </w:rPr>
            </w:pP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fi-FI"/>
              </w:rPr>
              <w:t>Jangka waktu penyelesaian pekerjaan pengadaan barang  ini adalah selama</w:t>
            </w:r>
            <w:r w:rsidR="003B77AC">
              <w:rPr>
                <w:rFonts w:ascii="Bookman Old Style" w:hAnsi="Bookman Old Style" w:cs="Arial"/>
                <w:sz w:val="24"/>
                <w:szCs w:val="24"/>
                <w:lang w:val="fi-FI"/>
              </w:rPr>
              <w:t xml:space="preserve"> </w:t>
            </w:r>
            <w:r w:rsidRPr="00E41F9A">
              <w:rPr>
                <w:rFonts w:ascii="Bookman Old Style" w:hAnsi="Bookman Old Style" w:cs="Arial"/>
                <w:sz w:val="24"/>
                <w:szCs w:val="24"/>
                <w:lang w:val="fi-FI"/>
              </w:rPr>
              <w:t xml:space="preserve">: </w:t>
            </w:r>
            <w:r w:rsidR="00B24BC0" w:rsidRPr="00E41F9A">
              <w:rPr>
                <w:rFonts w:ascii="Bookman Old Style" w:hAnsi="Bookman Old Style" w:cs="Arial"/>
                <w:sz w:val="24"/>
                <w:szCs w:val="24"/>
                <w:lang w:val="fi-FI"/>
              </w:rPr>
              <w:t>60 (Enam Puluh) Hari Kalender.</w:t>
            </w:r>
          </w:p>
          <w:p w:rsidR="00E0064C" w:rsidRPr="00E41F9A" w:rsidRDefault="00E0064C" w:rsidP="003A0691">
            <w:pPr>
              <w:numPr>
                <w:ilvl w:val="12"/>
                <w:numId w:val="0"/>
              </w:numPr>
              <w:ind w:right="-72"/>
              <w:rPr>
                <w:rFonts w:ascii="Bookman Old Style" w:hAnsi="Bookman Old Style" w:cs="Arial"/>
                <w:sz w:val="24"/>
                <w:szCs w:val="24"/>
                <w:lang w:val="fi-FI"/>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Sumber Pembiayaan</w:t>
            </w:r>
          </w:p>
        </w:tc>
        <w:tc>
          <w:tcPr>
            <w:tcW w:w="6468" w:type="dxa"/>
          </w:tcPr>
          <w:p w:rsidR="00E0064C" w:rsidRPr="00E41F9A" w:rsidRDefault="00E0064C" w:rsidP="00B24BC0">
            <w:pPr>
              <w:numPr>
                <w:ilvl w:val="12"/>
                <w:numId w:val="0"/>
              </w:numPr>
              <w:ind w:right="-72"/>
              <w:rPr>
                <w:rFonts w:ascii="Bookman Old Style" w:hAnsi="Bookman Old Style" w:cs="Arial"/>
                <w:sz w:val="24"/>
                <w:szCs w:val="24"/>
                <w:lang w:val="nl-NL"/>
              </w:rPr>
            </w:pPr>
            <w:r w:rsidRPr="00E41F9A">
              <w:rPr>
                <w:rFonts w:ascii="Bookman Old Style" w:hAnsi="Bookman Old Style" w:cs="Arial"/>
                <w:sz w:val="24"/>
                <w:szCs w:val="24"/>
                <w:lang w:val="id-ID"/>
              </w:rPr>
              <w:t>Kontrak Pengadaan Barang</w:t>
            </w:r>
            <w:r w:rsidRPr="00E41F9A">
              <w:rPr>
                <w:rFonts w:ascii="Bookman Old Style" w:hAnsi="Bookman Old Style" w:cs="Arial"/>
                <w:sz w:val="24"/>
                <w:szCs w:val="24"/>
                <w:lang w:val="nl-NL"/>
              </w:rPr>
              <w:t xml:space="preserve"> ini</w:t>
            </w:r>
            <w:r w:rsidRPr="00E41F9A">
              <w:rPr>
                <w:rFonts w:ascii="Bookman Old Style" w:hAnsi="Bookman Old Style" w:cs="Arial"/>
                <w:sz w:val="24"/>
                <w:szCs w:val="24"/>
                <w:lang w:val="id-ID"/>
              </w:rPr>
              <w:t xml:space="preserve"> dibiayai dari </w:t>
            </w:r>
            <w:r w:rsidR="00DF4285" w:rsidRPr="00E41F9A">
              <w:rPr>
                <w:rFonts w:ascii="Bookman Old Style" w:hAnsi="Bookman Old Style" w:cs="Arial"/>
                <w:sz w:val="24"/>
                <w:szCs w:val="24"/>
                <w:lang w:val="nl-NL"/>
              </w:rPr>
              <w:t>APBD</w:t>
            </w:r>
            <w:r w:rsidR="00B24BC0" w:rsidRPr="00E41F9A">
              <w:rPr>
                <w:rFonts w:ascii="Bookman Old Style" w:hAnsi="Bookman Old Style" w:cs="Arial"/>
                <w:sz w:val="24"/>
                <w:szCs w:val="24"/>
                <w:lang w:val="nl-NL"/>
              </w:rPr>
              <w:t xml:space="preserve"> PROVINSI </w:t>
            </w:r>
            <w:r w:rsidR="00DF4285" w:rsidRPr="00E41F9A">
              <w:rPr>
                <w:rFonts w:ascii="Bookman Old Style" w:hAnsi="Bookman Old Style" w:cs="Arial"/>
                <w:sz w:val="24"/>
                <w:szCs w:val="24"/>
                <w:lang w:val="nl-NL"/>
              </w:rPr>
              <w:t>BANTEN</w:t>
            </w:r>
            <w:r w:rsidR="00B24BC0" w:rsidRPr="00E41F9A">
              <w:rPr>
                <w:rFonts w:ascii="Bookman Old Style" w:hAnsi="Bookman Old Style" w:cs="Arial"/>
                <w:sz w:val="24"/>
                <w:szCs w:val="24"/>
                <w:lang w:val="nl-NL"/>
              </w:rPr>
              <w:t xml:space="preserve"> TAHUN </w:t>
            </w:r>
            <w:r w:rsidR="00DF4285" w:rsidRPr="00E41F9A">
              <w:rPr>
                <w:rFonts w:ascii="Bookman Old Style" w:hAnsi="Bookman Old Style" w:cs="Arial"/>
                <w:sz w:val="24"/>
                <w:szCs w:val="24"/>
                <w:lang w:val="nl-NL"/>
              </w:rPr>
              <w:t>........., sesuai dengan DPA ........................................ Provinsi Banten Nomor........ tanggal ..........................................</w:t>
            </w:r>
            <w:r w:rsidR="00B24BC0" w:rsidRPr="00E41F9A">
              <w:rPr>
                <w:rFonts w:ascii="Bookman Old Style" w:hAnsi="Bookman Old Style" w:cs="Arial"/>
                <w:sz w:val="24"/>
                <w:szCs w:val="24"/>
                <w:lang w:val="nl-NL"/>
              </w:rPr>
              <w:t>.</w:t>
            </w:r>
          </w:p>
          <w:p w:rsidR="00B24BC0" w:rsidRPr="00E41F9A" w:rsidRDefault="00B24BC0" w:rsidP="00B24BC0">
            <w:pPr>
              <w:numPr>
                <w:ilvl w:val="12"/>
                <w:numId w:val="0"/>
              </w:num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Pembayaran Uang Muka</w:t>
            </w:r>
          </w:p>
        </w:tc>
        <w:tc>
          <w:tcPr>
            <w:tcW w:w="6468" w:type="dxa"/>
          </w:tcPr>
          <w:p w:rsidR="00E0064C" w:rsidRPr="00E41F9A" w:rsidRDefault="00E0064C" w:rsidP="003A0691">
            <w:pPr>
              <w:numPr>
                <w:ilvl w:val="12"/>
                <w:numId w:val="0"/>
              </w:numPr>
              <w:ind w:right="-72"/>
              <w:rPr>
                <w:rFonts w:ascii="Bookman Old Style" w:hAnsi="Bookman Old Style" w:cs="Arial"/>
                <w:sz w:val="24"/>
                <w:szCs w:val="24"/>
                <w:lang w:val="id-ID"/>
              </w:rPr>
            </w:pPr>
            <w:r w:rsidRPr="00E41F9A">
              <w:rPr>
                <w:rFonts w:ascii="Bookman Old Style" w:hAnsi="Bookman Old Style" w:cs="Arial"/>
                <w:sz w:val="24"/>
                <w:szCs w:val="24"/>
                <w:lang w:val="nl-NL"/>
              </w:rPr>
              <w:t xml:space="preserve">Pekerjaan </w:t>
            </w:r>
            <w:r w:rsidRPr="00E41F9A">
              <w:rPr>
                <w:rFonts w:ascii="Bookman Old Style" w:hAnsi="Bookman Old Style" w:cs="Arial"/>
                <w:sz w:val="24"/>
                <w:szCs w:val="24"/>
                <w:lang w:val="id-ID"/>
              </w:rPr>
              <w:t>Pengadaan Barang</w:t>
            </w:r>
            <w:r w:rsidRPr="00E41F9A">
              <w:rPr>
                <w:rFonts w:ascii="Bookman Old Style" w:hAnsi="Bookman Old Style" w:cs="Arial"/>
                <w:sz w:val="24"/>
                <w:szCs w:val="24"/>
                <w:lang w:val="nl-NL"/>
              </w:rPr>
              <w:t xml:space="preserve"> ini dapat diberikan uang muka</w:t>
            </w:r>
            <w:r w:rsidR="00751597" w:rsidRPr="00E41F9A">
              <w:rPr>
                <w:rFonts w:ascii="Bookman Old Style" w:hAnsi="Bookman Old Style" w:cs="Arial"/>
                <w:sz w:val="24"/>
                <w:szCs w:val="24"/>
                <w:lang w:val="nl-NL"/>
              </w:rPr>
              <w:t xml:space="preserve"> untuk usaha kecil</w:t>
            </w:r>
            <w:r w:rsidR="003B77AC">
              <w:rPr>
                <w:rFonts w:ascii="Bookman Old Style" w:hAnsi="Bookman Old Style" w:cs="Arial"/>
                <w:sz w:val="24"/>
                <w:szCs w:val="24"/>
                <w:lang w:val="nl-NL"/>
              </w:rPr>
              <w:t xml:space="preserve"> </w:t>
            </w:r>
            <w:r w:rsidR="00751597" w:rsidRPr="00E41F9A">
              <w:rPr>
                <w:rFonts w:ascii="Bookman Old Style" w:hAnsi="Bookman Old Style" w:cs="Arial"/>
                <w:sz w:val="24"/>
                <w:szCs w:val="24"/>
                <w:lang w:val="id-ID"/>
              </w:rPr>
              <w:t xml:space="preserve">maksimal sebesar </w:t>
            </w:r>
            <w:r w:rsidR="00AE00D5" w:rsidRPr="00E41F9A">
              <w:rPr>
                <w:rFonts w:ascii="Bookman Old Style" w:hAnsi="Bookman Old Style" w:cs="Arial"/>
                <w:sz w:val="24"/>
                <w:szCs w:val="24"/>
                <w:lang w:val="id-ID"/>
              </w:rPr>
              <w:t xml:space="preserve"> 30%</w:t>
            </w:r>
            <w:r w:rsidR="00751597" w:rsidRPr="00E41F9A">
              <w:rPr>
                <w:rFonts w:ascii="Bookman Old Style" w:hAnsi="Bookman Old Style" w:cs="Arial"/>
                <w:sz w:val="24"/>
                <w:szCs w:val="24"/>
              </w:rPr>
              <w:t xml:space="preserve"> dan Usaha non kecil sebesar 20%</w:t>
            </w:r>
            <w:r w:rsidR="00AE00D5" w:rsidRPr="00E41F9A">
              <w:rPr>
                <w:rFonts w:ascii="Bookman Old Style" w:hAnsi="Bookman Old Style" w:cs="Arial"/>
                <w:sz w:val="24"/>
                <w:szCs w:val="24"/>
                <w:lang w:val="id-ID"/>
              </w:rPr>
              <w:t xml:space="preserve"> dari Nilai Kontrak.</w:t>
            </w:r>
          </w:p>
          <w:p w:rsidR="00E0064C" w:rsidRPr="00E41F9A" w:rsidRDefault="00E0064C" w:rsidP="00B24BC0">
            <w:pPr>
              <w:numPr>
                <w:ilvl w:val="12"/>
                <w:numId w:val="0"/>
              </w:numPr>
              <w:ind w:right="-72"/>
              <w:rPr>
                <w:rFonts w:ascii="Bookman Old Style" w:hAnsi="Bookman Old Style" w:cs="Arial"/>
                <w:sz w:val="24"/>
                <w:szCs w:val="24"/>
                <w:lang w:val="nl-NL"/>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Pembayaran Prestasi Pekerjaan</w:t>
            </w:r>
          </w:p>
        </w:tc>
        <w:tc>
          <w:tcPr>
            <w:tcW w:w="6468" w:type="dxa"/>
          </w:tcPr>
          <w:p w:rsidR="00E0064C" w:rsidRPr="007332AC" w:rsidRDefault="00E0064C" w:rsidP="007332AC">
            <w:pPr>
              <w:numPr>
                <w:ilvl w:val="3"/>
                <w:numId w:val="34"/>
              </w:numPr>
              <w:ind w:left="600" w:right="-72" w:hanging="567"/>
              <w:rPr>
                <w:rFonts w:ascii="Bookman Old Style" w:hAnsi="Bookman Old Style" w:cs="Arial"/>
                <w:sz w:val="24"/>
                <w:szCs w:val="24"/>
                <w:lang w:val="sv-SE"/>
              </w:rPr>
            </w:pPr>
            <w:r w:rsidRPr="00E41F9A">
              <w:rPr>
                <w:rFonts w:ascii="Bookman Old Style" w:hAnsi="Bookman Old Style" w:cs="Arial"/>
                <w:sz w:val="24"/>
                <w:szCs w:val="24"/>
                <w:lang w:val="sv-SE"/>
              </w:rPr>
              <w:t>Pembayaran prestasi pekerjaan dilakukan dengan cara</w:t>
            </w:r>
            <w:r w:rsidR="003B77AC">
              <w:rPr>
                <w:rFonts w:ascii="Bookman Old Style" w:hAnsi="Bookman Old Style" w:cs="Arial"/>
                <w:sz w:val="24"/>
                <w:szCs w:val="24"/>
                <w:lang w:val="sv-SE"/>
              </w:rPr>
              <w:t xml:space="preserve"> </w:t>
            </w:r>
            <w:r w:rsidRPr="00E41F9A">
              <w:rPr>
                <w:rFonts w:ascii="Bookman Old Style" w:hAnsi="Bookman Old Style" w:cs="Arial"/>
                <w:sz w:val="24"/>
                <w:szCs w:val="24"/>
                <w:lang w:val="sv-SE"/>
              </w:rPr>
              <w:t xml:space="preserve">: </w:t>
            </w:r>
            <w:r w:rsidRPr="00E41F9A">
              <w:rPr>
                <w:rFonts w:ascii="Bookman Old Style" w:hAnsi="Bookman Old Style" w:cs="Arial"/>
                <w:sz w:val="24"/>
                <w:szCs w:val="24"/>
                <w:lang w:val="id-ID"/>
              </w:rPr>
              <w:t>Sekaligus</w:t>
            </w:r>
            <w:r w:rsidR="00B24BC0" w:rsidRPr="00E41F9A">
              <w:rPr>
                <w:rFonts w:ascii="Bookman Old Style" w:hAnsi="Bookman Old Style" w:cs="Arial"/>
                <w:sz w:val="24"/>
                <w:szCs w:val="24"/>
                <w:lang w:val="sv-SE"/>
              </w:rPr>
              <w:t>.</w:t>
            </w:r>
          </w:p>
          <w:p w:rsidR="00E0064C" w:rsidRPr="007332AC" w:rsidRDefault="00E0064C" w:rsidP="007332AC">
            <w:pPr>
              <w:numPr>
                <w:ilvl w:val="3"/>
                <w:numId w:val="34"/>
              </w:numPr>
              <w:ind w:left="600" w:right="-72" w:hanging="567"/>
              <w:rPr>
                <w:rFonts w:ascii="Bookman Old Style" w:hAnsi="Bookman Old Style" w:cs="Arial"/>
                <w:sz w:val="24"/>
                <w:szCs w:val="24"/>
                <w:lang w:val="id-ID"/>
              </w:rPr>
            </w:pPr>
            <w:r w:rsidRPr="00E41F9A">
              <w:rPr>
                <w:rFonts w:ascii="Bookman Old Style" w:hAnsi="Bookman Old Style" w:cs="Arial"/>
                <w:sz w:val="24"/>
                <w:szCs w:val="24"/>
                <w:lang w:val="sv-SE"/>
              </w:rPr>
              <w:t xml:space="preserve">Pembayaran berdasarkan cara tersebut di atas </w:t>
            </w:r>
            <w:r w:rsidRPr="00217242">
              <w:rPr>
                <w:rFonts w:ascii="Bookman Old Style" w:hAnsi="Bookman Old Style" w:cs="Arial"/>
                <w:sz w:val="24"/>
                <w:szCs w:val="24"/>
                <w:lang w:val="sv-SE"/>
              </w:rPr>
              <w:t xml:space="preserve">dilakukan </w:t>
            </w:r>
            <w:r w:rsidR="00B24BC0" w:rsidRPr="00217242">
              <w:rPr>
                <w:rFonts w:ascii="Bookman Old Style" w:hAnsi="Bookman Old Style" w:cs="Arial"/>
                <w:sz w:val="24"/>
                <w:szCs w:val="24"/>
                <w:lang w:val="sv-SE"/>
              </w:rPr>
              <w:t>Setelah pekerjaan selesai dilaksanakan.</w:t>
            </w:r>
          </w:p>
          <w:p w:rsidR="00E0064C" w:rsidRPr="00E41F9A" w:rsidRDefault="00E0064C" w:rsidP="007247E3">
            <w:pPr>
              <w:numPr>
                <w:ilvl w:val="3"/>
                <w:numId w:val="34"/>
              </w:numPr>
              <w:ind w:left="600" w:right="-72" w:hanging="567"/>
              <w:rPr>
                <w:rFonts w:ascii="Bookman Old Style" w:hAnsi="Bookman Old Style" w:cs="Arial"/>
                <w:sz w:val="24"/>
                <w:szCs w:val="24"/>
                <w:lang w:val="id-ID"/>
              </w:rPr>
            </w:pPr>
            <w:r w:rsidRPr="00E41F9A">
              <w:rPr>
                <w:rFonts w:ascii="Bookman Old Style" w:hAnsi="Bookman Old Style" w:cs="Arial"/>
                <w:sz w:val="24"/>
                <w:szCs w:val="24"/>
                <w:lang w:val="sv-SE"/>
              </w:rPr>
              <w:t>Dokumen penunjang yang dipersyaratkan untuk mengajukan tagihan pembayaran pekerjaan</w:t>
            </w:r>
            <w:r w:rsidR="003B77AC">
              <w:rPr>
                <w:rFonts w:ascii="Bookman Old Style" w:hAnsi="Bookman Old Style" w:cs="Arial"/>
                <w:sz w:val="24"/>
                <w:szCs w:val="24"/>
                <w:lang w:val="sv-SE"/>
              </w:rPr>
              <w:t xml:space="preserve"> </w:t>
            </w:r>
            <w:r w:rsidRPr="00E41F9A">
              <w:rPr>
                <w:rFonts w:ascii="Bookman Old Style" w:hAnsi="Bookman Old Style" w:cs="Arial"/>
                <w:sz w:val="24"/>
                <w:szCs w:val="24"/>
                <w:lang w:val="sv-SE"/>
              </w:rPr>
              <w:t xml:space="preserve">: </w:t>
            </w:r>
            <w:r w:rsidR="00B24BC0" w:rsidRPr="00E41F9A">
              <w:rPr>
                <w:rFonts w:ascii="Bookman Old Style" w:hAnsi="Bookman Old Style" w:cs="Arial"/>
                <w:sz w:val="24"/>
                <w:szCs w:val="24"/>
                <w:lang w:val="sv-SE"/>
              </w:rPr>
              <w:t>Berita Acara Pem</w:t>
            </w:r>
            <w:r w:rsidR="00DF4285" w:rsidRPr="00E41F9A">
              <w:rPr>
                <w:rFonts w:ascii="Bookman Old Style" w:hAnsi="Bookman Old Style" w:cs="Arial"/>
                <w:sz w:val="24"/>
                <w:szCs w:val="24"/>
                <w:lang w:val="sv-SE"/>
              </w:rPr>
              <w:t>e</w:t>
            </w:r>
            <w:r w:rsidR="00B24BC0" w:rsidRPr="00E41F9A">
              <w:rPr>
                <w:rFonts w:ascii="Bookman Old Style" w:hAnsi="Bookman Old Style" w:cs="Arial"/>
                <w:sz w:val="24"/>
                <w:szCs w:val="24"/>
                <w:lang w:val="sv-SE"/>
              </w:rPr>
              <w:t>riksaan Barang dan Berita Acara Serah terima Barang.</w:t>
            </w:r>
          </w:p>
          <w:p w:rsidR="00E0064C" w:rsidRPr="00E41F9A" w:rsidRDefault="00E0064C" w:rsidP="00B24BC0">
            <w:pPr>
              <w:ind w:right="-72"/>
              <w:rPr>
                <w:rFonts w:ascii="Bookman Old Style" w:hAnsi="Bookman Old Style" w:cs="Arial"/>
                <w:sz w:val="24"/>
                <w:szCs w:val="24"/>
                <w:lang w:val="id-ID"/>
              </w:rPr>
            </w:pPr>
          </w:p>
        </w:tc>
      </w:tr>
      <w:tr w:rsidR="00CD0905" w:rsidRPr="00E41F9A" w:rsidTr="00E0064C">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Denda dan Ganti Rugi</w:t>
            </w:r>
          </w:p>
        </w:tc>
        <w:tc>
          <w:tcPr>
            <w:tcW w:w="6468" w:type="dxa"/>
          </w:tcPr>
          <w:p w:rsidR="00B24BC0" w:rsidRPr="007332AC" w:rsidRDefault="00E0064C" w:rsidP="007332AC">
            <w:pPr>
              <w:numPr>
                <w:ilvl w:val="0"/>
                <w:numId w:val="61"/>
              </w:numPr>
              <w:autoSpaceDE w:val="0"/>
              <w:autoSpaceDN w:val="0"/>
              <w:adjustRightInd w:val="0"/>
              <w:ind w:hanging="567"/>
              <w:rPr>
                <w:rFonts w:ascii="Bookman Old Style" w:hAnsi="Bookman Old Style" w:cs="Arial"/>
                <w:sz w:val="24"/>
                <w:szCs w:val="24"/>
                <w:lang w:val="id-ID" w:eastAsia="id-ID" w:bidi="th-TH"/>
              </w:rPr>
            </w:pPr>
            <w:r w:rsidRPr="00E41F9A">
              <w:rPr>
                <w:rFonts w:ascii="Bookman Old Style" w:hAnsi="Bookman Old Style" w:cs="Arial"/>
                <w:sz w:val="24"/>
                <w:szCs w:val="24"/>
                <w:lang w:eastAsia="id-ID" w:bidi="th-TH"/>
              </w:rPr>
              <w:t>Besaran d</w:t>
            </w:r>
            <w:r w:rsidRPr="00E41F9A">
              <w:rPr>
                <w:rFonts w:ascii="Bookman Old Style" w:hAnsi="Bookman Old Style" w:cs="Arial"/>
                <w:sz w:val="24"/>
                <w:szCs w:val="24"/>
                <w:lang w:val="id-ID" w:eastAsia="id-ID" w:bidi="th-TH"/>
              </w:rPr>
              <w:t xml:space="preserve">enda dibayarkan </w:t>
            </w:r>
            <w:r w:rsidRPr="00E41F9A">
              <w:rPr>
                <w:rFonts w:ascii="Bookman Old Style" w:hAnsi="Bookman Old Style" w:cs="Arial"/>
                <w:sz w:val="24"/>
                <w:szCs w:val="24"/>
                <w:lang w:eastAsia="id-ID" w:bidi="th-TH"/>
              </w:rPr>
              <w:t xml:space="preserve">oleh </w:t>
            </w:r>
            <w:r w:rsidRPr="00E41F9A">
              <w:rPr>
                <w:rFonts w:ascii="Bookman Old Style" w:hAnsi="Bookman Old Style" w:cs="Arial"/>
                <w:sz w:val="24"/>
                <w:szCs w:val="24"/>
                <w:lang w:val="id-ID" w:eastAsia="id-ID" w:bidi="th-TH"/>
              </w:rPr>
              <w:t xml:space="preserve">penyedia apabila </w:t>
            </w:r>
            <w:r w:rsidRPr="00E41F9A">
              <w:rPr>
                <w:rFonts w:ascii="Bookman Old Style" w:hAnsi="Bookman Old Style" w:cs="Arial"/>
                <w:sz w:val="24"/>
                <w:szCs w:val="24"/>
                <w:lang w:eastAsia="id-ID" w:bidi="th-TH"/>
              </w:rPr>
              <w:t xml:space="preserve">PPK memutuskan kontrak secara sepihak adalah </w:t>
            </w:r>
            <w:r w:rsidRPr="00E41F9A">
              <w:rPr>
                <w:rFonts w:ascii="Bookman Old Style" w:hAnsi="Bookman Old Style" w:cs="Arial"/>
                <w:sz w:val="24"/>
                <w:szCs w:val="24"/>
                <w:lang w:val="id-ID" w:eastAsia="id-ID" w:bidi="th-TH"/>
              </w:rPr>
              <w:t>:</w:t>
            </w:r>
            <w:r w:rsidR="003B77AC">
              <w:rPr>
                <w:rFonts w:ascii="Bookman Old Style" w:hAnsi="Bookman Old Style" w:cs="Arial"/>
                <w:sz w:val="24"/>
                <w:szCs w:val="24"/>
                <w:lang w:eastAsia="id-ID" w:bidi="th-TH"/>
              </w:rPr>
              <w:t xml:space="preserve"> </w:t>
            </w:r>
            <w:r w:rsidR="00B24BC0" w:rsidRPr="00E41F9A">
              <w:rPr>
                <w:rFonts w:ascii="Bookman Old Style" w:hAnsi="Bookman Old Style" w:cs="Arial"/>
                <w:sz w:val="24"/>
                <w:szCs w:val="24"/>
                <w:lang w:eastAsia="id-ID" w:bidi="th-TH"/>
              </w:rPr>
              <w:t>sesuai ketentuan yang berlaku.</w:t>
            </w:r>
          </w:p>
          <w:p w:rsidR="00E0064C" w:rsidRPr="007332AC" w:rsidRDefault="00E0064C" w:rsidP="00A93B45">
            <w:pPr>
              <w:numPr>
                <w:ilvl w:val="0"/>
                <w:numId w:val="61"/>
              </w:numPr>
              <w:autoSpaceDE w:val="0"/>
              <w:autoSpaceDN w:val="0"/>
              <w:adjustRightInd w:val="0"/>
              <w:ind w:hanging="567"/>
              <w:rPr>
                <w:rFonts w:ascii="Bookman Old Style" w:hAnsi="Bookman Old Style" w:cs="Arial"/>
                <w:i/>
                <w:sz w:val="24"/>
                <w:szCs w:val="24"/>
                <w:lang w:val="id-ID"/>
              </w:rPr>
            </w:pPr>
            <w:r w:rsidRPr="00E41F9A">
              <w:rPr>
                <w:rFonts w:ascii="Bookman Old Style" w:hAnsi="Bookman Old Style" w:cs="Arial"/>
                <w:sz w:val="24"/>
                <w:szCs w:val="24"/>
                <w:lang w:val="id-ID" w:eastAsia="id-ID" w:bidi="th-TH"/>
              </w:rPr>
              <w:t xml:space="preserve">Besarnya denda </w:t>
            </w:r>
            <w:r w:rsidRPr="00E41F9A">
              <w:rPr>
                <w:rFonts w:ascii="Bookman Old Style" w:hAnsi="Bookman Old Style" w:cs="Arial"/>
                <w:sz w:val="24"/>
                <w:szCs w:val="24"/>
                <w:lang w:eastAsia="id-ID" w:bidi="th-TH"/>
              </w:rPr>
              <w:t xml:space="preserve">keterlambatan penyelesaian pekerjaan </w:t>
            </w:r>
            <w:r w:rsidRPr="00E41F9A">
              <w:rPr>
                <w:rFonts w:ascii="Bookman Old Style" w:hAnsi="Bookman Old Style" w:cs="Arial"/>
                <w:sz w:val="24"/>
                <w:szCs w:val="24"/>
                <w:lang w:val="id-ID" w:eastAsia="id-ID" w:bidi="th-TH"/>
              </w:rPr>
              <w:t xml:space="preserve">sebesar </w:t>
            </w:r>
            <w:r w:rsidRPr="00E41F9A">
              <w:rPr>
                <w:rFonts w:ascii="Bookman Old Style" w:hAnsi="Bookman Old Style" w:cs="Arial"/>
                <w:sz w:val="24"/>
                <w:szCs w:val="24"/>
                <w:lang w:val="sv-SE"/>
              </w:rPr>
              <w:t>1/</w:t>
            </w:r>
            <w:r w:rsidRPr="00E41F9A">
              <w:rPr>
                <w:rFonts w:ascii="Bookman Old Style" w:hAnsi="Bookman Old Style" w:cs="Arial"/>
                <w:sz w:val="24"/>
                <w:szCs w:val="24"/>
              </w:rPr>
              <w:t xml:space="preserve">1000 (satu perseribu) dari </w:t>
            </w:r>
            <w:r w:rsidR="00B24BC0" w:rsidRPr="00E41F9A">
              <w:rPr>
                <w:rFonts w:ascii="Bookman Old Style" w:hAnsi="Bookman Old Style" w:cs="Arial"/>
                <w:sz w:val="24"/>
                <w:szCs w:val="24"/>
              </w:rPr>
              <w:t>Nilai Kontrak.</w:t>
            </w:r>
          </w:p>
          <w:p w:rsidR="00E0064C" w:rsidRPr="00E41F9A" w:rsidRDefault="00E0064C" w:rsidP="00A93B45">
            <w:pPr>
              <w:numPr>
                <w:ilvl w:val="0"/>
                <w:numId w:val="61"/>
              </w:numPr>
              <w:autoSpaceDE w:val="0"/>
              <w:autoSpaceDN w:val="0"/>
              <w:adjustRightInd w:val="0"/>
              <w:ind w:hanging="567"/>
              <w:rPr>
                <w:rFonts w:ascii="Bookman Old Style" w:hAnsi="Bookman Old Style" w:cs="Arial"/>
                <w:sz w:val="24"/>
                <w:szCs w:val="24"/>
                <w:lang w:val="id-ID" w:eastAsia="id-ID" w:bidi="th-TH"/>
              </w:rPr>
            </w:pPr>
            <w:r w:rsidRPr="00E41F9A">
              <w:rPr>
                <w:rFonts w:ascii="Bookman Old Style" w:hAnsi="Bookman Old Style" w:cs="Arial"/>
                <w:sz w:val="24"/>
                <w:szCs w:val="24"/>
                <w:lang w:eastAsia="id-ID" w:bidi="th-TH"/>
              </w:rPr>
              <w:t xml:space="preserve">Denda akibat penyedia diputus kontrak secara sepihak oleh PPK </w:t>
            </w:r>
            <w:r w:rsidR="004B34C8" w:rsidRPr="00E41F9A">
              <w:rPr>
                <w:rFonts w:ascii="Bookman Old Style" w:hAnsi="Bookman Old Style" w:cs="Arial"/>
                <w:sz w:val="24"/>
                <w:szCs w:val="24"/>
                <w:lang w:eastAsia="id-ID" w:bidi="th-TH"/>
              </w:rPr>
              <w:t>diperhitungkan dari pembayaran prestasi/progress akhir pekerjaan</w:t>
            </w:r>
            <w:r w:rsidR="00B24BC0" w:rsidRPr="00E41F9A">
              <w:rPr>
                <w:rFonts w:ascii="Bookman Old Style" w:hAnsi="Bookman Old Style" w:cs="Arial"/>
                <w:sz w:val="24"/>
                <w:szCs w:val="24"/>
                <w:lang w:eastAsia="id-ID" w:bidi="th-TH"/>
              </w:rPr>
              <w:t>.</w:t>
            </w:r>
          </w:p>
          <w:p w:rsidR="00E0064C" w:rsidRPr="00E41F9A" w:rsidRDefault="00E0064C" w:rsidP="00FB30B8">
            <w:pPr>
              <w:autoSpaceDE w:val="0"/>
              <w:autoSpaceDN w:val="0"/>
              <w:adjustRightInd w:val="0"/>
              <w:rPr>
                <w:rFonts w:ascii="Bookman Old Style" w:hAnsi="Bookman Old Style" w:cs="Arial"/>
                <w:sz w:val="24"/>
                <w:szCs w:val="24"/>
                <w:lang w:eastAsia="id-ID" w:bidi="th-TH"/>
              </w:rPr>
            </w:pPr>
          </w:p>
        </w:tc>
      </w:tr>
      <w:tr w:rsidR="00CD0905" w:rsidRPr="00E41F9A" w:rsidTr="00E0064C">
        <w:tc>
          <w:tcPr>
            <w:tcW w:w="2802" w:type="dxa"/>
          </w:tcPr>
          <w:p w:rsidR="00E0064C" w:rsidRPr="007332AC"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lastRenderedPageBreak/>
              <w:t>Pencairan Jaminan</w:t>
            </w:r>
          </w:p>
          <w:p w:rsidR="007332AC" w:rsidRPr="00E41F9A" w:rsidRDefault="007332AC" w:rsidP="007332AC">
            <w:pPr>
              <w:ind w:left="426"/>
              <w:rPr>
                <w:rFonts w:ascii="Bookman Old Style" w:hAnsi="Bookman Old Style" w:cs="Arial"/>
                <w:sz w:val="24"/>
                <w:szCs w:val="24"/>
                <w:lang w:val="id-ID"/>
              </w:rPr>
            </w:pPr>
          </w:p>
        </w:tc>
        <w:tc>
          <w:tcPr>
            <w:tcW w:w="6468" w:type="dxa"/>
          </w:tcPr>
          <w:p w:rsidR="00E0064C" w:rsidRPr="00E41F9A" w:rsidRDefault="00E0064C" w:rsidP="003A0691">
            <w:pPr>
              <w:autoSpaceDE w:val="0"/>
              <w:autoSpaceDN w:val="0"/>
              <w:adjustRightInd w:val="0"/>
              <w:rPr>
                <w:rFonts w:ascii="Bookman Old Style" w:hAnsi="Bookman Old Style" w:cs="Arial"/>
                <w:i/>
                <w:sz w:val="24"/>
                <w:szCs w:val="24"/>
                <w:lang w:eastAsia="id-ID" w:bidi="th-TH"/>
              </w:rPr>
            </w:pPr>
            <w:r w:rsidRPr="00E41F9A">
              <w:rPr>
                <w:rFonts w:ascii="Bookman Old Style" w:hAnsi="Bookman Old Style" w:cs="Arial"/>
                <w:sz w:val="24"/>
                <w:szCs w:val="24"/>
                <w:lang w:val="id-ID" w:eastAsia="id-ID" w:bidi="th-TH"/>
              </w:rPr>
              <w:t xml:space="preserve">Jaminan dicairkan dan disetorkan ke kas </w:t>
            </w:r>
            <w:r w:rsidR="00B24BC0" w:rsidRPr="00E41F9A">
              <w:rPr>
                <w:rFonts w:ascii="Bookman Old Style" w:hAnsi="Bookman Old Style" w:cs="Arial"/>
                <w:sz w:val="24"/>
                <w:szCs w:val="24"/>
                <w:lang w:eastAsia="id-ID" w:bidi="th-TH"/>
              </w:rPr>
              <w:t>daerah.</w:t>
            </w:r>
          </w:p>
          <w:p w:rsidR="00E0064C" w:rsidRPr="00E41F9A" w:rsidRDefault="00E0064C" w:rsidP="003A0691">
            <w:pPr>
              <w:autoSpaceDE w:val="0"/>
              <w:autoSpaceDN w:val="0"/>
              <w:adjustRightInd w:val="0"/>
              <w:rPr>
                <w:rFonts w:ascii="Bookman Old Style" w:hAnsi="Bookman Old Style" w:cs="Arial"/>
                <w:sz w:val="24"/>
                <w:szCs w:val="24"/>
                <w:lang w:val="id-ID" w:eastAsia="id-ID" w:bidi="th-TH"/>
              </w:rPr>
            </w:pPr>
          </w:p>
        </w:tc>
      </w:tr>
      <w:tr w:rsidR="00CD0905" w:rsidRPr="00E41F9A" w:rsidTr="00217242">
        <w:trPr>
          <w:trHeight w:val="1560"/>
        </w:trPr>
        <w:tc>
          <w:tcPr>
            <w:tcW w:w="2802" w:type="dxa"/>
          </w:tcPr>
          <w:p w:rsidR="00E0064C" w:rsidRPr="00E41F9A" w:rsidRDefault="00E0064C" w:rsidP="007247E3">
            <w:pPr>
              <w:numPr>
                <w:ilvl w:val="0"/>
                <w:numId w:val="59"/>
              </w:numPr>
              <w:ind w:left="426" w:hanging="426"/>
              <w:rPr>
                <w:rFonts w:ascii="Bookman Old Style" w:hAnsi="Bookman Old Style" w:cs="Arial"/>
                <w:sz w:val="24"/>
                <w:szCs w:val="24"/>
                <w:lang w:val="id-ID"/>
              </w:rPr>
            </w:pPr>
            <w:r w:rsidRPr="00E41F9A">
              <w:rPr>
                <w:rFonts w:ascii="Bookman Old Style" w:hAnsi="Bookman Old Style" w:cs="Arial"/>
                <w:sz w:val="24"/>
                <w:szCs w:val="24"/>
                <w:lang w:val="id-ID"/>
              </w:rPr>
              <w:t>Penyelesaian Perselisihan</w:t>
            </w: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3A0691">
            <w:pPr>
              <w:ind w:left="426"/>
              <w:rPr>
                <w:rFonts w:ascii="Bookman Old Style" w:hAnsi="Bookman Old Style" w:cs="Arial"/>
                <w:sz w:val="24"/>
                <w:szCs w:val="24"/>
                <w:lang w:val="id-ID"/>
              </w:rPr>
            </w:pPr>
          </w:p>
          <w:p w:rsidR="00E0064C" w:rsidRPr="00E41F9A" w:rsidRDefault="00E0064C" w:rsidP="00B24BC0">
            <w:pPr>
              <w:rPr>
                <w:rFonts w:ascii="Bookman Old Style" w:hAnsi="Bookman Old Style" w:cs="Arial"/>
                <w:sz w:val="24"/>
                <w:szCs w:val="24"/>
                <w:lang w:val="id-ID"/>
              </w:rPr>
            </w:pPr>
          </w:p>
        </w:tc>
        <w:tc>
          <w:tcPr>
            <w:tcW w:w="6468" w:type="dxa"/>
          </w:tcPr>
          <w:p w:rsidR="00E0064C" w:rsidRPr="00E41F9A" w:rsidRDefault="00E0064C" w:rsidP="003A0691">
            <w:pPr>
              <w:ind w:right="-72"/>
              <w:rPr>
                <w:rFonts w:ascii="Bookman Old Style" w:hAnsi="Bookman Old Style" w:cs="Arial"/>
                <w:sz w:val="24"/>
                <w:szCs w:val="24"/>
                <w:lang w:val="id-ID"/>
              </w:rPr>
            </w:pPr>
            <w:r w:rsidRPr="00E41F9A">
              <w:rPr>
                <w:rFonts w:ascii="Bookman Old Style" w:hAnsi="Bookman Old Style" w:cs="Arial"/>
                <w:sz w:val="24"/>
                <w:szCs w:val="24"/>
                <w:lang w:val="id-ID"/>
              </w:rPr>
              <w:t xml:space="preserve">Jika perselisihan Para Pihak mengenai pelaksanaan Kontrak tidak dapat diselesaikan secara damai maka Para Pihak menetapkan lembaga penyelesaian perselisihan tersebut di </w:t>
            </w:r>
            <w:r w:rsidR="00B24BC0" w:rsidRPr="00E41F9A">
              <w:rPr>
                <w:rFonts w:ascii="Bookman Old Style" w:hAnsi="Bookman Old Style" w:cs="Arial"/>
                <w:sz w:val="24"/>
                <w:szCs w:val="24"/>
                <w:lang w:val="id-ID"/>
              </w:rPr>
              <w:t xml:space="preserve">bawah sebagai Pemutus Sengketa : </w:t>
            </w:r>
            <w:r w:rsidRPr="00E41F9A">
              <w:rPr>
                <w:rFonts w:ascii="Bookman Old Style" w:hAnsi="Bookman Old Style" w:cs="Arial"/>
                <w:i/>
                <w:sz w:val="24"/>
                <w:szCs w:val="24"/>
                <w:lang w:val="sv-SE"/>
              </w:rPr>
              <w:t xml:space="preserve">Badan Arbitrase Nasional Indonesia (BANI)] </w:t>
            </w:r>
          </w:p>
          <w:p w:rsidR="00E0064C" w:rsidRPr="00E41F9A" w:rsidRDefault="00E0064C" w:rsidP="00B24BC0">
            <w:pPr>
              <w:ind w:right="-72"/>
              <w:rPr>
                <w:rFonts w:ascii="Bookman Old Style" w:hAnsi="Bookman Old Style" w:cs="Arial"/>
                <w:sz w:val="24"/>
                <w:szCs w:val="24"/>
                <w:lang w:val="sv-SE"/>
              </w:rPr>
            </w:pPr>
          </w:p>
          <w:p w:rsidR="00E0064C" w:rsidRDefault="00E0064C" w:rsidP="00217242">
            <w:pPr>
              <w:pStyle w:val="NormalItalic"/>
              <w:rPr>
                <w:rFonts w:ascii="Bookman Old Style" w:hAnsi="Bookman Old Style" w:cs="Arial"/>
                <w:sz w:val="24"/>
                <w:szCs w:val="24"/>
                <w:lang w:val="sv-SE"/>
              </w:rPr>
            </w:pPr>
            <w:r w:rsidRPr="00E41F9A">
              <w:rPr>
                <w:rFonts w:ascii="Bookman Old Style" w:hAnsi="Bookman Old Style" w:cs="Arial"/>
                <w:sz w:val="24"/>
                <w:szCs w:val="24"/>
                <w:lang w:val="sv-SE"/>
              </w:rPr>
              <w:t>Semua sengketa yang timbul dari Kontrak ini, akan diselesaikan dan diputus oleh Badan Arbitrase Nasional Indonesia (BANI) menurut peraturan-peraturan administrasi dan peraturan-peraturan prosedur arbitrase BANI, yang keputusannya mengikat kedua belah pihak yang bersengketa sebagai keputusan tingkat pertama dan terakhir. Para Pihak setuju bahwa jumlah arbitrator adalah 3 (tiga) orang. Masing-masing Pihak harus menunjuk seorang arbitrator dan kedua arbitrator yang ditunjuk oleh Para Pihak akan memilih arbitrator ketiga yang akan bertind</w:t>
            </w:r>
            <w:r w:rsidR="006779D1">
              <w:rPr>
                <w:rFonts w:ascii="Bookman Old Style" w:hAnsi="Bookman Old Style" w:cs="Arial"/>
                <w:sz w:val="24"/>
                <w:szCs w:val="24"/>
                <w:lang w:val="sv-SE"/>
              </w:rPr>
              <w:t>ak sebagai pimpinan arbitrator.</w:t>
            </w:r>
          </w:p>
          <w:p w:rsidR="003572B1" w:rsidRPr="00E41F9A" w:rsidRDefault="003572B1" w:rsidP="00217242">
            <w:pPr>
              <w:pStyle w:val="NormalItalic"/>
              <w:rPr>
                <w:rFonts w:ascii="Bookman Old Style" w:hAnsi="Bookman Old Style" w:cs="Arial"/>
                <w:sz w:val="24"/>
                <w:szCs w:val="24"/>
                <w:lang w:val="sv-SE"/>
              </w:rPr>
            </w:pPr>
            <w:bookmarkStart w:id="276" w:name="_GoBack"/>
            <w:bookmarkEnd w:id="276"/>
          </w:p>
        </w:tc>
      </w:tr>
    </w:tbl>
    <w:p w:rsidR="00AE00D5" w:rsidRPr="00E41F9A" w:rsidRDefault="00AE00D5" w:rsidP="00AE00D5">
      <w:pPr>
        <w:ind w:left="4253"/>
        <w:jc w:val="center"/>
        <w:rPr>
          <w:rFonts w:ascii="Bookman Old Style" w:hAnsi="Bookman Old Style" w:cs="Arial"/>
          <w:sz w:val="24"/>
          <w:szCs w:val="24"/>
          <w:lang w:val="id-ID"/>
        </w:rPr>
      </w:pPr>
      <w:r w:rsidRPr="00E41F9A">
        <w:rPr>
          <w:rFonts w:ascii="Bookman Old Style" w:hAnsi="Bookman Old Style" w:cs="Arial"/>
          <w:sz w:val="24"/>
          <w:szCs w:val="24"/>
          <w:lang w:val="id-ID"/>
        </w:rPr>
        <w:t xml:space="preserve">Ditanda tangani di </w:t>
      </w:r>
      <w:r w:rsidR="00DF4285"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AE00D5" w:rsidRPr="00E41F9A" w:rsidRDefault="00AE00D5" w:rsidP="00AE00D5">
      <w:pPr>
        <w:ind w:left="4253"/>
        <w:jc w:val="center"/>
        <w:rPr>
          <w:rFonts w:ascii="Bookman Old Style" w:hAnsi="Bookman Old Style" w:cs="Arial"/>
          <w:sz w:val="24"/>
          <w:szCs w:val="24"/>
          <w:lang w:val="id-ID"/>
        </w:rPr>
      </w:pPr>
      <w:r w:rsidRPr="00E41F9A">
        <w:rPr>
          <w:rFonts w:ascii="Bookman Old Style" w:hAnsi="Bookman Old Style" w:cs="Arial"/>
          <w:sz w:val="24"/>
          <w:szCs w:val="24"/>
          <w:lang w:val="id-ID"/>
        </w:rPr>
        <w:t xml:space="preserve">Pada Tanggal </w:t>
      </w:r>
      <w:r w:rsidR="00DF4285" w:rsidRPr="00E41F9A">
        <w:rPr>
          <w:rFonts w:ascii="Bookman Old Style" w:hAnsi="Bookman Old Style" w:cs="Arial"/>
          <w:sz w:val="24"/>
          <w:szCs w:val="24"/>
        </w:rPr>
        <w:t>………………….</w:t>
      </w:r>
      <w:r w:rsidRPr="00E41F9A">
        <w:rPr>
          <w:rFonts w:ascii="Bookman Old Style" w:hAnsi="Bookman Old Style" w:cs="Arial"/>
          <w:sz w:val="24"/>
          <w:szCs w:val="24"/>
          <w:lang w:val="id-ID"/>
        </w:rPr>
        <w:t>.</w:t>
      </w:r>
    </w:p>
    <w:p w:rsidR="00AE00D5" w:rsidRPr="00E41F9A" w:rsidRDefault="00AE00D5" w:rsidP="00AE00D5">
      <w:pPr>
        <w:ind w:left="4253"/>
        <w:jc w:val="center"/>
        <w:rPr>
          <w:rFonts w:ascii="Bookman Old Style" w:hAnsi="Bookman Old Style"/>
          <w:sz w:val="24"/>
          <w:szCs w:val="24"/>
          <w:lang w:val="id-ID"/>
        </w:rPr>
      </w:pPr>
      <w:r w:rsidRPr="00E41F9A">
        <w:rPr>
          <w:rFonts w:ascii="Bookman Old Style" w:hAnsi="Bookman Old Style" w:cs="Arial"/>
          <w:sz w:val="24"/>
          <w:szCs w:val="24"/>
          <w:lang w:val="id-ID"/>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gridCol w:w="4557"/>
      </w:tblGrid>
      <w:tr w:rsidR="00AF1536" w:rsidRPr="00E41F9A" w:rsidTr="0062119A">
        <w:trPr>
          <w:jc w:val="center"/>
        </w:trPr>
        <w:tc>
          <w:tcPr>
            <w:tcW w:w="4675" w:type="dxa"/>
          </w:tcPr>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Untuk dan atas nama Penyedia</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w:t>
            </w: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FB30B8">
            <w:pPr>
              <w:jc w:val="both"/>
              <w:rPr>
                <w:rFonts w:ascii="Bookman Old Style" w:hAnsi="Bookman Old Style"/>
                <w:sz w:val="24"/>
                <w:szCs w:val="24"/>
                <w:lang w:val="en-US"/>
              </w:rPr>
            </w:pP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Direktur</w:t>
            </w:r>
          </w:p>
        </w:tc>
        <w:tc>
          <w:tcPr>
            <w:tcW w:w="4675" w:type="dxa"/>
          </w:tcPr>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Untuk dan atas nama</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PROVINSI BANTEN</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Pejabat Pembuat Komitmen,</w:t>
            </w: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62119A">
            <w:pPr>
              <w:jc w:val="center"/>
              <w:rPr>
                <w:rFonts w:ascii="Bookman Old Style" w:hAnsi="Bookman Old Style"/>
                <w:sz w:val="24"/>
                <w:szCs w:val="24"/>
              </w:rPr>
            </w:pPr>
          </w:p>
          <w:p w:rsidR="00AF1536" w:rsidRPr="00E41F9A" w:rsidRDefault="00AF1536" w:rsidP="00FB30B8">
            <w:pPr>
              <w:jc w:val="both"/>
              <w:rPr>
                <w:rFonts w:ascii="Bookman Old Style" w:hAnsi="Bookman Old Style"/>
                <w:sz w:val="24"/>
                <w:szCs w:val="24"/>
                <w:lang w:val="en-US"/>
              </w:rPr>
            </w:pP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w:t>
            </w:r>
          </w:p>
          <w:p w:rsidR="00AF1536" w:rsidRPr="00E41F9A" w:rsidRDefault="00AF1536" w:rsidP="0062119A">
            <w:pPr>
              <w:jc w:val="center"/>
              <w:rPr>
                <w:rFonts w:ascii="Bookman Old Style" w:hAnsi="Bookman Old Style"/>
                <w:sz w:val="24"/>
                <w:szCs w:val="24"/>
              </w:rPr>
            </w:pPr>
            <w:r w:rsidRPr="00E41F9A">
              <w:rPr>
                <w:rFonts w:ascii="Bookman Old Style" w:hAnsi="Bookman Old Style"/>
                <w:sz w:val="24"/>
                <w:szCs w:val="24"/>
              </w:rPr>
              <w:t>NIP. …………………..</w:t>
            </w:r>
          </w:p>
        </w:tc>
      </w:tr>
    </w:tbl>
    <w:p w:rsidR="00E80866" w:rsidRPr="00E41F9A" w:rsidRDefault="00E80866" w:rsidP="00FB30B8">
      <w:pPr>
        <w:rPr>
          <w:rFonts w:ascii="Bookman Old Style" w:hAnsi="Bookman Old Style" w:cs="Arial"/>
          <w:sz w:val="24"/>
          <w:szCs w:val="24"/>
        </w:rPr>
      </w:pPr>
    </w:p>
    <w:sectPr w:rsidR="00E80866" w:rsidRPr="00E41F9A" w:rsidSect="00116B31">
      <w:footerReference w:type="default" r:id="rId9"/>
      <w:pgSz w:w="12240" w:h="18720" w:code="9"/>
      <w:pgMar w:top="1699" w:right="1699" w:bottom="1699" w:left="1699" w:header="706" w:footer="706" w:gutter="0"/>
      <w:pgNumType w:start="4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B56" w:rsidRDefault="00A06B56" w:rsidP="00254A04">
      <w:r>
        <w:separator/>
      </w:r>
    </w:p>
  </w:endnote>
  <w:endnote w:type="continuationSeparator" w:id="1">
    <w:p w:rsidR="00A06B56" w:rsidRDefault="00A06B56" w:rsidP="00254A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EB1" w:rsidRPr="00EB7C38" w:rsidRDefault="007A0472" w:rsidP="00A11EB1">
    <w:pPr>
      <w:pStyle w:val="Footer"/>
      <w:pBdr>
        <w:top w:val="thinThickSmallGap" w:sz="24" w:space="1" w:color="622423"/>
      </w:pBdr>
      <w:jc w:val="left"/>
      <w:rPr>
        <w:rFonts w:ascii="Bookman Old Style" w:hAnsi="Bookman Old Style"/>
        <w:lang w:val="id-ID"/>
      </w:rPr>
    </w:pPr>
    <w:r w:rsidRPr="007A0472">
      <w:rPr>
        <w:rFonts w:ascii="Bookman Old Style" w:hAnsi="Bookman Old Style"/>
        <w:noProof/>
        <w:lang w:val="id-ID" w:eastAsia="id-ID"/>
      </w:rPr>
      <w:pict>
        <v:shapetype id="_x0000_t202" coordsize="21600,21600" o:spt="202" path="m,l,21600r21600,l21600,xe">
          <v:stroke joinstyle="miter"/>
          <v:path gradientshapeok="t" o:connecttype="rect"/>
        </v:shapetype>
        <v:shape id="_x0000_s2058" type="#_x0000_t202" style="position:absolute;margin-left:388.1pt;margin-top:7.9pt;width:69.95pt;height:3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8">
            <w:txbxContent>
              <w:p w:rsidR="00A11EB1" w:rsidRPr="00005C49" w:rsidRDefault="00A11EB1" w:rsidP="00A11EB1">
                <w:pPr>
                  <w:jc w:val="center"/>
                  <w:rPr>
                    <w:sz w:val="18"/>
                    <w:u w:val="single"/>
                  </w:rPr>
                </w:pPr>
                <w:r w:rsidRPr="00C22814">
                  <w:rPr>
                    <w:sz w:val="18"/>
                    <w:u w:val="single"/>
                    <w:lang w:val="id-ID"/>
                  </w:rPr>
                  <w:t xml:space="preserve">Paraf </w:t>
                </w:r>
                <w:r>
                  <w:rPr>
                    <w:sz w:val="18"/>
                    <w:u w:val="single"/>
                  </w:rPr>
                  <w:t>Penyedia</w:t>
                </w:r>
              </w:p>
            </w:txbxContent>
          </v:textbox>
        </v:shape>
      </w:pict>
    </w:r>
    <w:r w:rsidRPr="007A0472">
      <w:rPr>
        <w:rFonts w:ascii="Bookman Old Style" w:hAnsi="Bookman Old Style"/>
        <w:noProof/>
        <w:lang w:val="id-ID" w:eastAsia="id-ID"/>
      </w:rPr>
      <w:pict>
        <v:shape id="Text Box 3" o:spid="_x0000_s2056" type="#_x0000_t202" style="position:absolute;margin-left:315.6pt;margin-top:7.75pt;width:69.95pt;height:39.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Text Box 3">
            <w:txbxContent>
              <w:p w:rsidR="00A11EB1" w:rsidRPr="00C22814" w:rsidRDefault="00A11EB1" w:rsidP="00A11EB1">
                <w:pPr>
                  <w:jc w:val="center"/>
                  <w:rPr>
                    <w:sz w:val="18"/>
                    <w:u w:val="single"/>
                    <w:lang w:val="id-ID"/>
                  </w:rPr>
                </w:pPr>
                <w:r w:rsidRPr="00C22814">
                  <w:rPr>
                    <w:sz w:val="18"/>
                    <w:u w:val="single"/>
                    <w:lang w:val="id-ID"/>
                  </w:rPr>
                  <w:t>Paraf PPK</w:t>
                </w:r>
              </w:p>
            </w:txbxContent>
          </v:textbox>
        </v:shape>
      </w:pict>
    </w:r>
    <w:r w:rsidR="00A11EB1" w:rsidRPr="00EB7C38">
      <w:rPr>
        <w:rFonts w:ascii="Bookman Old Style" w:hAnsi="Bookman Old Style"/>
        <w:sz w:val="22"/>
        <w:szCs w:val="22"/>
      </w:rPr>
      <w:t>K</w:t>
    </w:r>
    <w:r w:rsidR="00A11EB1" w:rsidRPr="00EB7C38">
      <w:rPr>
        <w:rFonts w:ascii="Bookman Old Style" w:hAnsi="Bookman Old Style"/>
        <w:sz w:val="22"/>
        <w:szCs w:val="22"/>
        <w:lang w:val="id-ID"/>
      </w:rPr>
      <w:t xml:space="preserve">ontrak </w:t>
    </w:r>
    <w:r w:rsidR="007C26B7" w:rsidRPr="00EB7C38">
      <w:rPr>
        <w:rFonts w:ascii="Bookman Old Style" w:hAnsi="Bookman Old Style"/>
        <w:sz w:val="22"/>
        <w:szCs w:val="22"/>
        <w:lang w:val="id-ID"/>
      </w:rPr>
      <w:t xml:space="preserve">Pengadaan Barang Terima Jadi </w:t>
    </w:r>
    <w:r w:rsidR="007C26B7" w:rsidRPr="00EB7C38">
      <w:rPr>
        <w:rFonts w:ascii="Bookman Old Style" w:hAnsi="Bookman Old Style"/>
        <w:i/>
        <w:sz w:val="22"/>
        <w:szCs w:val="22"/>
        <w:lang w:val="id-ID"/>
      </w:rPr>
      <w:t>(tu</w:t>
    </w:r>
    <w:r w:rsidR="003A37BB">
      <w:rPr>
        <w:rFonts w:ascii="Bookman Old Style" w:hAnsi="Bookman Old Style"/>
        <w:i/>
        <w:sz w:val="22"/>
        <w:szCs w:val="22"/>
      </w:rPr>
      <w:t>r</w:t>
    </w:r>
    <w:r w:rsidR="007C26B7" w:rsidRPr="00EB7C38">
      <w:rPr>
        <w:rFonts w:ascii="Bookman Old Style" w:hAnsi="Bookman Old Style"/>
        <w:i/>
        <w:sz w:val="22"/>
        <w:szCs w:val="22"/>
        <w:lang w:val="id-ID"/>
      </w:rPr>
      <w:t>nkey contract)</w:t>
    </w:r>
  </w:p>
  <w:p w:rsidR="00A11EB1" w:rsidRPr="00EB7C38" w:rsidRDefault="00A11EB1" w:rsidP="00A11EB1">
    <w:pPr>
      <w:pStyle w:val="Footer"/>
      <w:rPr>
        <w:rFonts w:ascii="Bookman Old Style" w:hAnsi="Bookman Old Style"/>
      </w:rPr>
    </w:pPr>
  </w:p>
  <w:p w:rsidR="00A11EB1" w:rsidRPr="00EB7C38" w:rsidRDefault="00A11EB1" w:rsidP="00A11EB1">
    <w:pPr>
      <w:pStyle w:val="Footer"/>
      <w:jc w:val="center"/>
      <w:rPr>
        <w:rFonts w:ascii="Bookman Old Style" w:hAnsi="Bookman Old Style"/>
      </w:rPr>
    </w:pPr>
  </w:p>
  <w:p w:rsidR="00A11EB1" w:rsidRPr="00EB7C38" w:rsidRDefault="00A11EB1" w:rsidP="00A11EB1">
    <w:pPr>
      <w:pStyle w:val="Footer"/>
      <w:rPr>
        <w:rFonts w:ascii="Bookman Old Style" w:hAnsi="Bookman Old Style"/>
      </w:rPr>
    </w:pPr>
  </w:p>
  <w:p w:rsidR="00A11EB1" w:rsidRPr="00EB7C38" w:rsidRDefault="00A11EB1" w:rsidP="00981FB9">
    <w:pPr>
      <w:pStyle w:val="Footer"/>
      <w:jc w:val="center"/>
      <w:rPr>
        <w:rFonts w:ascii="Bookman Old Style" w:hAnsi="Bookman Old Style"/>
      </w:rPr>
    </w:pPr>
  </w:p>
  <w:p w:rsidR="00A11EB1" w:rsidRPr="00EB7C38" w:rsidRDefault="00A11EB1" w:rsidP="00A11EB1">
    <w:pPr>
      <w:pStyle w:val="Footer"/>
      <w:jc w:val="center"/>
      <w:rPr>
        <w:rFonts w:ascii="Bookman Old Style" w:hAnsi="Bookman Old Style"/>
      </w:rPr>
    </w:pPr>
  </w:p>
  <w:p w:rsidR="00A11EB1" w:rsidRPr="00B80FEF" w:rsidRDefault="00A11EB1" w:rsidP="00A11EB1">
    <w:pPr>
      <w:pStyle w:val="Footer"/>
      <w:jc w:val="center"/>
      <w:rPr>
        <w:rFonts w:ascii="Bookman Old Style" w:hAnsi="Bookman Old Style"/>
        <w:sz w:val="22"/>
        <w:szCs w:val="22"/>
      </w:rPr>
    </w:pPr>
    <w:r w:rsidRPr="00B80FEF">
      <w:rPr>
        <w:rFonts w:ascii="Bookman Old Style" w:hAnsi="Bookman Old Style"/>
        <w:sz w:val="22"/>
        <w:szCs w:val="22"/>
        <w:lang w:val="id-ID"/>
      </w:rPr>
      <w:t>-</w:t>
    </w:r>
    <w:r w:rsidRPr="00B80FEF">
      <w:rPr>
        <w:rFonts w:ascii="Bookman Old Style" w:hAnsi="Bookman Old Style"/>
        <w:color w:val="FFFFFF" w:themeColor="background1"/>
        <w:sz w:val="22"/>
        <w:szCs w:val="22"/>
        <w:lang w:val="id-ID"/>
      </w:rPr>
      <w:t>-</w:t>
    </w:r>
    <w:sdt>
      <w:sdtPr>
        <w:rPr>
          <w:rFonts w:ascii="Bookman Old Style" w:hAnsi="Bookman Old Style"/>
          <w:sz w:val="22"/>
          <w:szCs w:val="22"/>
        </w:rPr>
        <w:id w:val="1509102383"/>
        <w:docPartObj>
          <w:docPartGallery w:val="Page Numbers (Bottom of Page)"/>
          <w:docPartUnique/>
        </w:docPartObj>
      </w:sdtPr>
      <w:sdtEndPr>
        <w:rPr>
          <w:noProof/>
        </w:rPr>
      </w:sdtEndPr>
      <w:sdtContent>
        <w:r w:rsidR="007A0472" w:rsidRPr="00B80FEF">
          <w:rPr>
            <w:rFonts w:ascii="Bookman Old Style" w:hAnsi="Bookman Old Style"/>
            <w:sz w:val="22"/>
            <w:szCs w:val="22"/>
          </w:rPr>
          <w:fldChar w:fldCharType="begin"/>
        </w:r>
        <w:r w:rsidRPr="00B80FEF">
          <w:rPr>
            <w:rFonts w:ascii="Bookman Old Style" w:hAnsi="Bookman Old Style"/>
            <w:sz w:val="22"/>
            <w:szCs w:val="22"/>
          </w:rPr>
          <w:instrText xml:space="preserve"> PAGE   \* MERGEFORMAT </w:instrText>
        </w:r>
        <w:r w:rsidR="007A0472" w:rsidRPr="00B80FEF">
          <w:rPr>
            <w:rFonts w:ascii="Bookman Old Style" w:hAnsi="Bookman Old Style"/>
            <w:sz w:val="22"/>
            <w:szCs w:val="22"/>
          </w:rPr>
          <w:fldChar w:fldCharType="separate"/>
        </w:r>
        <w:r w:rsidR="003B77AC">
          <w:rPr>
            <w:rFonts w:ascii="Bookman Old Style" w:hAnsi="Bookman Old Style"/>
            <w:noProof/>
            <w:sz w:val="22"/>
            <w:szCs w:val="22"/>
          </w:rPr>
          <w:t>72</w:t>
        </w:r>
        <w:r w:rsidR="007A0472" w:rsidRPr="00B80FEF">
          <w:rPr>
            <w:rFonts w:ascii="Bookman Old Style" w:hAnsi="Bookman Old Style"/>
            <w:noProof/>
            <w:sz w:val="22"/>
            <w:szCs w:val="22"/>
          </w:rPr>
          <w:fldChar w:fldCharType="end"/>
        </w:r>
        <w:r w:rsidRPr="00B80FEF">
          <w:rPr>
            <w:rFonts w:ascii="Bookman Old Style" w:hAnsi="Bookman Old Style"/>
            <w:noProof/>
            <w:sz w:val="22"/>
            <w:szCs w:val="22"/>
            <w:lang w:val="id-ID"/>
          </w:rPr>
          <w:t xml:space="preserve">  -</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B56" w:rsidRDefault="00A06B56" w:rsidP="00254A04">
      <w:r>
        <w:separator/>
      </w:r>
    </w:p>
  </w:footnote>
  <w:footnote w:type="continuationSeparator" w:id="1">
    <w:p w:rsidR="00A06B56" w:rsidRDefault="00A06B56" w:rsidP="00254A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02FD"/>
    <w:multiLevelType w:val="hybridMultilevel"/>
    <w:tmpl w:val="C1D2489C"/>
    <w:lvl w:ilvl="0" w:tplc="04090011">
      <w:start w:val="1"/>
      <w:numFmt w:val="decimal"/>
      <w:lvlText w:val="%1)"/>
      <w:lvlJc w:val="left"/>
      <w:pPr>
        <w:ind w:left="5175" w:hanging="360"/>
      </w:pPr>
    </w:lvl>
    <w:lvl w:ilvl="1" w:tplc="04210019" w:tentative="1">
      <w:start w:val="1"/>
      <w:numFmt w:val="lowerLetter"/>
      <w:lvlText w:val="%2."/>
      <w:lvlJc w:val="left"/>
      <w:pPr>
        <w:ind w:left="5895" w:hanging="360"/>
      </w:pPr>
    </w:lvl>
    <w:lvl w:ilvl="2" w:tplc="0421001B" w:tentative="1">
      <w:start w:val="1"/>
      <w:numFmt w:val="lowerRoman"/>
      <w:lvlText w:val="%3."/>
      <w:lvlJc w:val="right"/>
      <w:pPr>
        <w:ind w:left="6615" w:hanging="180"/>
      </w:pPr>
    </w:lvl>
    <w:lvl w:ilvl="3" w:tplc="0421000F" w:tentative="1">
      <w:start w:val="1"/>
      <w:numFmt w:val="decimal"/>
      <w:lvlText w:val="%4."/>
      <w:lvlJc w:val="left"/>
      <w:pPr>
        <w:ind w:left="7335" w:hanging="360"/>
      </w:pPr>
    </w:lvl>
    <w:lvl w:ilvl="4" w:tplc="04210019" w:tentative="1">
      <w:start w:val="1"/>
      <w:numFmt w:val="lowerLetter"/>
      <w:lvlText w:val="%5."/>
      <w:lvlJc w:val="left"/>
      <w:pPr>
        <w:ind w:left="8055" w:hanging="360"/>
      </w:pPr>
    </w:lvl>
    <w:lvl w:ilvl="5" w:tplc="0421001B" w:tentative="1">
      <w:start w:val="1"/>
      <w:numFmt w:val="lowerRoman"/>
      <w:lvlText w:val="%6."/>
      <w:lvlJc w:val="right"/>
      <w:pPr>
        <w:ind w:left="8775" w:hanging="180"/>
      </w:pPr>
    </w:lvl>
    <w:lvl w:ilvl="6" w:tplc="0421000F" w:tentative="1">
      <w:start w:val="1"/>
      <w:numFmt w:val="decimal"/>
      <w:lvlText w:val="%7."/>
      <w:lvlJc w:val="left"/>
      <w:pPr>
        <w:ind w:left="9495" w:hanging="360"/>
      </w:pPr>
    </w:lvl>
    <w:lvl w:ilvl="7" w:tplc="04210019" w:tentative="1">
      <w:start w:val="1"/>
      <w:numFmt w:val="lowerLetter"/>
      <w:lvlText w:val="%8."/>
      <w:lvlJc w:val="left"/>
      <w:pPr>
        <w:ind w:left="10215" w:hanging="360"/>
      </w:pPr>
    </w:lvl>
    <w:lvl w:ilvl="8" w:tplc="0421001B" w:tentative="1">
      <w:start w:val="1"/>
      <w:numFmt w:val="lowerRoman"/>
      <w:lvlText w:val="%9."/>
      <w:lvlJc w:val="right"/>
      <w:pPr>
        <w:ind w:left="10935" w:hanging="180"/>
      </w:pPr>
    </w:lvl>
  </w:abstractNum>
  <w:abstractNum w:abstractNumId="1">
    <w:nsid w:val="01CF0CAB"/>
    <w:multiLevelType w:val="hybridMultilevel"/>
    <w:tmpl w:val="1B9C90DC"/>
    <w:lvl w:ilvl="0" w:tplc="18A8626C">
      <w:start w:val="1"/>
      <w:numFmt w:val="decimal"/>
      <w:lvlText w:val="31.%1"/>
      <w:lvlJc w:val="left"/>
      <w:pPr>
        <w:ind w:left="741" w:hanging="360"/>
      </w:pPr>
      <w:rPr>
        <w:rFonts w:hint="default"/>
        <w:color w:val="auto"/>
      </w:rPr>
    </w:lvl>
    <w:lvl w:ilvl="1" w:tplc="04090019">
      <w:start w:val="1"/>
      <w:numFmt w:val="lowerLetter"/>
      <w:lvlText w:val="%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
    <w:nsid w:val="049D3B25"/>
    <w:multiLevelType w:val="hybridMultilevel"/>
    <w:tmpl w:val="B6265082"/>
    <w:lvl w:ilvl="0" w:tplc="04210015">
      <w:start w:val="1"/>
      <w:numFmt w:val="upperLetter"/>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4E73AF7"/>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57D41AE"/>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7A97D6A"/>
    <w:multiLevelType w:val="multilevel"/>
    <w:tmpl w:val="9B686020"/>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7E0457B"/>
    <w:multiLevelType w:val="hybridMultilevel"/>
    <w:tmpl w:val="DAA20280"/>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835097A"/>
    <w:multiLevelType w:val="multilevel"/>
    <w:tmpl w:val="A710A91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nsid w:val="087349CD"/>
    <w:multiLevelType w:val="hybridMultilevel"/>
    <w:tmpl w:val="0652D0E0"/>
    <w:lvl w:ilvl="0" w:tplc="04090019">
      <w:start w:val="1"/>
      <w:numFmt w:val="lowerLetter"/>
      <w:lvlText w:val="%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9">
    <w:nsid w:val="0CF136CF"/>
    <w:multiLevelType w:val="hybridMultilevel"/>
    <w:tmpl w:val="16E0E970"/>
    <w:lvl w:ilvl="0" w:tplc="1D0825A6">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lvl>
    <w:lvl w:ilvl="2" w:tplc="096E2C6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D023C24"/>
    <w:multiLevelType w:val="hybridMultilevel"/>
    <w:tmpl w:val="A0FEC74E"/>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E66E04"/>
    <w:multiLevelType w:val="multilevel"/>
    <w:tmpl w:val="60B0A71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nsid w:val="0E853ADF"/>
    <w:multiLevelType w:val="hybridMultilevel"/>
    <w:tmpl w:val="E1CAB274"/>
    <w:lvl w:ilvl="0" w:tplc="04090019">
      <w:start w:val="1"/>
      <w:numFmt w:val="lowerLetter"/>
      <w:lvlText w:val="%1."/>
      <w:lvlJc w:val="left"/>
      <w:pPr>
        <w:ind w:left="1321" w:hanging="360"/>
      </w:pPr>
      <w:rPr>
        <w:rFonts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3">
    <w:nsid w:val="10EB3D45"/>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1234039F"/>
    <w:multiLevelType w:val="multilevel"/>
    <w:tmpl w:val="13CCE886"/>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5">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633D2E"/>
    <w:multiLevelType w:val="hybridMultilevel"/>
    <w:tmpl w:val="77E04C6E"/>
    <w:lvl w:ilvl="0" w:tplc="04090019">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5785BAF"/>
    <w:multiLevelType w:val="hybridMultilevel"/>
    <w:tmpl w:val="96E8BF02"/>
    <w:lvl w:ilvl="0" w:tplc="04090011">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8">
    <w:nsid w:val="15AA5B14"/>
    <w:multiLevelType w:val="hybridMultilevel"/>
    <w:tmpl w:val="B008B778"/>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591197"/>
    <w:multiLevelType w:val="hybridMultilevel"/>
    <w:tmpl w:val="2E166332"/>
    <w:lvl w:ilvl="0" w:tplc="0421000F">
      <w:start w:val="1"/>
      <w:numFmt w:val="decimal"/>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8AD4C5E"/>
    <w:multiLevelType w:val="multilevel"/>
    <w:tmpl w:val="9B686020"/>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1B41361B"/>
    <w:multiLevelType w:val="hybridMultilevel"/>
    <w:tmpl w:val="E5FA3158"/>
    <w:lvl w:ilvl="0" w:tplc="25F8DDF2">
      <w:start w:val="1"/>
      <w:numFmt w:val="decimal"/>
      <w:lvlText w:val="27.%1"/>
      <w:lvlJc w:val="left"/>
      <w:pPr>
        <w:ind w:left="741" w:hanging="360"/>
      </w:pPr>
      <w:rPr>
        <w:rFonts w:hint="default"/>
      </w:rPr>
    </w:lvl>
    <w:lvl w:ilvl="1" w:tplc="04090019">
      <w:start w:val="1"/>
      <w:numFmt w:val="lowerLetter"/>
      <w:lvlText w:val="%2."/>
      <w:lvlJc w:val="left"/>
      <w:pPr>
        <w:ind w:left="1461" w:hanging="360"/>
      </w:pPr>
      <w:rPr>
        <w:rFonts w:hint="default"/>
        <w:b w:val="0"/>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2">
    <w:nsid w:val="1BBE08A0"/>
    <w:multiLevelType w:val="hybridMultilevel"/>
    <w:tmpl w:val="4EDCBB78"/>
    <w:lvl w:ilvl="0" w:tplc="04090019">
      <w:start w:val="1"/>
      <w:numFmt w:val="lowerLetter"/>
      <w:lvlText w:val="%1."/>
      <w:lvlJc w:val="left"/>
      <w:pPr>
        <w:ind w:left="1321" w:hanging="360"/>
      </w:pPr>
      <w:rPr>
        <w:rFonts w:hint="default"/>
        <w:b w:val="0"/>
        <w:i w:val="0"/>
        <w:color w:val="auto"/>
        <w:sz w:val="24"/>
        <w:szCs w:val="24"/>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3">
    <w:nsid w:val="1C621C2C"/>
    <w:multiLevelType w:val="hybridMultilevel"/>
    <w:tmpl w:val="DEB20F48"/>
    <w:lvl w:ilvl="0" w:tplc="C45C9478">
      <w:start w:val="1"/>
      <w:numFmt w:val="lowerLetter"/>
      <w:lvlText w:val="%1."/>
      <w:lvlJc w:val="left"/>
      <w:pPr>
        <w:ind w:left="1440" w:hanging="360"/>
      </w:pPr>
      <w:rPr>
        <w:rFonts w:hint="default"/>
      </w:rPr>
    </w:lvl>
    <w:lvl w:ilvl="1" w:tplc="9AF4F4CA">
      <w:start w:val="4"/>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1">
      <w:start w:val="1"/>
      <w:numFmt w:val="decimal"/>
      <w:lvlText w:val="%7)"/>
      <w:lvlJc w:val="left"/>
      <w:pPr>
        <w:ind w:left="5040" w:hanging="360"/>
      </w:pPr>
      <w:rPr>
        <w:rFonts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771EC3"/>
    <w:multiLevelType w:val="hybridMultilevel"/>
    <w:tmpl w:val="34FE60B4"/>
    <w:lvl w:ilvl="0" w:tplc="65C26134">
      <w:start w:val="1"/>
      <w:numFmt w:val="lowerLetter"/>
      <w:lvlText w:val="%1."/>
      <w:lvlJc w:val="left"/>
      <w:pPr>
        <w:ind w:left="4860" w:hanging="360"/>
      </w:pPr>
      <w:rPr>
        <w:rFonts w:ascii="Bookman Old Style" w:eastAsia="Times New Roman" w:hAnsi="Bookman Old Style" w:cs="Arial" w:hint="default"/>
      </w:rPr>
    </w:lvl>
    <w:lvl w:ilvl="1" w:tplc="04210019" w:tentative="1">
      <w:start w:val="1"/>
      <w:numFmt w:val="lowerLetter"/>
      <w:lvlText w:val="%2."/>
      <w:lvlJc w:val="left"/>
      <w:pPr>
        <w:ind w:left="1593" w:hanging="360"/>
      </w:pPr>
    </w:lvl>
    <w:lvl w:ilvl="2" w:tplc="0421001B" w:tentative="1">
      <w:start w:val="1"/>
      <w:numFmt w:val="lowerRoman"/>
      <w:lvlText w:val="%3."/>
      <w:lvlJc w:val="right"/>
      <w:pPr>
        <w:ind w:left="2313" w:hanging="180"/>
      </w:pPr>
    </w:lvl>
    <w:lvl w:ilvl="3" w:tplc="0421000F" w:tentative="1">
      <w:start w:val="1"/>
      <w:numFmt w:val="decimal"/>
      <w:lvlText w:val="%4."/>
      <w:lvlJc w:val="left"/>
      <w:pPr>
        <w:ind w:left="3033" w:hanging="360"/>
      </w:pPr>
    </w:lvl>
    <w:lvl w:ilvl="4" w:tplc="04210019" w:tentative="1">
      <w:start w:val="1"/>
      <w:numFmt w:val="lowerLetter"/>
      <w:lvlText w:val="%5."/>
      <w:lvlJc w:val="left"/>
      <w:pPr>
        <w:ind w:left="3753" w:hanging="360"/>
      </w:pPr>
    </w:lvl>
    <w:lvl w:ilvl="5" w:tplc="0421001B" w:tentative="1">
      <w:start w:val="1"/>
      <w:numFmt w:val="lowerRoman"/>
      <w:lvlText w:val="%6."/>
      <w:lvlJc w:val="right"/>
      <w:pPr>
        <w:ind w:left="4473" w:hanging="180"/>
      </w:pPr>
    </w:lvl>
    <w:lvl w:ilvl="6" w:tplc="0421000F" w:tentative="1">
      <w:start w:val="1"/>
      <w:numFmt w:val="decimal"/>
      <w:lvlText w:val="%7."/>
      <w:lvlJc w:val="left"/>
      <w:pPr>
        <w:ind w:left="5193" w:hanging="360"/>
      </w:pPr>
    </w:lvl>
    <w:lvl w:ilvl="7" w:tplc="04210019" w:tentative="1">
      <w:start w:val="1"/>
      <w:numFmt w:val="lowerLetter"/>
      <w:lvlText w:val="%8."/>
      <w:lvlJc w:val="left"/>
      <w:pPr>
        <w:ind w:left="5913" w:hanging="360"/>
      </w:pPr>
    </w:lvl>
    <w:lvl w:ilvl="8" w:tplc="0421001B" w:tentative="1">
      <w:start w:val="1"/>
      <w:numFmt w:val="lowerRoman"/>
      <w:lvlText w:val="%9."/>
      <w:lvlJc w:val="right"/>
      <w:pPr>
        <w:ind w:left="6633" w:hanging="180"/>
      </w:pPr>
    </w:lvl>
  </w:abstractNum>
  <w:abstractNum w:abstractNumId="25">
    <w:nsid w:val="1EB40C3A"/>
    <w:multiLevelType w:val="multilevel"/>
    <w:tmpl w:val="E4E26DB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
    <w:nsid w:val="1F053699"/>
    <w:multiLevelType w:val="hybridMultilevel"/>
    <w:tmpl w:val="7EAE664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F3C779E"/>
    <w:multiLevelType w:val="hybridMultilevel"/>
    <w:tmpl w:val="3FCABB32"/>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2111C84"/>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247132F2"/>
    <w:multiLevelType w:val="hybridMultilevel"/>
    <w:tmpl w:val="F8D00FF8"/>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24D83781"/>
    <w:multiLevelType w:val="hybridMultilevel"/>
    <w:tmpl w:val="FEE43246"/>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090019">
      <w:start w:val="1"/>
      <w:numFmt w:val="lowerLetter"/>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1">
    <w:nsid w:val="2899252F"/>
    <w:multiLevelType w:val="multilevel"/>
    <w:tmpl w:val="BFEAE6A8"/>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340"/>
        </w:tabs>
        <w:ind w:left="340"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2">
    <w:nsid w:val="29D058F0"/>
    <w:multiLevelType w:val="multilevel"/>
    <w:tmpl w:val="B778F03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3">
    <w:nsid w:val="2A885F13"/>
    <w:multiLevelType w:val="hybridMultilevel"/>
    <w:tmpl w:val="4AF031A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4EF8EC4C">
      <w:start w:val="1"/>
      <w:numFmt w:val="decimal"/>
      <w:lvlText w:val="%3."/>
      <w:lvlJc w:val="left"/>
      <w:pPr>
        <w:ind w:left="2340" w:hanging="360"/>
      </w:pPr>
      <w:rPr>
        <w:rFonts w:hint="default"/>
        <w:b w:val="0"/>
        <w:i w:val="0"/>
        <w:strike w:val="0"/>
        <w:color w:val="auto"/>
        <w:sz w:val="22"/>
        <w:szCs w:val="22"/>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34">
    <w:nsid w:val="2AF371AA"/>
    <w:multiLevelType w:val="hybridMultilevel"/>
    <w:tmpl w:val="DA0C9378"/>
    <w:lvl w:ilvl="0" w:tplc="04090011">
      <w:start w:val="1"/>
      <w:numFmt w:val="decimal"/>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5">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6">
    <w:nsid w:val="2E024E13"/>
    <w:multiLevelType w:val="multilevel"/>
    <w:tmpl w:val="4332516E"/>
    <w:lvl w:ilvl="0">
      <w:start w:val="1"/>
      <w:numFmt w:val="decimal"/>
      <w:lvlText w:val="%1."/>
      <w:lvlJc w:val="left"/>
      <w:pPr>
        <w:ind w:left="720" w:hanging="360"/>
      </w:pPr>
      <w:rPr>
        <w:i w:val="0"/>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2FF210B5"/>
    <w:multiLevelType w:val="hybridMultilevel"/>
    <w:tmpl w:val="8D8A4F24"/>
    <w:lvl w:ilvl="0" w:tplc="04090019">
      <w:start w:val="1"/>
      <w:numFmt w:val="lowerLetter"/>
      <w:lvlText w:val="%1."/>
      <w:lvlJc w:val="left"/>
      <w:pPr>
        <w:ind w:left="747" w:hanging="360"/>
      </w:pPr>
      <w:rPr>
        <w:rFonts w:hint="default"/>
        <w:b w:val="0"/>
        <w:i w:val="0"/>
        <w:color w:val="auto"/>
        <w:sz w:val="24"/>
        <w:szCs w:val="24"/>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8">
    <w:nsid w:val="30C24943"/>
    <w:multiLevelType w:val="hybridMultilevel"/>
    <w:tmpl w:val="121C2C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9C6015"/>
    <w:multiLevelType w:val="hybridMultilevel"/>
    <w:tmpl w:val="936E7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191EA1"/>
    <w:multiLevelType w:val="hybridMultilevel"/>
    <w:tmpl w:val="AD263B3C"/>
    <w:lvl w:ilvl="0" w:tplc="04090011">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41">
    <w:nsid w:val="33FE4840"/>
    <w:multiLevelType w:val="hybridMultilevel"/>
    <w:tmpl w:val="EBB052C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59254C7"/>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36286332"/>
    <w:multiLevelType w:val="hybridMultilevel"/>
    <w:tmpl w:val="63CAB472"/>
    <w:lvl w:ilvl="0" w:tplc="F3968400">
      <w:start w:val="1"/>
      <w:numFmt w:val="decimal"/>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7A608C8"/>
    <w:multiLevelType w:val="hybridMultilevel"/>
    <w:tmpl w:val="A0EA98E4"/>
    <w:lvl w:ilvl="0" w:tplc="04090019">
      <w:start w:val="1"/>
      <w:numFmt w:val="lowerLetter"/>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9F652DD"/>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3A022C43"/>
    <w:multiLevelType w:val="multilevel"/>
    <w:tmpl w:val="5FE4071E"/>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3D1D38BA"/>
    <w:multiLevelType w:val="hybridMultilevel"/>
    <w:tmpl w:val="B3D44794"/>
    <w:lvl w:ilvl="0" w:tplc="C7B881BE">
      <w:start w:val="1"/>
      <w:numFmt w:val="lowerLetter"/>
      <w:lvlText w:val="%1."/>
      <w:lvlJc w:val="left"/>
      <w:pPr>
        <w:ind w:left="720" w:hanging="360"/>
      </w:pPr>
      <w:rPr>
        <w:rFonts w:cs="Times New Roman"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E1140D"/>
    <w:multiLevelType w:val="hybridMultilevel"/>
    <w:tmpl w:val="9BB875D0"/>
    <w:lvl w:ilvl="0" w:tplc="04090019">
      <w:start w:val="1"/>
      <w:numFmt w:val="lowerLetter"/>
      <w:lvlText w:val="%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9">
    <w:nsid w:val="3E4E0323"/>
    <w:multiLevelType w:val="hybridMultilevel"/>
    <w:tmpl w:val="F7DC3C32"/>
    <w:lvl w:ilvl="0" w:tplc="0DEEA0AC">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3E686C8E"/>
    <w:multiLevelType w:val="hybridMultilevel"/>
    <w:tmpl w:val="4E8CCE9E"/>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3E6D19A1"/>
    <w:multiLevelType w:val="hybridMultilevel"/>
    <w:tmpl w:val="C9F08AF6"/>
    <w:lvl w:ilvl="0" w:tplc="04090019">
      <w:start w:val="1"/>
      <w:numFmt w:val="lowerLetter"/>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012228F"/>
    <w:multiLevelType w:val="hybridMultilevel"/>
    <w:tmpl w:val="117E5E92"/>
    <w:lvl w:ilvl="0" w:tplc="C7B881BE">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405A6F49"/>
    <w:multiLevelType w:val="hybridMultilevel"/>
    <w:tmpl w:val="8146F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3746EA6"/>
    <w:multiLevelType w:val="hybridMultilevel"/>
    <w:tmpl w:val="F1F4CC32"/>
    <w:lvl w:ilvl="0" w:tplc="04090011">
      <w:start w:val="1"/>
      <w:numFmt w:val="decimal"/>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5">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56">
    <w:nsid w:val="499B10D1"/>
    <w:multiLevelType w:val="hybridMultilevel"/>
    <w:tmpl w:val="E8A8158A"/>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4B0C615F"/>
    <w:multiLevelType w:val="multilevel"/>
    <w:tmpl w:val="B9F0BD2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8">
    <w:nsid w:val="4B680780"/>
    <w:multiLevelType w:val="hybridMultilevel"/>
    <w:tmpl w:val="73BC636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6C7EA0"/>
    <w:multiLevelType w:val="hybridMultilevel"/>
    <w:tmpl w:val="538EE4FA"/>
    <w:lvl w:ilvl="0" w:tplc="04210011">
      <w:start w:val="1"/>
      <w:numFmt w:val="decimal"/>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0">
    <w:nsid w:val="4E03014B"/>
    <w:multiLevelType w:val="hybridMultilevel"/>
    <w:tmpl w:val="1BA4B1B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nsid w:val="4E294626"/>
    <w:multiLevelType w:val="hybridMultilevel"/>
    <w:tmpl w:val="11C2C5C4"/>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E39311C"/>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nsid w:val="51AF6F54"/>
    <w:multiLevelType w:val="hybridMultilevel"/>
    <w:tmpl w:val="B08C5744"/>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846A42"/>
    <w:multiLevelType w:val="hybridMultilevel"/>
    <w:tmpl w:val="E7707730"/>
    <w:lvl w:ilvl="0" w:tplc="F83E2A12">
      <w:start w:val="1"/>
      <w:numFmt w:val="decimal"/>
      <w:lvlText w:val="%1."/>
      <w:lvlJc w:val="left"/>
      <w:pPr>
        <w:ind w:left="720" w:hanging="360"/>
      </w:pPr>
      <w:rPr>
        <w:rFonts w:hint="default"/>
        <w:i w:val="0"/>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5AF832A8"/>
    <w:multiLevelType w:val="multilevel"/>
    <w:tmpl w:val="61205E5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nsid w:val="5B575BED"/>
    <w:multiLevelType w:val="hybridMultilevel"/>
    <w:tmpl w:val="101438DE"/>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5C340BC0"/>
    <w:multiLevelType w:val="hybridMultilevel"/>
    <w:tmpl w:val="95043C36"/>
    <w:lvl w:ilvl="0" w:tplc="04090019">
      <w:start w:val="1"/>
      <w:numFmt w:val="lowerLetter"/>
      <w:lvlText w:val="%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5C601104"/>
    <w:multiLevelType w:val="hybridMultilevel"/>
    <w:tmpl w:val="E3A269FC"/>
    <w:lvl w:ilvl="0" w:tplc="04090011">
      <w:start w:val="1"/>
      <w:numFmt w:val="decimal"/>
      <w:lvlText w:val="%1)"/>
      <w:lvlJc w:val="left"/>
      <w:pPr>
        <w:ind w:left="23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CF43B6D"/>
    <w:multiLevelType w:val="hybridMultilevel"/>
    <w:tmpl w:val="442CB7A8"/>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5D554547"/>
    <w:multiLevelType w:val="hybridMultilevel"/>
    <w:tmpl w:val="00A064DC"/>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5E7E5031"/>
    <w:multiLevelType w:val="hybridMultilevel"/>
    <w:tmpl w:val="BDCCE7A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090011">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5F3124D0"/>
    <w:multiLevelType w:val="multilevel"/>
    <w:tmpl w:val="52F022A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3">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61C51723"/>
    <w:multiLevelType w:val="hybridMultilevel"/>
    <w:tmpl w:val="9EB6333C"/>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090019">
      <w:start w:val="1"/>
      <w:numFmt w:val="lowerLetter"/>
      <w:lvlText w:val="%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75">
    <w:nsid w:val="61DC11C7"/>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nsid w:val="62633552"/>
    <w:multiLevelType w:val="multilevel"/>
    <w:tmpl w:val="15829B6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7">
    <w:nsid w:val="64026D98"/>
    <w:multiLevelType w:val="hybridMultilevel"/>
    <w:tmpl w:val="F5FE932E"/>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F37201"/>
    <w:multiLevelType w:val="hybridMultilevel"/>
    <w:tmpl w:val="F1AE5E3E"/>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E0043F"/>
    <w:multiLevelType w:val="hybridMultilevel"/>
    <w:tmpl w:val="1A385D3A"/>
    <w:lvl w:ilvl="0" w:tplc="04090019">
      <w:start w:val="1"/>
      <w:numFmt w:val="lowerLetter"/>
      <w:lvlText w:val="%1."/>
      <w:lvlJc w:val="left"/>
      <w:pPr>
        <w:ind w:left="1321" w:hanging="360"/>
      </w:pPr>
      <w:rPr>
        <w:rFonts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80">
    <w:nsid w:val="6B805798"/>
    <w:multiLevelType w:val="hybridMultilevel"/>
    <w:tmpl w:val="261A3866"/>
    <w:lvl w:ilvl="0" w:tplc="04090019">
      <w:start w:val="1"/>
      <w:numFmt w:val="lowerLetter"/>
      <w:lvlText w:val="%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1">
    <w:nsid w:val="6C4F72AB"/>
    <w:multiLevelType w:val="multilevel"/>
    <w:tmpl w:val="4332516E"/>
    <w:lvl w:ilvl="0">
      <w:start w:val="1"/>
      <w:numFmt w:val="decimal"/>
      <w:lvlText w:val="%1."/>
      <w:lvlJc w:val="left"/>
      <w:pPr>
        <w:ind w:left="720" w:hanging="360"/>
      </w:pPr>
      <w:rPr>
        <w:i w:val="0"/>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6E9D5B05"/>
    <w:multiLevelType w:val="hybridMultilevel"/>
    <w:tmpl w:val="3E165C9A"/>
    <w:lvl w:ilvl="0" w:tplc="13CCBBAE">
      <w:start w:val="1"/>
      <w:numFmt w:val="decimal"/>
      <w:lvlText w:val="%1)"/>
      <w:lvlJc w:val="left"/>
      <w:pPr>
        <w:ind w:left="1866" w:hanging="360"/>
      </w:pPr>
      <w:rPr>
        <w:rFonts w:ascii="Bookman Old Style" w:eastAsia="Times New Roman" w:hAnsi="Bookman Old Style" w:cs="Arial"/>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1B5072A"/>
    <w:multiLevelType w:val="multilevel"/>
    <w:tmpl w:val="5FE4071E"/>
    <w:lvl w:ilvl="0">
      <w:start w:val="1"/>
      <w:numFmt w:val="decimal"/>
      <w:lvlText w:val="%1."/>
      <w:lvlJc w:val="left"/>
      <w:pPr>
        <w:ind w:left="786"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nsid w:val="72242B15"/>
    <w:multiLevelType w:val="hybridMultilevel"/>
    <w:tmpl w:val="77D0C264"/>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6">
    <w:nsid w:val="732B130B"/>
    <w:multiLevelType w:val="hybridMultilevel"/>
    <w:tmpl w:val="FC946F44"/>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72A62AE"/>
    <w:multiLevelType w:val="hybridMultilevel"/>
    <w:tmpl w:val="E15E79A8"/>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090019">
      <w:start w:val="1"/>
      <w:numFmt w:val="lowerLetter"/>
      <w:lvlText w:val="%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90">
    <w:nsid w:val="7ABB20B6"/>
    <w:multiLevelType w:val="hybridMultilevel"/>
    <w:tmpl w:val="A20C5898"/>
    <w:lvl w:ilvl="0" w:tplc="04090019">
      <w:start w:val="1"/>
      <w:numFmt w:val="lowerLetter"/>
      <w:lvlText w:val="%1."/>
      <w:lvlJc w:val="left"/>
      <w:pPr>
        <w:ind w:left="1461" w:hanging="360"/>
      </w:pPr>
      <w:rPr>
        <w:rFonts w:hint="default"/>
        <w:b w:val="0"/>
        <w:color w:val="auto"/>
        <w:sz w:val="24"/>
        <w:szCs w:val="24"/>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91">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85"/>
  </w:num>
  <w:num w:numId="3">
    <w:abstractNumId w:val="35"/>
  </w:num>
  <w:num w:numId="4">
    <w:abstractNumId w:val="65"/>
  </w:num>
  <w:num w:numId="5">
    <w:abstractNumId w:val="13"/>
  </w:num>
  <w:num w:numId="6">
    <w:abstractNumId w:val="55"/>
  </w:num>
  <w:num w:numId="7">
    <w:abstractNumId w:val="89"/>
  </w:num>
  <w:num w:numId="8">
    <w:abstractNumId w:val="56"/>
  </w:num>
  <w:num w:numId="9">
    <w:abstractNumId w:val="74"/>
  </w:num>
  <w:num w:numId="10">
    <w:abstractNumId w:val="8"/>
  </w:num>
  <w:num w:numId="11">
    <w:abstractNumId w:val="17"/>
  </w:num>
  <w:num w:numId="12">
    <w:abstractNumId w:val="79"/>
  </w:num>
  <w:num w:numId="13">
    <w:abstractNumId w:val="40"/>
  </w:num>
  <w:num w:numId="14">
    <w:abstractNumId w:val="61"/>
  </w:num>
  <w:num w:numId="15">
    <w:abstractNumId w:val="38"/>
  </w:num>
  <w:num w:numId="16">
    <w:abstractNumId w:val="63"/>
  </w:num>
  <w:num w:numId="17">
    <w:abstractNumId w:val="80"/>
  </w:num>
  <w:num w:numId="18">
    <w:abstractNumId w:val="58"/>
  </w:num>
  <w:num w:numId="19">
    <w:abstractNumId w:val="53"/>
  </w:num>
  <w:num w:numId="20">
    <w:abstractNumId w:val="11"/>
  </w:num>
  <w:num w:numId="21">
    <w:abstractNumId w:val="76"/>
  </w:num>
  <w:num w:numId="22">
    <w:abstractNumId w:val="57"/>
  </w:num>
  <w:num w:numId="23">
    <w:abstractNumId w:val="7"/>
  </w:num>
  <w:num w:numId="24">
    <w:abstractNumId w:val="32"/>
  </w:num>
  <w:num w:numId="25">
    <w:abstractNumId w:val="67"/>
  </w:num>
  <w:num w:numId="26">
    <w:abstractNumId w:val="48"/>
  </w:num>
  <w:num w:numId="27">
    <w:abstractNumId w:val="71"/>
  </w:num>
  <w:num w:numId="28">
    <w:abstractNumId w:val="26"/>
  </w:num>
  <w:num w:numId="29">
    <w:abstractNumId w:val="29"/>
  </w:num>
  <w:num w:numId="30">
    <w:abstractNumId w:val="16"/>
  </w:num>
  <w:num w:numId="31">
    <w:abstractNumId w:val="66"/>
  </w:num>
  <w:num w:numId="32">
    <w:abstractNumId w:val="10"/>
  </w:num>
  <w:num w:numId="33">
    <w:abstractNumId w:val="27"/>
  </w:num>
  <w:num w:numId="34">
    <w:abstractNumId w:val="33"/>
  </w:num>
  <w:num w:numId="35">
    <w:abstractNumId w:val="12"/>
  </w:num>
  <w:num w:numId="36">
    <w:abstractNumId w:val="22"/>
  </w:num>
  <w:num w:numId="37">
    <w:abstractNumId w:val="36"/>
  </w:num>
  <w:num w:numId="38">
    <w:abstractNumId w:val="14"/>
  </w:num>
  <w:num w:numId="39">
    <w:abstractNumId w:val="54"/>
  </w:num>
  <w:num w:numId="40">
    <w:abstractNumId w:val="39"/>
  </w:num>
  <w:num w:numId="41">
    <w:abstractNumId w:val="21"/>
  </w:num>
  <w:num w:numId="42">
    <w:abstractNumId w:val="37"/>
  </w:num>
  <w:num w:numId="43">
    <w:abstractNumId w:val="1"/>
  </w:num>
  <w:num w:numId="44">
    <w:abstractNumId w:val="34"/>
  </w:num>
  <w:num w:numId="45">
    <w:abstractNumId w:val="59"/>
  </w:num>
  <w:num w:numId="46">
    <w:abstractNumId w:val="18"/>
  </w:num>
  <w:num w:numId="47">
    <w:abstractNumId w:val="90"/>
  </w:num>
  <w:num w:numId="48">
    <w:abstractNumId w:val="15"/>
  </w:num>
  <w:num w:numId="49">
    <w:abstractNumId w:val="52"/>
  </w:num>
  <w:num w:numId="50">
    <w:abstractNumId w:val="78"/>
  </w:num>
  <w:num w:numId="51">
    <w:abstractNumId w:val="88"/>
  </w:num>
  <w:num w:numId="52">
    <w:abstractNumId w:val="91"/>
  </w:num>
  <w:num w:numId="53">
    <w:abstractNumId w:val="82"/>
  </w:num>
  <w:num w:numId="54">
    <w:abstractNumId w:val="41"/>
  </w:num>
  <w:num w:numId="55">
    <w:abstractNumId w:val="31"/>
  </w:num>
  <w:num w:numId="56">
    <w:abstractNumId w:val="51"/>
  </w:num>
  <w:num w:numId="57">
    <w:abstractNumId w:val="25"/>
  </w:num>
  <w:num w:numId="58">
    <w:abstractNumId w:val="6"/>
  </w:num>
  <w:num w:numId="59">
    <w:abstractNumId w:val="2"/>
  </w:num>
  <w:num w:numId="60">
    <w:abstractNumId w:val="81"/>
  </w:num>
  <w:num w:numId="61">
    <w:abstractNumId w:val="64"/>
  </w:num>
  <w:num w:numId="62">
    <w:abstractNumId w:val="87"/>
  </w:num>
  <w:num w:numId="63">
    <w:abstractNumId w:val="73"/>
  </w:num>
  <w:num w:numId="64">
    <w:abstractNumId w:val="49"/>
  </w:num>
  <w:num w:numId="65">
    <w:abstractNumId w:val="47"/>
  </w:num>
  <w:num w:numId="66">
    <w:abstractNumId w:val="86"/>
  </w:num>
  <w:num w:numId="67">
    <w:abstractNumId w:val="68"/>
  </w:num>
  <w:num w:numId="68">
    <w:abstractNumId w:val="44"/>
  </w:num>
  <w:num w:numId="69">
    <w:abstractNumId w:val="0"/>
  </w:num>
  <w:num w:numId="70">
    <w:abstractNumId w:val="72"/>
  </w:num>
  <w:num w:numId="71">
    <w:abstractNumId w:val="70"/>
  </w:num>
  <w:num w:numId="72">
    <w:abstractNumId w:val="77"/>
  </w:num>
  <w:num w:numId="73">
    <w:abstractNumId w:val="23"/>
  </w:num>
  <w:num w:numId="74">
    <w:abstractNumId w:val="69"/>
  </w:num>
  <w:num w:numId="75">
    <w:abstractNumId w:val="50"/>
  </w:num>
  <w:num w:numId="76">
    <w:abstractNumId w:val="60"/>
  </w:num>
  <w:num w:numId="77">
    <w:abstractNumId w:val="19"/>
  </w:num>
  <w:num w:numId="78">
    <w:abstractNumId w:val="30"/>
  </w:num>
  <w:num w:numId="79">
    <w:abstractNumId w:val="84"/>
  </w:num>
  <w:num w:numId="80">
    <w:abstractNumId w:val="43"/>
  </w:num>
  <w:num w:numId="81">
    <w:abstractNumId w:val="9"/>
  </w:num>
  <w:num w:numId="82">
    <w:abstractNumId w:val="46"/>
  </w:num>
  <w:num w:numId="83">
    <w:abstractNumId w:val="28"/>
  </w:num>
  <w:num w:numId="84">
    <w:abstractNumId w:val="45"/>
  </w:num>
  <w:num w:numId="85">
    <w:abstractNumId w:val="42"/>
  </w:num>
  <w:num w:numId="86">
    <w:abstractNumId w:val="83"/>
  </w:num>
  <w:num w:numId="87">
    <w:abstractNumId w:val="3"/>
  </w:num>
  <w:num w:numId="88">
    <w:abstractNumId w:val="4"/>
  </w:num>
  <w:num w:numId="89">
    <w:abstractNumId w:val="75"/>
  </w:num>
  <w:num w:numId="90">
    <w:abstractNumId w:val="5"/>
  </w:num>
  <w:num w:numId="91">
    <w:abstractNumId w:val="62"/>
  </w:num>
  <w:num w:numId="92">
    <w:abstractNumId w:val="20"/>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E0206E"/>
    <w:rsid w:val="00005EB0"/>
    <w:rsid w:val="00010593"/>
    <w:rsid w:val="00033CD5"/>
    <w:rsid w:val="00051CED"/>
    <w:rsid w:val="00080CE6"/>
    <w:rsid w:val="00090024"/>
    <w:rsid w:val="00093591"/>
    <w:rsid w:val="000A3A35"/>
    <w:rsid w:val="000C47D5"/>
    <w:rsid w:val="000E35F1"/>
    <w:rsid w:val="000F25BF"/>
    <w:rsid w:val="001051DE"/>
    <w:rsid w:val="00116B31"/>
    <w:rsid w:val="001318DB"/>
    <w:rsid w:val="001352E3"/>
    <w:rsid w:val="001450D4"/>
    <w:rsid w:val="00154B76"/>
    <w:rsid w:val="00165BF6"/>
    <w:rsid w:val="001821A3"/>
    <w:rsid w:val="00183299"/>
    <w:rsid w:val="001931BB"/>
    <w:rsid w:val="001B4801"/>
    <w:rsid w:val="001D3C79"/>
    <w:rsid w:val="001D3CA8"/>
    <w:rsid w:val="001D77E5"/>
    <w:rsid w:val="001F4630"/>
    <w:rsid w:val="002102B8"/>
    <w:rsid w:val="00217242"/>
    <w:rsid w:val="002230D6"/>
    <w:rsid w:val="00234922"/>
    <w:rsid w:val="00254A04"/>
    <w:rsid w:val="00276A6F"/>
    <w:rsid w:val="002814E4"/>
    <w:rsid w:val="00282680"/>
    <w:rsid w:val="002851F8"/>
    <w:rsid w:val="002B1BB4"/>
    <w:rsid w:val="002B515C"/>
    <w:rsid w:val="002D3F8F"/>
    <w:rsid w:val="002E10DE"/>
    <w:rsid w:val="002E16C7"/>
    <w:rsid w:val="002E4B3F"/>
    <w:rsid w:val="002F042E"/>
    <w:rsid w:val="002F54FD"/>
    <w:rsid w:val="00300151"/>
    <w:rsid w:val="0030037D"/>
    <w:rsid w:val="003051A9"/>
    <w:rsid w:val="00314ED0"/>
    <w:rsid w:val="00331CC6"/>
    <w:rsid w:val="00334334"/>
    <w:rsid w:val="00355AFC"/>
    <w:rsid w:val="003572B1"/>
    <w:rsid w:val="00365818"/>
    <w:rsid w:val="00372B30"/>
    <w:rsid w:val="00387D69"/>
    <w:rsid w:val="003A0691"/>
    <w:rsid w:val="003A37BB"/>
    <w:rsid w:val="003B77AC"/>
    <w:rsid w:val="003C04B3"/>
    <w:rsid w:val="003C1130"/>
    <w:rsid w:val="003D2B87"/>
    <w:rsid w:val="003E2F49"/>
    <w:rsid w:val="003E58FF"/>
    <w:rsid w:val="003F4FC1"/>
    <w:rsid w:val="003F58C4"/>
    <w:rsid w:val="004065E3"/>
    <w:rsid w:val="00410829"/>
    <w:rsid w:val="00411C81"/>
    <w:rsid w:val="00413E2B"/>
    <w:rsid w:val="0042647A"/>
    <w:rsid w:val="004329A3"/>
    <w:rsid w:val="00445ECD"/>
    <w:rsid w:val="00452C6A"/>
    <w:rsid w:val="00465B59"/>
    <w:rsid w:val="00471BA7"/>
    <w:rsid w:val="00473A7F"/>
    <w:rsid w:val="0047455B"/>
    <w:rsid w:val="00490BA7"/>
    <w:rsid w:val="004B34C8"/>
    <w:rsid w:val="004B6C31"/>
    <w:rsid w:val="004C1962"/>
    <w:rsid w:val="004D3CF6"/>
    <w:rsid w:val="004F54F4"/>
    <w:rsid w:val="0052714C"/>
    <w:rsid w:val="00527383"/>
    <w:rsid w:val="005501E1"/>
    <w:rsid w:val="0055074B"/>
    <w:rsid w:val="00550FC8"/>
    <w:rsid w:val="005665DD"/>
    <w:rsid w:val="00576BF1"/>
    <w:rsid w:val="00594454"/>
    <w:rsid w:val="005C0E7C"/>
    <w:rsid w:val="005D2052"/>
    <w:rsid w:val="005E12E5"/>
    <w:rsid w:val="005F3F53"/>
    <w:rsid w:val="00605B90"/>
    <w:rsid w:val="006111B7"/>
    <w:rsid w:val="00616B8C"/>
    <w:rsid w:val="0062119A"/>
    <w:rsid w:val="00630861"/>
    <w:rsid w:val="00652775"/>
    <w:rsid w:val="006779D1"/>
    <w:rsid w:val="00680D66"/>
    <w:rsid w:val="006863F5"/>
    <w:rsid w:val="006921AB"/>
    <w:rsid w:val="0069561F"/>
    <w:rsid w:val="006A3CB3"/>
    <w:rsid w:val="006B0FD2"/>
    <w:rsid w:val="006B6086"/>
    <w:rsid w:val="006C72E2"/>
    <w:rsid w:val="006D2C94"/>
    <w:rsid w:val="006D3DC6"/>
    <w:rsid w:val="006D5563"/>
    <w:rsid w:val="006E550D"/>
    <w:rsid w:val="006F2AB8"/>
    <w:rsid w:val="006F64A7"/>
    <w:rsid w:val="0071768C"/>
    <w:rsid w:val="007247E3"/>
    <w:rsid w:val="007332AC"/>
    <w:rsid w:val="007349A9"/>
    <w:rsid w:val="00734FB2"/>
    <w:rsid w:val="00751597"/>
    <w:rsid w:val="00784B3B"/>
    <w:rsid w:val="00792C6B"/>
    <w:rsid w:val="007937B5"/>
    <w:rsid w:val="007A0472"/>
    <w:rsid w:val="007A3413"/>
    <w:rsid w:val="007C26B7"/>
    <w:rsid w:val="007C3976"/>
    <w:rsid w:val="007C6D8F"/>
    <w:rsid w:val="007C7D64"/>
    <w:rsid w:val="007D3F92"/>
    <w:rsid w:val="007E04B3"/>
    <w:rsid w:val="00813689"/>
    <w:rsid w:val="00816164"/>
    <w:rsid w:val="00851646"/>
    <w:rsid w:val="008566D3"/>
    <w:rsid w:val="00864C13"/>
    <w:rsid w:val="00870A5A"/>
    <w:rsid w:val="008744AF"/>
    <w:rsid w:val="0088789E"/>
    <w:rsid w:val="00891B46"/>
    <w:rsid w:val="008B0060"/>
    <w:rsid w:val="008D37E1"/>
    <w:rsid w:val="00913466"/>
    <w:rsid w:val="00914880"/>
    <w:rsid w:val="009179CC"/>
    <w:rsid w:val="00925DE4"/>
    <w:rsid w:val="00932D07"/>
    <w:rsid w:val="00933853"/>
    <w:rsid w:val="00934C80"/>
    <w:rsid w:val="00937A33"/>
    <w:rsid w:val="00940E14"/>
    <w:rsid w:val="009661B5"/>
    <w:rsid w:val="00981FB9"/>
    <w:rsid w:val="00983F2A"/>
    <w:rsid w:val="00985D3E"/>
    <w:rsid w:val="00987939"/>
    <w:rsid w:val="0099037E"/>
    <w:rsid w:val="00994B37"/>
    <w:rsid w:val="009A330D"/>
    <w:rsid w:val="009B470A"/>
    <w:rsid w:val="009E2B7C"/>
    <w:rsid w:val="009E7D8D"/>
    <w:rsid w:val="009F06E9"/>
    <w:rsid w:val="009F7184"/>
    <w:rsid w:val="00A06B56"/>
    <w:rsid w:val="00A11EB1"/>
    <w:rsid w:val="00A26D55"/>
    <w:rsid w:val="00A3569D"/>
    <w:rsid w:val="00A6552C"/>
    <w:rsid w:val="00A80CB5"/>
    <w:rsid w:val="00A812F3"/>
    <w:rsid w:val="00A93B45"/>
    <w:rsid w:val="00A9511B"/>
    <w:rsid w:val="00AA0D2A"/>
    <w:rsid w:val="00AA6F9D"/>
    <w:rsid w:val="00AB59A0"/>
    <w:rsid w:val="00AB6E34"/>
    <w:rsid w:val="00AC506F"/>
    <w:rsid w:val="00AC6C5D"/>
    <w:rsid w:val="00AC7B86"/>
    <w:rsid w:val="00AD0FC4"/>
    <w:rsid w:val="00AD4641"/>
    <w:rsid w:val="00AE00D5"/>
    <w:rsid w:val="00AE1000"/>
    <w:rsid w:val="00AE1AB3"/>
    <w:rsid w:val="00AE4837"/>
    <w:rsid w:val="00AF1100"/>
    <w:rsid w:val="00AF1536"/>
    <w:rsid w:val="00AF7528"/>
    <w:rsid w:val="00B11578"/>
    <w:rsid w:val="00B15EBC"/>
    <w:rsid w:val="00B20A98"/>
    <w:rsid w:val="00B20AFA"/>
    <w:rsid w:val="00B24BC0"/>
    <w:rsid w:val="00B308C5"/>
    <w:rsid w:val="00B47B5D"/>
    <w:rsid w:val="00B54EAD"/>
    <w:rsid w:val="00B6129E"/>
    <w:rsid w:val="00B80FEF"/>
    <w:rsid w:val="00B914D7"/>
    <w:rsid w:val="00BA0CF1"/>
    <w:rsid w:val="00BA5C72"/>
    <w:rsid w:val="00BB0427"/>
    <w:rsid w:val="00BB579A"/>
    <w:rsid w:val="00BC3A62"/>
    <w:rsid w:val="00BC6FF5"/>
    <w:rsid w:val="00BD41FA"/>
    <w:rsid w:val="00BD6B10"/>
    <w:rsid w:val="00BE2EAD"/>
    <w:rsid w:val="00BF05A4"/>
    <w:rsid w:val="00C064A2"/>
    <w:rsid w:val="00C10EB2"/>
    <w:rsid w:val="00C12C19"/>
    <w:rsid w:val="00C33B4F"/>
    <w:rsid w:val="00C5261C"/>
    <w:rsid w:val="00C650C1"/>
    <w:rsid w:val="00C756A4"/>
    <w:rsid w:val="00C76BFC"/>
    <w:rsid w:val="00C82ABF"/>
    <w:rsid w:val="00C9303C"/>
    <w:rsid w:val="00C94DE7"/>
    <w:rsid w:val="00CA131A"/>
    <w:rsid w:val="00CA1E2B"/>
    <w:rsid w:val="00CC0807"/>
    <w:rsid w:val="00CC2ACC"/>
    <w:rsid w:val="00CC38FE"/>
    <w:rsid w:val="00CC6D07"/>
    <w:rsid w:val="00CD0905"/>
    <w:rsid w:val="00CD62E5"/>
    <w:rsid w:val="00CD6810"/>
    <w:rsid w:val="00CE3583"/>
    <w:rsid w:val="00CF0383"/>
    <w:rsid w:val="00D0571B"/>
    <w:rsid w:val="00D1044D"/>
    <w:rsid w:val="00D12223"/>
    <w:rsid w:val="00D13E35"/>
    <w:rsid w:val="00D170D6"/>
    <w:rsid w:val="00D1725D"/>
    <w:rsid w:val="00D350C9"/>
    <w:rsid w:val="00D37711"/>
    <w:rsid w:val="00D5049C"/>
    <w:rsid w:val="00D55C37"/>
    <w:rsid w:val="00D75AD9"/>
    <w:rsid w:val="00D918F4"/>
    <w:rsid w:val="00DA4431"/>
    <w:rsid w:val="00DB05C8"/>
    <w:rsid w:val="00DC47A5"/>
    <w:rsid w:val="00DD498B"/>
    <w:rsid w:val="00DD5D0A"/>
    <w:rsid w:val="00DE1669"/>
    <w:rsid w:val="00DE4E5E"/>
    <w:rsid w:val="00DE7208"/>
    <w:rsid w:val="00DE7D44"/>
    <w:rsid w:val="00DF4285"/>
    <w:rsid w:val="00E0064C"/>
    <w:rsid w:val="00E0206E"/>
    <w:rsid w:val="00E168A1"/>
    <w:rsid w:val="00E2460B"/>
    <w:rsid w:val="00E24C36"/>
    <w:rsid w:val="00E27642"/>
    <w:rsid w:val="00E379EC"/>
    <w:rsid w:val="00E41F9A"/>
    <w:rsid w:val="00E42268"/>
    <w:rsid w:val="00E44F3C"/>
    <w:rsid w:val="00E564C3"/>
    <w:rsid w:val="00E80866"/>
    <w:rsid w:val="00E80D9C"/>
    <w:rsid w:val="00EA2574"/>
    <w:rsid w:val="00EB7C38"/>
    <w:rsid w:val="00EC16F9"/>
    <w:rsid w:val="00EC4510"/>
    <w:rsid w:val="00EC777C"/>
    <w:rsid w:val="00EF1518"/>
    <w:rsid w:val="00F11A7B"/>
    <w:rsid w:val="00F2654A"/>
    <w:rsid w:val="00F332F3"/>
    <w:rsid w:val="00F41F3B"/>
    <w:rsid w:val="00F51F5F"/>
    <w:rsid w:val="00F5419A"/>
    <w:rsid w:val="00F55074"/>
    <w:rsid w:val="00F5576F"/>
    <w:rsid w:val="00F569A7"/>
    <w:rsid w:val="00F61719"/>
    <w:rsid w:val="00F61FD0"/>
    <w:rsid w:val="00F65368"/>
    <w:rsid w:val="00F668C8"/>
    <w:rsid w:val="00F66F2D"/>
    <w:rsid w:val="00F80110"/>
    <w:rsid w:val="00FA3829"/>
    <w:rsid w:val="00FB30B8"/>
    <w:rsid w:val="00FC3383"/>
    <w:rsid w:val="00FD2A6E"/>
    <w:rsid w:val="00FE61FD"/>
    <w:rsid w:val="00FF1DBC"/>
    <w:rsid w:val="00FF47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2"/>
        <w:lang w:val="en-US" w:eastAsia="en-US" w:bidi="ar-SA"/>
      </w:rPr>
    </w:rPrDefault>
    <w:pPrDefault>
      <w:pPr>
        <w:ind w:left="72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06E"/>
    <w:pPr>
      <w:ind w:left="0" w:firstLine="0"/>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E02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Char,Char"/>
    <w:basedOn w:val="Normal"/>
    <w:next w:val="Normal"/>
    <w:link w:val="Heading2Char"/>
    <w:qFormat/>
    <w:rsid w:val="00E0206E"/>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E0206E"/>
    <w:pPr>
      <w:keepNext/>
      <w:keepLines/>
      <w:spacing w:after="240"/>
      <w:outlineLvl w:val="2"/>
    </w:pPr>
    <w:rPr>
      <w:b/>
      <w:sz w:val="24"/>
    </w:rPr>
  </w:style>
  <w:style w:type="paragraph" w:styleId="Heading4">
    <w:name w:val="heading 4"/>
    <w:basedOn w:val="Normal"/>
    <w:next w:val="BankNormal"/>
    <w:link w:val="Heading4Char"/>
    <w:qFormat/>
    <w:rsid w:val="00E0206E"/>
    <w:pPr>
      <w:keepNext/>
      <w:keepLines/>
      <w:spacing w:before="120" w:after="240"/>
      <w:outlineLvl w:val="3"/>
    </w:pPr>
    <w:rPr>
      <w:b/>
      <w:i/>
      <w:sz w:val="24"/>
    </w:rPr>
  </w:style>
  <w:style w:type="paragraph" w:styleId="Heading5">
    <w:name w:val="heading 5"/>
    <w:basedOn w:val="Normal"/>
    <w:next w:val="Normal"/>
    <w:link w:val="Heading5Char"/>
    <w:qFormat/>
    <w:rsid w:val="00E0206E"/>
    <w:pPr>
      <w:keepNext/>
      <w:ind w:right="-72"/>
      <w:outlineLvl w:val="4"/>
    </w:pPr>
    <w:rPr>
      <w:b/>
    </w:rPr>
  </w:style>
  <w:style w:type="paragraph" w:styleId="Heading6">
    <w:name w:val="heading 6"/>
    <w:basedOn w:val="Normal"/>
    <w:next w:val="Normal"/>
    <w:link w:val="Heading6Char"/>
    <w:qFormat/>
    <w:rsid w:val="00E0206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E0206E"/>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E0206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E0206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206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 Char Char,Char Char"/>
    <w:basedOn w:val="DefaultParagraphFont"/>
    <w:link w:val="Heading2"/>
    <w:rsid w:val="00E0206E"/>
    <w:rPr>
      <w:rFonts w:ascii="Times New Roman" w:eastAsia="Times New Roman" w:hAnsi="Times New Roman" w:cs="Times New Roman"/>
      <w:b/>
      <w:sz w:val="28"/>
      <w:szCs w:val="20"/>
    </w:rPr>
  </w:style>
  <w:style w:type="paragraph" w:customStyle="1" w:styleId="BankNormal">
    <w:name w:val="BankNormal"/>
    <w:basedOn w:val="Normal"/>
    <w:rsid w:val="00E0206E"/>
    <w:pPr>
      <w:spacing w:after="240"/>
    </w:pPr>
    <w:rPr>
      <w:sz w:val="24"/>
    </w:rPr>
  </w:style>
  <w:style w:type="character" w:customStyle="1" w:styleId="Heading3Char">
    <w:name w:val="Heading 3 Char"/>
    <w:aliases w:val="NormaHeading 3 Char,Sub-Clause Paragraph Char,Section Header3 + Left:  0 pt Char,H... Char Char,H... Char1"/>
    <w:basedOn w:val="DefaultParagraphFont"/>
    <w:link w:val="Heading3"/>
    <w:rsid w:val="00E0206E"/>
    <w:rPr>
      <w:rFonts w:ascii="Times New Roman" w:eastAsia="Times New Roman" w:hAnsi="Times New Roman" w:cs="Times New Roman"/>
      <w:b/>
      <w:szCs w:val="20"/>
    </w:rPr>
  </w:style>
  <w:style w:type="character" w:customStyle="1" w:styleId="Heading4Char">
    <w:name w:val="Heading 4 Char"/>
    <w:basedOn w:val="DefaultParagraphFont"/>
    <w:link w:val="Heading4"/>
    <w:rsid w:val="00E0206E"/>
    <w:rPr>
      <w:rFonts w:ascii="Times New Roman" w:eastAsia="Times New Roman" w:hAnsi="Times New Roman" w:cs="Times New Roman"/>
      <w:b/>
      <w:i/>
      <w:szCs w:val="20"/>
    </w:rPr>
  </w:style>
  <w:style w:type="character" w:customStyle="1" w:styleId="Heading5Char">
    <w:name w:val="Heading 5 Char"/>
    <w:basedOn w:val="DefaultParagraphFont"/>
    <w:link w:val="Heading5"/>
    <w:rsid w:val="00E0206E"/>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E0206E"/>
    <w:rPr>
      <w:rFonts w:ascii="Lucida Sans Unicode" w:eastAsia="Times New Roman" w:hAnsi="Lucida Sans Unicode" w:cs="Times New Roman"/>
      <w:b/>
      <w:spacing w:val="-3"/>
      <w:szCs w:val="20"/>
    </w:rPr>
  </w:style>
  <w:style w:type="character" w:customStyle="1" w:styleId="Heading7Char">
    <w:name w:val="Heading 7 Char"/>
    <w:basedOn w:val="DefaultParagraphFont"/>
    <w:link w:val="Heading7"/>
    <w:rsid w:val="00E0206E"/>
    <w:rPr>
      <w:rFonts w:ascii="Lucida Sans Unicode" w:eastAsia="Times New Roman" w:hAnsi="Lucida Sans Unicode" w:cs="Times New Roman"/>
      <w:b/>
      <w:spacing w:val="-3"/>
      <w:szCs w:val="20"/>
    </w:rPr>
  </w:style>
  <w:style w:type="character" w:customStyle="1" w:styleId="Heading8Char">
    <w:name w:val="Heading 8 Char"/>
    <w:basedOn w:val="DefaultParagraphFont"/>
    <w:link w:val="Heading8"/>
    <w:rsid w:val="00E0206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E0206E"/>
    <w:rPr>
      <w:rFonts w:ascii="Lucida Sans Unicode" w:eastAsia="Times New Roman" w:hAnsi="Lucida Sans Unicode" w:cs="Times New Roman"/>
      <w:b/>
      <w:bCs/>
      <w:spacing w:val="10"/>
      <w:szCs w:val="20"/>
    </w:rPr>
  </w:style>
  <w:style w:type="paragraph" w:styleId="ListParagraph">
    <w:name w:val="List Paragraph"/>
    <w:basedOn w:val="Normal"/>
    <w:qFormat/>
    <w:rsid w:val="00E0206E"/>
    <w:pPr>
      <w:ind w:left="720"/>
      <w:contextualSpacing/>
    </w:pPr>
  </w:style>
  <w:style w:type="paragraph" w:styleId="Footer">
    <w:name w:val="footer"/>
    <w:basedOn w:val="Normal"/>
    <w:link w:val="FooterChar"/>
    <w:uiPriority w:val="99"/>
    <w:rsid w:val="00E0206E"/>
    <w:pPr>
      <w:tabs>
        <w:tab w:val="center" w:pos="4320"/>
        <w:tab w:val="right" w:pos="8640"/>
      </w:tabs>
    </w:pPr>
  </w:style>
  <w:style w:type="character" w:customStyle="1" w:styleId="FooterChar">
    <w:name w:val="Footer Char"/>
    <w:basedOn w:val="DefaultParagraphFont"/>
    <w:link w:val="Footer"/>
    <w:uiPriority w:val="99"/>
    <w:rsid w:val="00E0206E"/>
    <w:rPr>
      <w:rFonts w:ascii="Times New Roman" w:eastAsia="Times New Roman" w:hAnsi="Times New Roman" w:cs="Times New Roman"/>
      <w:sz w:val="20"/>
      <w:szCs w:val="20"/>
    </w:rPr>
  </w:style>
  <w:style w:type="paragraph" w:styleId="TOC1">
    <w:name w:val="toc 1"/>
    <w:basedOn w:val="Normal"/>
    <w:next w:val="Normal"/>
    <w:autoRedefine/>
    <w:uiPriority w:val="39"/>
    <w:rsid w:val="00E0206E"/>
    <w:pPr>
      <w:tabs>
        <w:tab w:val="left" w:pos="400"/>
        <w:tab w:val="right" w:leader="dot" w:pos="7928"/>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E0206E"/>
    <w:pPr>
      <w:tabs>
        <w:tab w:val="left" w:pos="567"/>
        <w:tab w:val="right" w:leader="dot" w:pos="7928"/>
      </w:tabs>
      <w:ind w:left="567" w:hanging="367"/>
      <w:jc w:val="left"/>
    </w:pPr>
    <w:rPr>
      <w:rFonts w:ascii="Calibri" w:hAnsi="Calibri"/>
      <w:smallCaps/>
    </w:rPr>
  </w:style>
  <w:style w:type="paragraph" w:customStyle="1" w:styleId="Head21">
    <w:name w:val="Head 2.1"/>
    <w:basedOn w:val="Normal"/>
    <w:rsid w:val="00E0206E"/>
    <w:pPr>
      <w:suppressAutoHyphens/>
      <w:jc w:val="center"/>
    </w:pPr>
    <w:rPr>
      <w:b/>
      <w:sz w:val="28"/>
    </w:rPr>
  </w:style>
  <w:style w:type="paragraph" w:customStyle="1" w:styleId="Head22">
    <w:name w:val="Head 2.2"/>
    <w:basedOn w:val="Normal"/>
    <w:rsid w:val="00E0206E"/>
    <w:pPr>
      <w:tabs>
        <w:tab w:val="left" w:pos="360"/>
      </w:tabs>
      <w:suppressAutoHyphens/>
      <w:ind w:left="360" w:hanging="360"/>
    </w:pPr>
    <w:rPr>
      <w:b/>
      <w:sz w:val="24"/>
    </w:rPr>
  </w:style>
  <w:style w:type="paragraph" w:styleId="FootnoteText">
    <w:name w:val="footnote text"/>
    <w:basedOn w:val="Normal"/>
    <w:link w:val="FootnoteTextChar"/>
    <w:semiHidden/>
    <w:rsid w:val="00E0206E"/>
    <w:pPr>
      <w:suppressAutoHyphens/>
    </w:pPr>
  </w:style>
  <w:style w:type="character" w:customStyle="1" w:styleId="FootnoteTextChar">
    <w:name w:val="Footnote Text Char"/>
    <w:basedOn w:val="DefaultParagraphFont"/>
    <w:link w:val="FootnoteText"/>
    <w:semiHidden/>
    <w:rsid w:val="00E0206E"/>
    <w:rPr>
      <w:rFonts w:ascii="Times New Roman" w:eastAsia="Times New Roman" w:hAnsi="Times New Roman" w:cs="Times New Roman"/>
      <w:sz w:val="20"/>
      <w:szCs w:val="20"/>
    </w:rPr>
  </w:style>
  <w:style w:type="character" w:styleId="PageNumber">
    <w:name w:val="page number"/>
    <w:basedOn w:val="DefaultParagraphFont"/>
    <w:rsid w:val="00E0206E"/>
  </w:style>
  <w:style w:type="paragraph" w:styleId="Header">
    <w:name w:val="header"/>
    <w:basedOn w:val="Normal"/>
    <w:link w:val="HeaderChar"/>
    <w:uiPriority w:val="99"/>
    <w:rsid w:val="00E0206E"/>
    <w:pPr>
      <w:suppressAutoHyphens/>
    </w:pPr>
  </w:style>
  <w:style w:type="character" w:customStyle="1" w:styleId="HeaderChar">
    <w:name w:val="Header Char"/>
    <w:basedOn w:val="DefaultParagraphFont"/>
    <w:link w:val="Header"/>
    <w:uiPriority w:val="99"/>
    <w:rsid w:val="00E0206E"/>
    <w:rPr>
      <w:rFonts w:ascii="Times New Roman" w:eastAsia="Times New Roman" w:hAnsi="Times New Roman" w:cs="Times New Roman"/>
      <w:sz w:val="20"/>
      <w:szCs w:val="20"/>
    </w:rPr>
  </w:style>
  <w:style w:type="paragraph" w:styleId="BodyText">
    <w:name w:val="Body Text"/>
    <w:basedOn w:val="Normal"/>
    <w:link w:val="BodyTextChar"/>
    <w:rsid w:val="00E0206E"/>
    <w:pPr>
      <w:suppressAutoHyphens/>
      <w:spacing w:after="120"/>
    </w:pPr>
    <w:rPr>
      <w:sz w:val="24"/>
    </w:rPr>
  </w:style>
  <w:style w:type="character" w:customStyle="1" w:styleId="BodyTextChar">
    <w:name w:val="Body Text Char"/>
    <w:basedOn w:val="DefaultParagraphFont"/>
    <w:link w:val="BodyText"/>
    <w:rsid w:val="00E0206E"/>
    <w:rPr>
      <w:rFonts w:ascii="Times New Roman" w:eastAsia="Times New Roman" w:hAnsi="Times New Roman" w:cs="Times New Roman"/>
      <w:szCs w:val="20"/>
    </w:rPr>
  </w:style>
  <w:style w:type="paragraph" w:styleId="TOC7">
    <w:name w:val="toc 7"/>
    <w:basedOn w:val="Normal"/>
    <w:next w:val="Normal"/>
    <w:autoRedefine/>
    <w:uiPriority w:val="39"/>
    <w:rsid w:val="00E0206E"/>
    <w:pPr>
      <w:ind w:left="1200"/>
      <w:jc w:val="left"/>
    </w:pPr>
    <w:rPr>
      <w:rFonts w:ascii="Calibri" w:hAnsi="Calibri"/>
      <w:sz w:val="18"/>
      <w:szCs w:val="18"/>
    </w:rPr>
  </w:style>
  <w:style w:type="paragraph" w:styleId="TOC8">
    <w:name w:val="toc 8"/>
    <w:basedOn w:val="Normal"/>
    <w:next w:val="Normal"/>
    <w:autoRedefine/>
    <w:uiPriority w:val="39"/>
    <w:rsid w:val="00E0206E"/>
    <w:pPr>
      <w:ind w:left="1400"/>
      <w:jc w:val="left"/>
    </w:pPr>
    <w:rPr>
      <w:rFonts w:ascii="Calibri" w:hAnsi="Calibri"/>
      <w:sz w:val="18"/>
      <w:szCs w:val="18"/>
    </w:rPr>
  </w:style>
  <w:style w:type="paragraph" w:styleId="Index1">
    <w:name w:val="index 1"/>
    <w:basedOn w:val="Normal"/>
    <w:next w:val="Normal"/>
    <w:autoRedefine/>
    <w:semiHidden/>
    <w:rsid w:val="00E0206E"/>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E0206E"/>
    <w:pPr>
      <w:ind w:left="1600"/>
      <w:jc w:val="left"/>
    </w:pPr>
    <w:rPr>
      <w:rFonts w:ascii="Calibri" w:hAnsi="Calibri"/>
      <w:sz w:val="18"/>
      <w:szCs w:val="18"/>
    </w:rPr>
  </w:style>
  <w:style w:type="paragraph" w:styleId="BlockText">
    <w:name w:val="Block Text"/>
    <w:aliases w:val=" Char1"/>
    <w:basedOn w:val="Normal"/>
    <w:link w:val="BlockTextChar"/>
    <w:rsid w:val="00E0206E"/>
    <w:pPr>
      <w:tabs>
        <w:tab w:val="left" w:pos="540"/>
      </w:tabs>
      <w:ind w:left="540" w:right="-72"/>
    </w:pPr>
  </w:style>
  <w:style w:type="character" w:customStyle="1" w:styleId="BlockTextChar">
    <w:name w:val="Block Text Char"/>
    <w:aliases w:val=" Char1 Char"/>
    <w:link w:val="BlockText"/>
    <w:rsid w:val="00E0206E"/>
    <w:rPr>
      <w:rFonts w:ascii="Times New Roman" w:eastAsia="Times New Roman" w:hAnsi="Times New Roman" w:cs="Times New Roman"/>
      <w:sz w:val="20"/>
      <w:szCs w:val="20"/>
    </w:rPr>
  </w:style>
  <w:style w:type="paragraph" w:styleId="TOC3">
    <w:name w:val="toc 3"/>
    <w:basedOn w:val="Normal"/>
    <w:next w:val="Normal"/>
    <w:autoRedefine/>
    <w:uiPriority w:val="39"/>
    <w:rsid w:val="00E0206E"/>
    <w:pPr>
      <w:tabs>
        <w:tab w:val="left" w:pos="1000"/>
        <w:tab w:val="right" w:leader="dot" w:pos="7928"/>
      </w:tabs>
      <w:ind w:left="400" w:hanging="220"/>
      <w:jc w:val="left"/>
    </w:pPr>
    <w:rPr>
      <w:rFonts w:ascii="Calibri" w:hAnsi="Calibri"/>
      <w:i/>
      <w:iCs/>
    </w:rPr>
  </w:style>
  <w:style w:type="paragraph" w:styleId="BodyText2">
    <w:name w:val="Body Text 2"/>
    <w:basedOn w:val="Normal"/>
    <w:link w:val="BodyText2Char"/>
    <w:rsid w:val="00E0206E"/>
  </w:style>
  <w:style w:type="character" w:customStyle="1" w:styleId="BodyText2Char">
    <w:name w:val="Body Text 2 Char"/>
    <w:basedOn w:val="DefaultParagraphFont"/>
    <w:link w:val="BodyText2"/>
    <w:rsid w:val="00E0206E"/>
    <w:rPr>
      <w:rFonts w:ascii="Times New Roman" w:eastAsia="Times New Roman" w:hAnsi="Times New Roman" w:cs="Times New Roman"/>
      <w:sz w:val="20"/>
      <w:szCs w:val="20"/>
    </w:rPr>
  </w:style>
  <w:style w:type="paragraph" w:styleId="BodyTextIndent">
    <w:name w:val="Body Text Indent"/>
    <w:basedOn w:val="Normal"/>
    <w:link w:val="BodyTextIndentChar"/>
    <w:rsid w:val="00E0206E"/>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E0206E"/>
    <w:rPr>
      <w:rFonts w:ascii="Times New Roman" w:eastAsia="Times New Roman" w:hAnsi="Times New Roman" w:cs="Times New Roman"/>
      <w:sz w:val="22"/>
      <w:szCs w:val="20"/>
    </w:rPr>
  </w:style>
  <w:style w:type="paragraph" w:styleId="TOC4">
    <w:name w:val="toc 4"/>
    <w:basedOn w:val="Normal"/>
    <w:next w:val="Normal"/>
    <w:autoRedefine/>
    <w:uiPriority w:val="39"/>
    <w:rsid w:val="00E0206E"/>
    <w:pPr>
      <w:ind w:left="600"/>
      <w:jc w:val="left"/>
    </w:pPr>
    <w:rPr>
      <w:rFonts w:ascii="Calibri" w:hAnsi="Calibri"/>
      <w:sz w:val="18"/>
      <w:szCs w:val="18"/>
    </w:rPr>
  </w:style>
  <w:style w:type="paragraph" w:styleId="TOC5">
    <w:name w:val="toc 5"/>
    <w:basedOn w:val="Normal"/>
    <w:next w:val="Normal"/>
    <w:autoRedefine/>
    <w:uiPriority w:val="39"/>
    <w:rsid w:val="00E0206E"/>
    <w:pPr>
      <w:ind w:left="800"/>
      <w:jc w:val="left"/>
    </w:pPr>
    <w:rPr>
      <w:rFonts w:ascii="Calibri" w:hAnsi="Calibri"/>
      <w:sz w:val="18"/>
      <w:szCs w:val="18"/>
    </w:rPr>
  </w:style>
  <w:style w:type="paragraph" w:styleId="TOC6">
    <w:name w:val="toc 6"/>
    <w:basedOn w:val="Normal"/>
    <w:next w:val="Normal"/>
    <w:autoRedefine/>
    <w:uiPriority w:val="39"/>
    <w:rsid w:val="00E0206E"/>
    <w:pPr>
      <w:ind w:left="1000"/>
      <w:jc w:val="left"/>
    </w:pPr>
    <w:rPr>
      <w:rFonts w:ascii="Calibri" w:hAnsi="Calibri"/>
      <w:sz w:val="18"/>
      <w:szCs w:val="18"/>
    </w:rPr>
  </w:style>
  <w:style w:type="character" w:styleId="Hyperlink">
    <w:name w:val="Hyperlink"/>
    <w:uiPriority w:val="99"/>
    <w:rsid w:val="00E0206E"/>
    <w:rPr>
      <w:color w:val="0000FF"/>
      <w:u w:val="single"/>
    </w:rPr>
  </w:style>
  <w:style w:type="character" w:customStyle="1" w:styleId="BalloonTextChar">
    <w:name w:val="Balloon Text Char"/>
    <w:basedOn w:val="DefaultParagraphFont"/>
    <w:link w:val="BalloonText"/>
    <w:semiHidden/>
    <w:rsid w:val="00E0206E"/>
    <w:rPr>
      <w:rFonts w:ascii="Tahoma" w:eastAsia="Times New Roman" w:hAnsi="Tahoma" w:cs="Tahoma"/>
      <w:sz w:val="16"/>
      <w:szCs w:val="16"/>
    </w:rPr>
  </w:style>
  <w:style w:type="paragraph" w:styleId="BalloonText">
    <w:name w:val="Balloon Text"/>
    <w:basedOn w:val="Normal"/>
    <w:link w:val="BalloonTextChar"/>
    <w:semiHidden/>
    <w:rsid w:val="00E0206E"/>
    <w:rPr>
      <w:rFonts w:ascii="Tahoma" w:hAnsi="Tahoma" w:cs="Tahoma"/>
      <w:sz w:val="16"/>
      <w:szCs w:val="16"/>
    </w:rPr>
  </w:style>
  <w:style w:type="character" w:customStyle="1" w:styleId="CommentTextChar">
    <w:name w:val="Comment Text Char"/>
    <w:basedOn w:val="DefaultParagraphFont"/>
    <w:link w:val="CommentText"/>
    <w:semiHidden/>
    <w:rsid w:val="00E0206E"/>
    <w:rPr>
      <w:rFonts w:ascii="Times New Roman" w:eastAsia="Times New Roman" w:hAnsi="Times New Roman" w:cs="Times New Roman"/>
      <w:sz w:val="20"/>
      <w:szCs w:val="20"/>
    </w:rPr>
  </w:style>
  <w:style w:type="paragraph" w:styleId="CommentText">
    <w:name w:val="annotation text"/>
    <w:basedOn w:val="Normal"/>
    <w:link w:val="CommentTextChar"/>
    <w:semiHidden/>
    <w:rsid w:val="00E0206E"/>
  </w:style>
  <w:style w:type="paragraph" w:styleId="ListNumber">
    <w:name w:val="List Number"/>
    <w:basedOn w:val="Normal"/>
    <w:rsid w:val="00E0206E"/>
    <w:pPr>
      <w:tabs>
        <w:tab w:val="num" w:pos="360"/>
      </w:tabs>
      <w:ind w:left="360" w:hanging="360"/>
    </w:pPr>
    <w:rPr>
      <w:rFonts w:ascii="Lucida Sans Unicode" w:hAnsi="Lucida Sans Unicode"/>
      <w:spacing w:val="10"/>
      <w:sz w:val="24"/>
    </w:rPr>
  </w:style>
  <w:style w:type="paragraph" w:styleId="Title">
    <w:name w:val="Title"/>
    <w:basedOn w:val="Normal"/>
    <w:link w:val="TitleChar"/>
    <w:qFormat/>
    <w:rsid w:val="00E0206E"/>
    <w:pPr>
      <w:spacing w:before="240" w:after="60"/>
      <w:jc w:val="center"/>
    </w:pPr>
    <w:rPr>
      <w:rFonts w:ascii="Arial" w:hAnsi="Arial"/>
      <w:b/>
      <w:kern w:val="28"/>
      <w:sz w:val="32"/>
    </w:rPr>
  </w:style>
  <w:style w:type="character" w:customStyle="1" w:styleId="TitleChar">
    <w:name w:val="Title Char"/>
    <w:basedOn w:val="DefaultParagraphFont"/>
    <w:link w:val="Title"/>
    <w:rsid w:val="00E0206E"/>
    <w:rPr>
      <w:rFonts w:eastAsia="Times New Roman" w:cs="Times New Roman"/>
      <w:b/>
      <w:kern w:val="28"/>
      <w:sz w:val="32"/>
      <w:szCs w:val="20"/>
    </w:rPr>
  </w:style>
  <w:style w:type="character" w:customStyle="1" w:styleId="CommentSubjectChar">
    <w:name w:val="Comment Subject Char"/>
    <w:basedOn w:val="CommentTextChar"/>
    <w:link w:val="CommentSubject"/>
    <w:semiHidden/>
    <w:rsid w:val="00E0206E"/>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E0206E"/>
    <w:rPr>
      <w:b/>
      <w:bCs/>
    </w:rPr>
  </w:style>
  <w:style w:type="paragraph" w:customStyle="1" w:styleId="Heading4NotItalic">
    <w:name w:val="Heading 4 + Not Italic"/>
    <w:aliases w:val="Left:  18 pt,Hanging:  27 pt,Right:  -1,8 pt,Befor..."/>
    <w:basedOn w:val="Normal"/>
    <w:rsid w:val="00E0206E"/>
    <w:pPr>
      <w:ind w:left="400" w:hanging="400"/>
    </w:pPr>
    <w:rPr>
      <w:lang w:val="nl-NL"/>
    </w:rPr>
  </w:style>
  <w:style w:type="paragraph" w:customStyle="1" w:styleId="ClauseSubPara">
    <w:name w:val="ClauseSub_Para"/>
    <w:rsid w:val="00E0206E"/>
    <w:pPr>
      <w:spacing w:before="60" w:after="60"/>
      <w:ind w:left="2268" w:firstLine="0"/>
    </w:pPr>
    <w:rPr>
      <w:rFonts w:ascii="Times New Roman" w:eastAsia="Times New Roman" w:hAnsi="Times New Roman" w:cs="Times New Roman"/>
      <w:sz w:val="22"/>
      <w:lang w:val="en-GB"/>
    </w:rPr>
  </w:style>
  <w:style w:type="paragraph" w:customStyle="1" w:styleId="Normal12pt">
    <w:name w:val="Normal + 12 pt"/>
    <w:aliases w:val="Justified,Left:  0 pt,Hanging:  24,6 pt"/>
    <w:basedOn w:val="Normal"/>
    <w:link w:val="Normal12ptChar"/>
    <w:rsid w:val="00E0206E"/>
    <w:pPr>
      <w:suppressAutoHyphens/>
      <w:spacing w:before="120"/>
    </w:pPr>
    <w:rPr>
      <w:lang w:val="nl-NL"/>
    </w:rPr>
  </w:style>
  <w:style w:type="character" w:customStyle="1" w:styleId="Normal12ptChar">
    <w:name w:val="Normal + 12 pt Char"/>
    <w:aliases w:val="Justified Char,Left:  0 pt Char,Hanging:  24 Char,6 pt Char"/>
    <w:link w:val="Normal12pt"/>
    <w:rsid w:val="00E0206E"/>
    <w:rPr>
      <w:rFonts w:ascii="Times New Roman" w:eastAsia="Times New Roman" w:hAnsi="Times New Roman" w:cs="Times New Roman"/>
      <w:sz w:val="20"/>
      <w:szCs w:val="20"/>
      <w:lang w:val="nl-NL"/>
    </w:rPr>
  </w:style>
  <w:style w:type="paragraph" w:styleId="BodyTextIndent2">
    <w:name w:val="Body Text Indent 2"/>
    <w:basedOn w:val="Normal"/>
    <w:link w:val="BodyTextIndent2Char"/>
    <w:rsid w:val="00E0206E"/>
    <w:pPr>
      <w:spacing w:after="120" w:line="480" w:lineRule="auto"/>
      <w:ind w:left="283"/>
    </w:pPr>
  </w:style>
  <w:style w:type="character" w:customStyle="1" w:styleId="BodyTextIndent2Char">
    <w:name w:val="Body Text Indent 2 Char"/>
    <w:basedOn w:val="DefaultParagraphFont"/>
    <w:link w:val="BodyTextIndent2"/>
    <w:rsid w:val="00E0206E"/>
    <w:rPr>
      <w:rFonts w:ascii="Times New Roman" w:eastAsia="Times New Roman" w:hAnsi="Times New Roman" w:cs="Times New Roman"/>
      <w:sz w:val="20"/>
      <w:szCs w:val="20"/>
    </w:rPr>
  </w:style>
  <w:style w:type="paragraph" w:customStyle="1" w:styleId="NormalItalic">
    <w:name w:val="Normal + Italic"/>
    <w:basedOn w:val="Normal"/>
    <w:rsid w:val="00E0206E"/>
    <w:pPr>
      <w:ind w:right="-72"/>
    </w:pPr>
    <w:rPr>
      <w:rFonts w:ascii="Verdana" w:hAnsi="Verdana"/>
    </w:rPr>
  </w:style>
  <w:style w:type="paragraph" w:customStyle="1" w:styleId="Style1">
    <w:name w:val="Style1"/>
    <w:basedOn w:val="TOC1"/>
    <w:rsid w:val="00E0206E"/>
    <w:pPr>
      <w:ind w:left="0"/>
    </w:pPr>
    <w:rPr>
      <w:noProof/>
      <w:lang w:val="sv-SE"/>
    </w:rPr>
  </w:style>
  <w:style w:type="paragraph" w:customStyle="1" w:styleId="Style2">
    <w:name w:val="Style2"/>
    <w:basedOn w:val="TOC1"/>
    <w:rsid w:val="00E0206E"/>
    <w:pPr>
      <w:ind w:left="0"/>
    </w:pPr>
    <w:rPr>
      <w:noProof/>
      <w:lang w:val="sv-SE"/>
    </w:rPr>
  </w:style>
  <w:style w:type="paragraph" w:customStyle="1" w:styleId="Style3">
    <w:name w:val="Style3"/>
    <w:basedOn w:val="TOC1"/>
    <w:next w:val="Style1"/>
    <w:rsid w:val="00E0206E"/>
    <w:rPr>
      <w:noProof/>
      <w:lang w:val="pt-BR"/>
    </w:rPr>
  </w:style>
  <w:style w:type="paragraph" w:customStyle="1" w:styleId="Style4">
    <w:name w:val="Style4"/>
    <w:basedOn w:val="TOC2"/>
    <w:rsid w:val="00E0206E"/>
    <w:pPr>
      <w:ind w:left="1134"/>
    </w:pPr>
    <w:rPr>
      <w:noProof/>
      <w:lang w:val="sv-SE"/>
    </w:rPr>
  </w:style>
  <w:style w:type="paragraph" w:customStyle="1" w:styleId="BlockTextJustified">
    <w:name w:val="Block Text + Justified"/>
    <w:aliases w:val="Left:  0 cm,Hanging:  0.94 cm,Right:  0.24 cm"/>
    <w:basedOn w:val="Normal"/>
    <w:rsid w:val="00E0206E"/>
    <w:pPr>
      <w:ind w:left="534" w:hanging="534"/>
    </w:pPr>
  </w:style>
  <w:style w:type="paragraph" w:customStyle="1" w:styleId="Heading212pt">
    <w:name w:val="Heading 2 + 12 pt"/>
    <w:basedOn w:val="Normal"/>
    <w:rsid w:val="00E0206E"/>
    <w:pPr>
      <w:ind w:left="426" w:hanging="426"/>
    </w:pPr>
    <w:rPr>
      <w:b/>
      <w:sz w:val="24"/>
      <w:szCs w:val="24"/>
      <w:lang w:val="nl-NL"/>
    </w:rPr>
  </w:style>
  <w:style w:type="character" w:styleId="FollowedHyperlink">
    <w:name w:val="FollowedHyperlink"/>
    <w:rsid w:val="00E0206E"/>
    <w:rPr>
      <w:color w:val="800080"/>
      <w:u w:val="single"/>
    </w:rPr>
  </w:style>
  <w:style w:type="paragraph" w:customStyle="1" w:styleId="Normal11pt">
    <w:name w:val="Normal + 11 pt"/>
    <w:aliases w:val="Centered"/>
    <w:basedOn w:val="Footer"/>
    <w:rsid w:val="00E0206E"/>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E0206E"/>
    <w:rPr>
      <w:lang w:val="nl-NL" w:eastAsia="en-US" w:bidi="ar-SA"/>
    </w:rPr>
  </w:style>
  <w:style w:type="character" w:customStyle="1" w:styleId="Heading2Char1">
    <w:name w:val="Heading 2 Char1"/>
    <w:rsid w:val="00E0206E"/>
    <w:rPr>
      <w:b/>
      <w:sz w:val="28"/>
      <w:lang w:val="en-US" w:eastAsia="en-US" w:bidi="ar-SA"/>
    </w:rPr>
  </w:style>
  <w:style w:type="paragraph" w:styleId="NormalWeb">
    <w:name w:val="Normal (Web)"/>
    <w:basedOn w:val="Normal"/>
    <w:uiPriority w:val="99"/>
    <w:rsid w:val="00E0206E"/>
    <w:pPr>
      <w:spacing w:before="100" w:beforeAutospacing="1" w:after="100" w:afterAutospacing="1"/>
    </w:pPr>
    <w:rPr>
      <w:sz w:val="24"/>
      <w:szCs w:val="24"/>
    </w:rPr>
  </w:style>
  <w:style w:type="paragraph" w:customStyle="1" w:styleId="Pen-a4">
    <w:name w:val="Pen-a. 4"/>
    <w:basedOn w:val="Normal"/>
    <w:autoRedefine/>
    <w:rsid w:val="00E0206E"/>
    <w:pPr>
      <w:numPr>
        <w:ilvl w:val="1"/>
        <w:numId w:val="6"/>
      </w:numPr>
      <w:tabs>
        <w:tab w:val="left" w:pos="1843"/>
      </w:tabs>
      <w:spacing w:line="360" w:lineRule="auto"/>
      <w:contextualSpacing/>
    </w:pPr>
    <w:rPr>
      <w:rFonts w:ascii="Footlight MT Light" w:hAnsi="Footlight MT Light" w:cs="Arial"/>
      <w:b/>
      <w:bCs/>
      <w:sz w:val="26"/>
      <w:szCs w:val="26"/>
      <w:lang w:val="sv-SE"/>
    </w:rPr>
  </w:style>
  <w:style w:type="character" w:customStyle="1" w:styleId="EndnoteTextChar">
    <w:name w:val="Endnote Text Char"/>
    <w:basedOn w:val="DefaultParagraphFont"/>
    <w:link w:val="EndnoteText"/>
    <w:semiHidden/>
    <w:rsid w:val="00E0206E"/>
    <w:rPr>
      <w:rFonts w:ascii="Times New Roman" w:eastAsia="Times New Roman" w:hAnsi="Times New Roman" w:cs="Times New Roman"/>
      <w:sz w:val="20"/>
      <w:szCs w:val="20"/>
    </w:rPr>
  </w:style>
  <w:style w:type="paragraph" w:styleId="EndnoteText">
    <w:name w:val="endnote text"/>
    <w:basedOn w:val="Normal"/>
    <w:link w:val="EndnoteTextChar"/>
    <w:semiHidden/>
    <w:rsid w:val="00E0206E"/>
    <w:pPr>
      <w:jc w:val="left"/>
    </w:pPr>
  </w:style>
  <w:style w:type="paragraph" w:customStyle="1" w:styleId="Default">
    <w:name w:val="Default"/>
    <w:rsid w:val="00616B8C"/>
    <w:pPr>
      <w:autoSpaceDE w:val="0"/>
      <w:autoSpaceDN w:val="0"/>
      <w:adjustRightInd w:val="0"/>
      <w:ind w:left="0" w:firstLine="0"/>
      <w:jc w:val="left"/>
    </w:pPr>
    <w:rPr>
      <w:rFonts w:ascii="Footlight MT Light" w:eastAsia="Calibri" w:hAnsi="Footlight MT Light" w:cs="Footlight MT Light"/>
      <w:color w:val="000000"/>
      <w:szCs w:val="24"/>
    </w:rPr>
  </w:style>
  <w:style w:type="table" w:styleId="TableGrid">
    <w:name w:val="Table Grid"/>
    <w:basedOn w:val="TableNormal"/>
    <w:uiPriority w:val="59"/>
    <w:rsid w:val="00C650C1"/>
    <w:pPr>
      <w:ind w:left="0" w:firstLine="0"/>
      <w:jc w:val="left"/>
    </w:pPr>
    <w:rPr>
      <w:rFonts w:ascii="Times New Roman" w:eastAsia="Times New Roman" w:hAnsi="Times New Roman" w:cs="Times New Roman"/>
      <w:sz w:val="20"/>
      <w:szCs w:val="20"/>
      <w:lang w:val="id-ID"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fina102@yahoo.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6242-8C07-4DD4-B591-435B1795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35</Pages>
  <Words>9203</Words>
  <Characters>52461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jdih_biro_hukum</cp:lastModifiedBy>
  <cp:revision>220</cp:revision>
  <cp:lastPrinted>2016-11-03T04:14:00Z</cp:lastPrinted>
  <dcterms:created xsi:type="dcterms:W3CDTF">2016-09-23T05:20:00Z</dcterms:created>
  <dcterms:modified xsi:type="dcterms:W3CDTF">2017-01-13T03:54:00Z</dcterms:modified>
</cp:coreProperties>
</file>